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92F" w:rsidRPr="000D66AD" w:rsidRDefault="008D292F" w:rsidP="008D292F">
      <w:pPr>
        <w:ind w:right="-72"/>
        <w:rPr>
          <w:rFonts w:ascii="Arial" w:hAnsi="Arial" w:cs="Arial"/>
          <w:b/>
          <w:bCs/>
          <w:noProof/>
          <w:color w:val="000000"/>
          <w:sz w:val="16"/>
          <w:szCs w:val="16"/>
        </w:rPr>
      </w:pPr>
      <w:r>
        <w:rPr>
          <w:rFonts w:ascii="Arial" w:hAnsi="Arial" w:cs="Arial"/>
          <w:b/>
          <w:bCs/>
          <w:noProof/>
          <w:color w:val="000000"/>
          <w:sz w:val="16"/>
          <w:szCs w:val="16"/>
        </w:rPr>
        <w:drawing>
          <wp:anchor distT="0" distB="0" distL="114300" distR="114300" simplePos="0" relativeHeight="251659264" behindDoc="0" locked="0" layoutInCell="1" allowOverlap="1">
            <wp:simplePos x="0" y="0"/>
            <wp:positionH relativeFrom="column">
              <wp:posOffset>-260985</wp:posOffset>
            </wp:positionH>
            <wp:positionV relativeFrom="paragraph">
              <wp:posOffset>-172720</wp:posOffset>
            </wp:positionV>
            <wp:extent cx="1053465" cy="1053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6AD">
        <w:rPr>
          <w:rFonts w:ascii="Arial" w:hAnsi="Arial" w:cs="Arial"/>
          <w:b/>
          <w:bCs/>
          <w:color w:val="000000"/>
          <w:sz w:val="16"/>
          <w:szCs w:val="16"/>
        </w:rPr>
        <w:t>BROWARD COUNTY</w:t>
      </w:r>
    </w:p>
    <w:p w:rsidR="008D292F" w:rsidRPr="000D66AD" w:rsidRDefault="008D292F" w:rsidP="008D292F">
      <w:pPr>
        <w:keepLines/>
        <w:spacing w:line="196" w:lineRule="auto"/>
        <w:ind w:right="-180"/>
        <w:rPr>
          <w:rFonts w:ascii="Arial" w:hAnsi="Arial" w:cs="Arial"/>
          <w:color w:val="000000"/>
          <w:sz w:val="56"/>
          <w:szCs w:val="56"/>
        </w:rPr>
      </w:pPr>
      <w:r w:rsidRPr="000D66AD">
        <w:rPr>
          <w:rFonts w:ascii="Arial" w:hAnsi="Arial" w:cs="Arial"/>
          <w:color w:val="000000"/>
          <w:sz w:val="56"/>
          <w:szCs w:val="56"/>
        </w:rPr>
        <w:t xml:space="preserve"> Board of Rules &amp; Appeals</w:t>
      </w:r>
      <w:r w:rsidRPr="000D66AD">
        <w:rPr>
          <w:rFonts w:ascii="Arial" w:hAnsi="Arial" w:cs="Arial"/>
          <w:color w:val="000000"/>
          <w:sz w:val="56"/>
          <w:szCs w:val="56"/>
        </w:rPr>
        <w:fldChar w:fldCharType="begin"/>
      </w:r>
      <w:r w:rsidRPr="000D66AD">
        <w:rPr>
          <w:rFonts w:ascii="Arial" w:hAnsi="Arial" w:cs="Arial"/>
          <w:color w:val="000000"/>
          <w:sz w:val="56"/>
          <w:szCs w:val="56"/>
        </w:rPr>
        <w:instrText>tc \l1 "BOaRD OF RULES &amp; APPEALS</w:instrText>
      </w:r>
      <w:r w:rsidRPr="000D66AD">
        <w:rPr>
          <w:rFonts w:ascii="Arial" w:hAnsi="Arial" w:cs="Arial"/>
          <w:color w:val="000000"/>
          <w:sz w:val="56"/>
          <w:szCs w:val="56"/>
        </w:rPr>
        <w:fldChar w:fldCharType="end"/>
      </w:r>
    </w:p>
    <w:p w:rsidR="008D292F" w:rsidRPr="000D66AD" w:rsidRDefault="008D292F" w:rsidP="008D292F">
      <w:pPr>
        <w:tabs>
          <w:tab w:val="left" w:pos="990"/>
          <w:tab w:val="left" w:pos="2700"/>
          <w:tab w:val="left" w:pos="3420"/>
          <w:tab w:val="left" w:pos="4140"/>
          <w:tab w:val="left" w:pos="4860"/>
          <w:tab w:val="left" w:pos="5580"/>
          <w:tab w:val="left" w:pos="6300"/>
          <w:tab w:val="left" w:pos="7020"/>
          <w:tab w:val="left" w:pos="7740"/>
          <w:tab w:val="left" w:pos="8460"/>
          <w:tab w:val="left" w:pos="9180"/>
          <w:tab w:val="left" w:pos="9630"/>
        </w:tabs>
        <w:spacing w:after="120" w:line="197" w:lineRule="auto"/>
        <w:ind w:right="274"/>
        <w:rPr>
          <w:rFonts w:ascii="Arial" w:hAnsi="Arial" w:cs="Arial"/>
          <w:color w:val="000000"/>
          <w:szCs w:val="20"/>
        </w:rPr>
      </w:pPr>
      <w:r w:rsidRPr="000D66AD">
        <w:rPr>
          <w:rFonts w:ascii="Arial" w:hAnsi="Arial" w:cs="Arial"/>
          <w:color w:val="000000"/>
          <w:szCs w:val="20"/>
        </w:rPr>
        <w:t xml:space="preserve">      </w:t>
      </w:r>
      <w:r>
        <w:rPr>
          <w:rFonts w:ascii="Arial" w:hAnsi="Arial" w:cs="Arial"/>
          <w:color w:val="000000"/>
          <w:szCs w:val="20"/>
        </w:rPr>
        <w:t>One North</w:t>
      </w:r>
      <w:r w:rsidRPr="000D66AD">
        <w:rPr>
          <w:rFonts w:ascii="Arial" w:hAnsi="Arial" w:cs="Arial"/>
          <w:color w:val="000000"/>
          <w:szCs w:val="20"/>
        </w:rPr>
        <w:t xml:space="preserve"> </w:t>
      </w:r>
      <w:r>
        <w:rPr>
          <w:rFonts w:ascii="Arial" w:hAnsi="Arial" w:cs="Arial"/>
          <w:color w:val="000000"/>
          <w:szCs w:val="20"/>
        </w:rPr>
        <w:t>University Drive</w:t>
      </w:r>
      <w:r w:rsidRPr="000D66AD">
        <w:rPr>
          <w:rFonts w:ascii="Arial" w:hAnsi="Arial" w:cs="Arial"/>
          <w:color w:val="000000"/>
          <w:szCs w:val="20"/>
        </w:rPr>
        <w:t xml:space="preserve">, Suite </w:t>
      </w:r>
      <w:r>
        <w:rPr>
          <w:rFonts w:ascii="Arial" w:hAnsi="Arial" w:cs="Arial"/>
          <w:color w:val="000000"/>
          <w:szCs w:val="20"/>
        </w:rPr>
        <w:t>3500B</w:t>
      </w:r>
      <w:r w:rsidRPr="000D66AD">
        <w:rPr>
          <w:rFonts w:ascii="Arial" w:hAnsi="Arial" w:cs="Arial"/>
          <w:color w:val="000000"/>
          <w:szCs w:val="20"/>
        </w:rPr>
        <w:t xml:space="preserve">, </w:t>
      </w:r>
      <w:r>
        <w:rPr>
          <w:rFonts w:ascii="Arial" w:hAnsi="Arial" w:cs="Arial"/>
          <w:color w:val="000000"/>
          <w:szCs w:val="20"/>
        </w:rPr>
        <w:t>Plantation</w:t>
      </w:r>
      <w:r w:rsidRPr="000D66AD">
        <w:rPr>
          <w:rFonts w:ascii="Arial" w:hAnsi="Arial" w:cs="Arial"/>
          <w:color w:val="000000"/>
          <w:szCs w:val="20"/>
        </w:rPr>
        <w:t>, Florida 333</w:t>
      </w:r>
      <w:r>
        <w:rPr>
          <w:rFonts w:ascii="Arial" w:hAnsi="Arial" w:cs="Arial"/>
          <w:color w:val="000000"/>
          <w:szCs w:val="20"/>
        </w:rPr>
        <w:t>24</w:t>
      </w:r>
    </w:p>
    <w:p w:rsidR="008D292F" w:rsidRPr="000D66AD" w:rsidRDefault="008D292F" w:rsidP="008D292F">
      <w:pPr>
        <w:tabs>
          <w:tab w:val="left" w:pos="540"/>
          <w:tab w:val="left" w:pos="5769"/>
          <w:tab w:val="left" w:pos="7611"/>
          <w:tab w:val="left" w:pos="8649"/>
          <w:tab w:val="right" w:pos="9180"/>
          <w:tab w:val="left" w:pos="9630"/>
        </w:tabs>
        <w:spacing w:after="120" w:line="197" w:lineRule="auto"/>
        <w:ind w:right="274"/>
        <w:rPr>
          <w:rFonts w:ascii="Arial" w:hAnsi="Arial" w:cs="Arial"/>
          <w:bCs/>
          <w:color w:val="000000"/>
          <w:szCs w:val="20"/>
        </w:rPr>
      </w:pPr>
      <w:r w:rsidRPr="000D66AD">
        <w:rPr>
          <w:rFonts w:ascii="Arial" w:hAnsi="Arial" w:cs="Arial"/>
          <w:bCs/>
          <w:color w:val="000000"/>
          <w:szCs w:val="20"/>
        </w:rPr>
        <w:t xml:space="preserve">                         Phone (954) 765-4500 Fax: (954) 765-4504</w:t>
      </w:r>
    </w:p>
    <w:p w:rsidR="008D292F" w:rsidRDefault="008D292F" w:rsidP="008D292F">
      <w:pPr>
        <w:tabs>
          <w:tab w:val="left" w:pos="540"/>
          <w:tab w:val="left" w:pos="3240"/>
          <w:tab w:val="left" w:pos="3330"/>
          <w:tab w:val="left" w:pos="3510"/>
          <w:tab w:val="left" w:pos="3690"/>
          <w:tab w:val="left" w:pos="7611"/>
          <w:tab w:val="left" w:pos="8649"/>
          <w:tab w:val="right" w:pos="9180"/>
          <w:tab w:val="left" w:pos="9630"/>
        </w:tabs>
        <w:spacing w:line="196" w:lineRule="auto"/>
        <w:ind w:left="540" w:right="270"/>
        <w:rPr>
          <w:rFonts w:ascii="Arial" w:hAnsi="Arial" w:cs="Arial"/>
          <w:bCs/>
          <w:color w:val="000000"/>
          <w:sz w:val="16"/>
          <w:szCs w:val="16"/>
        </w:rPr>
      </w:pPr>
      <w:r w:rsidRPr="000D66AD">
        <w:rPr>
          <w:rFonts w:ascii="Arial" w:hAnsi="Arial" w:cs="Arial"/>
          <w:bCs/>
          <w:color w:val="000000"/>
          <w:szCs w:val="20"/>
        </w:rPr>
        <w:tab/>
        <w:t xml:space="preserve">                      </w:t>
      </w:r>
      <w:hyperlink r:id="rId9" w:history="1">
        <w:r w:rsidRPr="00C054F3">
          <w:rPr>
            <w:rStyle w:val="Hyperlink"/>
            <w:rFonts w:ascii="Arial" w:hAnsi="Arial" w:cs="Arial"/>
            <w:bCs/>
            <w:sz w:val="16"/>
            <w:szCs w:val="16"/>
          </w:rPr>
          <w:t>http://www.broward.org/codeappeals.htm</w:t>
        </w:r>
      </w:hyperlink>
    </w:p>
    <w:p w:rsidR="008D292F" w:rsidRPr="000D66AD" w:rsidRDefault="008D292F" w:rsidP="008D292F">
      <w:pPr>
        <w:tabs>
          <w:tab w:val="left" w:pos="540"/>
          <w:tab w:val="left" w:pos="3240"/>
          <w:tab w:val="left" w:pos="3330"/>
          <w:tab w:val="left" w:pos="3510"/>
          <w:tab w:val="left" w:pos="3690"/>
          <w:tab w:val="left" w:pos="7611"/>
          <w:tab w:val="left" w:pos="8649"/>
          <w:tab w:val="right" w:pos="9180"/>
          <w:tab w:val="left" w:pos="9630"/>
        </w:tabs>
        <w:spacing w:line="196" w:lineRule="auto"/>
        <w:ind w:left="540" w:right="270"/>
        <w:rPr>
          <w:rFonts w:ascii="Arial" w:hAnsi="Arial" w:cs="Arial"/>
          <w:bCs/>
          <w:color w:val="000000"/>
          <w:sz w:val="16"/>
          <w:szCs w:val="16"/>
        </w:rPr>
      </w:pPr>
      <w:r>
        <w:rPr>
          <w:rFonts w:ascii="Arial" w:hAnsi="Arial" w:cs="Arial"/>
          <w:bCs/>
          <w:color w:val="000000"/>
          <w:sz w:val="16"/>
          <w:szCs w:val="16"/>
        </w:rPr>
        <w:t>________________________________________________________________________________________________</w:t>
      </w:r>
    </w:p>
    <w:p w:rsidR="008D292F" w:rsidRPr="00B60008" w:rsidRDefault="008D292F" w:rsidP="008D292F">
      <w:pPr>
        <w:tabs>
          <w:tab w:val="left" w:pos="-1440"/>
          <w:tab w:val="left" w:pos="-720"/>
          <w:tab w:val="left" w:pos="0"/>
          <w:tab w:val="left" w:pos="720"/>
          <w:tab w:val="left" w:pos="1440"/>
          <w:tab w:val="left" w:pos="2160"/>
          <w:tab w:val="left" w:pos="6670"/>
          <w:tab w:val="left" w:pos="9550"/>
          <w:tab w:val="right" w:pos="10080"/>
        </w:tabs>
        <w:ind w:right="-306"/>
        <w:rPr>
          <w:b/>
          <w:bCs/>
          <w:color w:val="FF0000"/>
          <w:sz w:val="24"/>
        </w:rPr>
      </w:pPr>
      <w:r>
        <w:rPr>
          <w:b/>
          <w:bCs/>
          <w:color w:val="000000"/>
          <w:sz w:val="24"/>
        </w:rPr>
        <w:tab/>
      </w:r>
    </w:p>
    <w:p w:rsidR="008D292F" w:rsidRPr="00E073B6" w:rsidRDefault="00C03502" w:rsidP="00C03502">
      <w:pPr>
        <w:tabs>
          <w:tab w:val="left" w:pos="-1440"/>
          <w:tab w:val="left" w:pos="-720"/>
          <w:tab w:val="left" w:pos="0"/>
          <w:tab w:val="left" w:pos="720"/>
          <w:tab w:val="left" w:pos="1440"/>
          <w:tab w:val="left" w:pos="2160"/>
          <w:tab w:val="center" w:pos="4833"/>
          <w:tab w:val="left" w:pos="6670"/>
          <w:tab w:val="left" w:pos="8335"/>
          <w:tab w:val="left" w:pos="9550"/>
          <w:tab w:val="right" w:pos="10080"/>
        </w:tabs>
        <w:ind w:right="-306"/>
        <w:rPr>
          <w:rFonts w:ascii="Garamond" w:hAnsi="Garamond"/>
          <w:b/>
          <w:bCs/>
          <w:color w:val="000000"/>
          <w:sz w:val="24"/>
          <w:u w:val="single"/>
        </w:rPr>
      </w:pPr>
      <w:r w:rsidRPr="00E073B6">
        <w:rPr>
          <w:rFonts w:ascii="Garamond" w:hAnsi="Garamond"/>
          <w:b/>
          <w:bCs/>
          <w:color w:val="000000"/>
          <w:sz w:val="24"/>
        </w:rPr>
        <w:tab/>
      </w:r>
      <w:r w:rsidRPr="00E073B6">
        <w:rPr>
          <w:rFonts w:ascii="Garamond" w:hAnsi="Garamond"/>
          <w:b/>
          <w:bCs/>
          <w:color w:val="000000"/>
          <w:sz w:val="24"/>
        </w:rPr>
        <w:tab/>
      </w:r>
      <w:r w:rsidRPr="00E073B6">
        <w:rPr>
          <w:rFonts w:ascii="Garamond" w:hAnsi="Garamond"/>
          <w:b/>
          <w:bCs/>
          <w:color w:val="000000"/>
          <w:sz w:val="24"/>
        </w:rPr>
        <w:tab/>
      </w:r>
      <w:r w:rsidRPr="00E073B6">
        <w:rPr>
          <w:rFonts w:ascii="Garamond" w:hAnsi="Garamond"/>
          <w:b/>
          <w:bCs/>
          <w:color w:val="000000"/>
          <w:sz w:val="24"/>
        </w:rPr>
        <w:tab/>
      </w:r>
      <w:r w:rsidR="008D292F" w:rsidRPr="00E073B6">
        <w:rPr>
          <w:rFonts w:ascii="Garamond" w:hAnsi="Garamond"/>
          <w:b/>
          <w:bCs/>
          <w:color w:val="000000"/>
          <w:sz w:val="24"/>
          <w:u w:val="single"/>
        </w:rPr>
        <w:t>BOARD OF RULES AND APPEALS</w:t>
      </w:r>
    </w:p>
    <w:p w:rsidR="00357566" w:rsidRDefault="004510AF" w:rsidP="00357566">
      <w:pPr>
        <w:tabs>
          <w:tab w:val="left" w:pos="-1440"/>
          <w:tab w:val="left" w:pos="-720"/>
          <w:tab w:val="left" w:pos="0"/>
          <w:tab w:val="left" w:pos="720"/>
          <w:tab w:val="left" w:pos="1440"/>
          <w:tab w:val="left" w:pos="2160"/>
          <w:tab w:val="left" w:pos="6670"/>
          <w:tab w:val="left" w:pos="9550"/>
          <w:tab w:val="right" w:pos="10080"/>
        </w:tabs>
        <w:ind w:right="-306"/>
        <w:jc w:val="center"/>
        <w:rPr>
          <w:rFonts w:ascii="Garamond" w:hAnsi="Garamond"/>
          <w:b/>
          <w:bCs/>
          <w:color w:val="000000"/>
          <w:sz w:val="24"/>
        </w:rPr>
      </w:pPr>
      <w:r>
        <w:rPr>
          <w:rFonts w:ascii="Garamond" w:hAnsi="Garamond"/>
          <w:b/>
          <w:bCs/>
          <w:color w:val="000000"/>
          <w:sz w:val="24"/>
        </w:rPr>
        <w:t>January 9, 2014</w:t>
      </w:r>
    </w:p>
    <w:p w:rsidR="008D292F" w:rsidRDefault="008D292F" w:rsidP="008D292F">
      <w:pPr>
        <w:tabs>
          <w:tab w:val="left" w:pos="-1440"/>
          <w:tab w:val="left" w:pos="-720"/>
          <w:tab w:val="left" w:pos="0"/>
          <w:tab w:val="left" w:pos="720"/>
          <w:tab w:val="left" w:pos="1440"/>
          <w:tab w:val="left" w:pos="2160"/>
          <w:tab w:val="left" w:pos="6670"/>
          <w:tab w:val="left" w:pos="9550"/>
          <w:tab w:val="right" w:pos="10080"/>
        </w:tabs>
        <w:ind w:right="-306"/>
        <w:jc w:val="center"/>
        <w:rPr>
          <w:rFonts w:ascii="Garamond" w:hAnsi="Garamond"/>
          <w:b/>
          <w:bCs/>
          <w:color w:val="000000"/>
          <w:sz w:val="24"/>
        </w:rPr>
      </w:pPr>
      <w:r w:rsidRPr="007A68DF">
        <w:rPr>
          <w:rFonts w:ascii="Garamond" w:hAnsi="Garamond"/>
          <w:b/>
          <w:bCs/>
          <w:color w:val="000000"/>
          <w:sz w:val="24"/>
        </w:rPr>
        <w:t>Meeting Minutes</w:t>
      </w:r>
    </w:p>
    <w:p w:rsidR="00A25131" w:rsidRDefault="00A25131"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u w:val="single"/>
        </w:rPr>
      </w:pPr>
      <w:r>
        <w:rPr>
          <w:rFonts w:ascii="Garamond" w:hAnsi="Garamond"/>
          <w:b/>
          <w:bCs/>
          <w:color w:val="000000"/>
          <w:sz w:val="24"/>
          <w:u w:val="single"/>
        </w:rPr>
        <w:t>Call to order:</w:t>
      </w:r>
    </w:p>
    <w:p w:rsidR="00A25131" w:rsidRDefault="00813FEA"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 xml:space="preserve">Chair </w:t>
      </w:r>
      <w:r w:rsidR="004510AF">
        <w:rPr>
          <w:rFonts w:ascii="Garamond" w:hAnsi="Garamond"/>
          <w:bCs/>
          <w:color w:val="000000"/>
          <w:sz w:val="24"/>
        </w:rPr>
        <w:t>Gregg D’Attile</w:t>
      </w:r>
      <w:r>
        <w:rPr>
          <w:rFonts w:ascii="Garamond" w:hAnsi="Garamond"/>
          <w:bCs/>
          <w:color w:val="000000"/>
          <w:sz w:val="24"/>
        </w:rPr>
        <w:t xml:space="preserve"> called a published meeting of the Broward County Board of Rules and Appeals to order at 7:</w:t>
      </w:r>
      <w:r w:rsidR="008022E0">
        <w:rPr>
          <w:rFonts w:ascii="Garamond" w:hAnsi="Garamond"/>
          <w:bCs/>
          <w:color w:val="000000"/>
          <w:sz w:val="24"/>
        </w:rPr>
        <w:t>00</w:t>
      </w:r>
      <w:r>
        <w:rPr>
          <w:rFonts w:ascii="Garamond" w:hAnsi="Garamond"/>
          <w:bCs/>
          <w:color w:val="000000"/>
          <w:sz w:val="24"/>
        </w:rPr>
        <w:t xml:space="preserve"> p.m.</w:t>
      </w:r>
    </w:p>
    <w:p w:rsidR="007A5004" w:rsidRDefault="007A5004"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7A5004" w:rsidRDefault="007A5004" w:rsidP="00BC39D7">
      <w:pPr>
        <w:tabs>
          <w:tab w:val="left" w:pos="-1440"/>
          <w:tab w:val="left" w:pos="-720"/>
          <w:tab w:val="left" w:pos="0"/>
          <w:tab w:val="left" w:pos="720"/>
          <w:tab w:val="center" w:pos="4833"/>
        </w:tabs>
        <w:ind w:right="-306"/>
        <w:rPr>
          <w:rFonts w:ascii="Garamond" w:hAnsi="Garamond"/>
          <w:b/>
          <w:bCs/>
          <w:color w:val="000000"/>
          <w:sz w:val="24"/>
          <w:u w:val="single"/>
        </w:rPr>
      </w:pPr>
      <w:r>
        <w:rPr>
          <w:rFonts w:ascii="Garamond" w:hAnsi="Garamond"/>
          <w:b/>
          <w:bCs/>
          <w:color w:val="000000"/>
          <w:sz w:val="24"/>
          <w:u w:val="single"/>
        </w:rPr>
        <w:t>Roll Call</w:t>
      </w:r>
    </w:p>
    <w:p w:rsidR="00304756" w:rsidRDefault="00304756" w:rsidP="00304756">
      <w:pPr>
        <w:tabs>
          <w:tab w:val="left" w:pos="-1440"/>
          <w:tab w:val="left" w:pos="-720"/>
          <w:tab w:val="left" w:pos="0"/>
          <w:tab w:val="left" w:pos="720"/>
          <w:tab w:val="left" w:pos="1440"/>
          <w:tab w:val="left" w:pos="6168"/>
        </w:tabs>
        <w:ind w:right="-306"/>
        <w:rPr>
          <w:rFonts w:ascii="Garamond" w:hAnsi="Garamond"/>
          <w:bCs/>
          <w:color w:val="000000"/>
          <w:sz w:val="24"/>
        </w:rPr>
      </w:pPr>
      <w:r>
        <w:rPr>
          <w:rFonts w:ascii="Garamond" w:hAnsi="Garamond"/>
          <w:bCs/>
          <w:color w:val="000000"/>
          <w:sz w:val="24"/>
        </w:rPr>
        <w:t>Ron Burr</w:t>
      </w:r>
      <w:r>
        <w:rPr>
          <w:rFonts w:ascii="Garamond" w:hAnsi="Garamond"/>
          <w:bCs/>
          <w:color w:val="000000"/>
          <w:sz w:val="24"/>
        </w:rPr>
        <w:tab/>
      </w:r>
    </w:p>
    <w:p w:rsidR="00304756" w:rsidRDefault="00304756" w:rsidP="00081CFE">
      <w:pPr>
        <w:tabs>
          <w:tab w:val="left" w:pos="-1440"/>
          <w:tab w:val="left" w:pos="-720"/>
          <w:tab w:val="left" w:pos="0"/>
          <w:tab w:val="left" w:pos="720"/>
          <w:tab w:val="left" w:pos="4287"/>
          <w:tab w:val="left" w:pos="5378"/>
          <w:tab w:val="left" w:pos="6764"/>
          <w:tab w:val="right" w:pos="9666"/>
        </w:tabs>
        <w:ind w:right="-306"/>
        <w:rPr>
          <w:rFonts w:ascii="Garamond" w:hAnsi="Garamond"/>
          <w:bCs/>
          <w:color w:val="000000"/>
          <w:sz w:val="24"/>
        </w:rPr>
      </w:pPr>
      <w:r>
        <w:rPr>
          <w:rFonts w:ascii="Garamond" w:hAnsi="Garamond"/>
          <w:bCs/>
          <w:color w:val="000000"/>
          <w:sz w:val="24"/>
        </w:rPr>
        <w:t xml:space="preserve">Gary Elzweig </w:t>
      </w:r>
    </w:p>
    <w:p w:rsidR="006E37AE" w:rsidRDefault="006E37AE" w:rsidP="00081CFE">
      <w:pPr>
        <w:tabs>
          <w:tab w:val="left" w:pos="-1440"/>
          <w:tab w:val="left" w:pos="-720"/>
          <w:tab w:val="left" w:pos="0"/>
          <w:tab w:val="left" w:pos="720"/>
          <w:tab w:val="left" w:pos="4287"/>
          <w:tab w:val="left" w:pos="5378"/>
          <w:tab w:val="left" w:pos="6764"/>
          <w:tab w:val="right" w:pos="9666"/>
        </w:tabs>
        <w:ind w:right="-306"/>
        <w:rPr>
          <w:rFonts w:ascii="Garamond" w:hAnsi="Garamond"/>
          <w:bCs/>
          <w:color w:val="000000"/>
          <w:sz w:val="24"/>
        </w:rPr>
      </w:pPr>
      <w:r>
        <w:rPr>
          <w:rFonts w:ascii="Garamond" w:hAnsi="Garamond"/>
          <w:bCs/>
          <w:color w:val="000000"/>
          <w:sz w:val="24"/>
        </w:rPr>
        <w:t>Shalanda Giles Nelson</w:t>
      </w:r>
    </w:p>
    <w:p w:rsidR="00097C49" w:rsidRDefault="00711576" w:rsidP="00081CFE">
      <w:pPr>
        <w:tabs>
          <w:tab w:val="left" w:pos="-1440"/>
          <w:tab w:val="left" w:pos="-720"/>
          <w:tab w:val="left" w:pos="0"/>
          <w:tab w:val="left" w:pos="720"/>
          <w:tab w:val="left" w:pos="4287"/>
          <w:tab w:val="left" w:pos="5378"/>
          <w:tab w:val="left" w:pos="6764"/>
          <w:tab w:val="right" w:pos="9666"/>
        </w:tabs>
        <w:ind w:right="-306"/>
        <w:rPr>
          <w:rFonts w:ascii="Garamond" w:hAnsi="Garamond"/>
          <w:bCs/>
          <w:color w:val="000000"/>
          <w:sz w:val="24"/>
        </w:rPr>
      </w:pPr>
      <w:r>
        <w:rPr>
          <w:rFonts w:ascii="Garamond" w:hAnsi="Garamond"/>
          <w:bCs/>
          <w:color w:val="000000"/>
          <w:sz w:val="24"/>
        </w:rPr>
        <w:t>Bill Flett</w:t>
      </w:r>
    </w:p>
    <w:p w:rsidR="00687A11" w:rsidRDefault="00687A11" w:rsidP="002036D2">
      <w:pPr>
        <w:tabs>
          <w:tab w:val="left" w:pos="-1440"/>
          <w:tab w:val="left" w:pos="-720"/>
          <w:tab w:val="left" w:pos="0"/>
          <w:tab w:val="left" w:pos="720"/>
          <w:tab w:val="left" w:pos="6764"/>
        </w:tabs>
        <w:ind w:right="-306"/>
        <w:rPr>
          <w:rFonts w:ascii="Garamond" w:hAnsi="Garamond"/>
          <w:bCs/>
          <w:color w:val="000000"/>
          <w:sz w:val="24"/>
        </w:rPr>
      </w:pPr>
      <w:r>
        <w:rPr>
          <w:rFonts w:ascii="Garamond" w:hAnsi="Garamond"/>
          <w:bCs/>
          <w:color w:val="000000"/>
          <w:sz w:val="24"/>
        </w:rPr>
        <w:t>Allan Kozich</w:t>
      </w:r>
      <w:r w:rsidR="002036D2">
        <w:rPr>
          <w:rFonts w:ascii="Garamond" w:hAnsi="Garamond"/>
          <w:bCs/>
          <w:color w:val="000000"/>
          <w:sz w:val="24"/>
        </w:rPr>
        <w:tab/>
      </w:r>
    </w:p>
    <w:p w:rsidR="00687A11" w:rsidRDefault="00687A11" w:rsidP="009E39BD">
      <w:pPr>
        <w:tabs>
          <w:tab w:val="left" w:pos="-1440"/>
          <w:tab w:val="left" w:pos="-720"/>
          <w:tab w:val="left" w:pos="0"/>
          <w:tab w:val="left" w:pos="720"/>
          <w:tab w:val="left" w:pos="2880"/>
          <w:tab w:val="left" w:pos="3600"/>
          <w:tab w:val="left" w:pos="4320"/>
          <w:tab w:val="left" w:pos="4992"/>
        </w:tabs>
        <w:ind w:right="-306"/>
        <w:rPr>
          <w:rFonts w:ascii="Garamond" w:hAnsi="Garamond"/>
          <w:bCs/>
          <w:color w:val="000000"/>
          <w:sz w:val="24"/>
        </w:rPr>
      </w:pPr>
      <w:r>
        <w:rPr>
          <w:rFonts w:ascii="Garamond" w:hAnsi="Garamond"/>
          <w:bCs/>
          <w:color w:val="000000"/>
          <w:sz w:val="24"/>
        </w:rPr>
        <w:t>Dan Lavrich</w:t>
      </w:r>
      <w:r w:rsidR="008619E4">
        <w:rPr>
          <w:rFonts w:ascii="Garamond" w:hAnsi="Garamond"/>
          <w:bCs/>
          <w:color w:val="000000"/>
          <w:sz w:val="24"/>
        </w:rPr>
        <w:tab/>
      </w:r>
      <w:r w:rsidR="008619E4">
        <w:rPr>
          <w:rFonts w:ascii="Garamond" w:hAnsi="Garamond"/>
          <w:bCs/>
          <w:color w:val="000000"/>
          <w:sz w:val="24"/>
        </w:rPr>
        <w:tab/>
      </w:r>
      <w:r w:rsidR="008619E4">
        <w:rPr>
          <w:rFonts w:ascii="Garamond" w:hAnsi="Garamond"/>
          <w:bCs/>
          <w:color w:val="000000"/>
          <w:sz w:val="24"/>
        </w:rPr>
        <w:tab/>
      </w:r>
      <w:r w:rsidR="008619E4">
        <w:rPr>
          <w:rFonts w:ascii="Garamond" w:hAnsi="Garamond"/>
          <w:bCs/>
          <w:color w:val="000000"/>
          <w:sz w:val="24"/>
        </w:rPr>
        <w:tab/>
      </w:r>
      <w:r w:rsidR="009E39BD">
        <w:rPr>
          <w:rFonts w:ascii="Garamond" w:hAnsi="Garamond"/>
          <w:bCs/>
          <w:color w:val="000000"/>
          <w:sz w:val="24"/>
        </w:rPr>
        <w:tab/>
      </w:r>
      <w:r w:rsidR="008619E4">
        <w:rPr>
          <w:rFonts w:ascii="Garamond" w:hAnsi="Garamond"/>
          <w:bCs/>
          <w:color w:val="000000"/>
          <w:sz w:val="24"/>
        </w:rPr>
        <w:tab/>
      </w:r>
      <w:r w:rsidR="008619E4">
        <w:rPr>
          <w:rFonts w:ascii="Garamond" w:hAnsi="Garamond"/>
          <w:bCs/>
          <w:color w:val="000000"/>
          <w:sz w:val="24"/>
        </w:rPr>
        <w:tab/>
      </w:r>
      <w:r w:rsidR="008619E4">
        <w:rPr>
          <w:rFonts w:ascii="Garamond" w:hAnsi="Garamond"/>
          <w:bCs/>
          <w:color w:val="000000"/>
          <w:sz w:val="24"/>
        </w:rPr>
        <w:tab/>
      </w:r>
    </w:p>
    <w:p w:rsidR="00AE7B7C" w:rsidRDefault="00AE7B7C" w:rsidP="004510AF">
      <w:pPr>
        <w:tabs>
          <w:tab w:val="left" w:pos="-1440"/>
          <w:tab w:val="left" w:pos="-720"/>
          <w:tab w:val="left" w:pos="0"/>
          <w:tab w:val="left" w:pos="720"/>
          <w:tab w:val="left" w:pos="4548"/>
          <w:tab w:val="left" w:pos="5313"/>
          <w:tab w:val="left" w:pos="7102"/>
        </w:tabs>
        <w:ind w:right="-306"/>
        <w:rPr>
          <w:rFonts w:ascii="Garamond" w:hAnsi="Garamond"/>
          <w:bCs/>
          <w:color w:val="000000"/>
          <w:sz w:val="24"/>
        </w:rPr>
      </w:pPr>
      <w:r>
        <w:rPr>
          <w:rFonts w:ascii="Garamond" w:hAnsi="Garamond"/>
          <w:bCs/>
          <w:color w:val="000000"/>
          <w:sz w:val="24"/>
        </w:rPr>
        <w:t>Jeff Lucas</w:t>
      </w:r>
      <w:r w:rsidR="001E15DF">
        <w:rPr>
          <w:rFonts w:ascii="Garamond" w:hAnsi="Garamond"/>
          <w:bCs/>
          <w:color w:val="000000"/>
          <w:sz w:val="24"/>
        </w:rPr>
        <w:tab/>
      </w:r>
      <w:r w:rsidR="004510AF">
        <w:rPr>
          <w:rFonts w:ascii="Garamond" w:hAnsi="Garamond"/>
          <w:bCs/>
          <w:color w:val="000000"/>
          <w:sz w:val="24"/>
        </w:rPr>
        <w:tab/>
      </w:r>
      <w:r w:rsidR="00552AAD">
        <w:rPr>
          <w:rFonts w:ascii="Garamond" w:hAnsi="Garamond"/>
          <w:bCs/>
          <w:color w:val="000000"/>
          <w:sz w:val="24"/>
        </w:rPr>
        <w:tab/>
      </w:r>
    </w:p>
    <w:p w:rsidR="00097C49" w:rsidRDefault="00D57709" w:rsidP="00660A00">
      <w:pPr>
        <w:tabs>
          <w:tab w:val="left" w:pos="-1440"/>
          <w:tab w:val="left" w:pos="-720"/>
          <w:tab w:val="left" w:pos="0"/>
          <w:tab w:val="left" w:pos="720"/>
          <w:tab w:val="left" w:pos="3971"/>
        </w:tabs>
        <w:ind w:right="-306"/>
        <w:rPr>
          <w:rFonts w:ascii="Garamond" w:hAnsi="Garamond"/>
          <w:bCs/>
          <w:color w:val="000000"/>
          <w:sz w:val="24"/>
        </w:rPr>
      </w:pPr>
      <w:r>
        <w:rPr>
          <w:rFonts w:ascii="Garamond" w:hAnsi="Garamond"/>
          <w:bCs/>
          <w:color w:val="000000"/>
          <w:sz w:val="24"/>
        </w:rPr>
        <w:t>Dave Rice</w:t>
      </w:r>
      <w:r w:rsidR="00660A00">
        <w:rPr>
          <w:rFonts w:ascii="Garamond" w:hAnsi="Garamond"/>
          <w:bCs/>
          <w:color w:val="000000"/>
          <w:sz w:val="24"/>
        </w:rPr>
        <w:tab/>
      </w:r>
    </w:p>
    <w:p w:rsidR="00711576" w:rsidRDefault="00711576" w:rsidP="00F2733E">
      <w:pPr>
        <w:tabs>
          <w:tab w:val="left" w:pos="-1440"/>
          <w:tab w:val="left" w:pos="-720"/>
          <w:tab w:val="left" w:pos="0"/>
          <w:tab w:val="left" w:pos="720"/>
          <w:tab w:val="left" w:pos="5313"/>
        </w:tabs>
        <w:ind w:right="-306"/>
        <w:rPr>
          <w:rFonts w:ascii="Garamond" w:hAnsi="Garamond"/>
          <w:bCs/>
          <w:color w:val="000000"/>
          <w:sz w:val="24"/>
        </w:rPr>
      </w:pPr>
      <w:r>
        <w:rPr>
          <w:rFonts w:ascii="Garamond" w:hAnsi="Garamond"/>
          <w:bCs/>
          <w:color w:val="000000"/>
          <w:sz w:val="24"/>
        </w:rPr>
        <w:t>Dick Smith</w:t>
      </w:r>
    </w:p>
    <w:p w:rsidR="00D57709" w:rsidRDefault="00711576" w:rsidP="00F2733E">
      <w:pPr>
        <w:tabs>
          <w:tab w:val="left" w:pos="-1440"/>
          <w:tab w:val="left" w:pos="-720"/>
          <w:tab w:val="left" w:pos="0"/>
          <w:tab w:val="left" w:pos="720"/>
          <w:tab w:val="left" w:pos="5313"/>
        </w:tabs>
        <w:ind w:right="-306"/>
        <w:rPr>
          <w:rFonts w:ascii="Garamond" w:hAnsi="Garamond"/>
          <w:bCs/>
          <w:color w:val="000000"/>
          <w:sz w:val="24"/>
        </w:rPr>
      </w:pPr>
      <w:r>
        <w:rPr>
          <w:rFonts w:ascii="Garamond" w:hAnsi="Garamond"/>
          <w:bCs/>
          <w:color w:val="000000"/>
          <w:sz w:val="24"/>
        </w:rPr>
        <w:t>Dave Tringo</w:t>
      </w:r>
      <w:r w:rsidR="00F2733E">
        <w:rPr>
          <w:rFonts w:ascii="Garamond" w:hAnsi="Garamond"/>
          <w:bCs/>
          <w:color w:val="000000"/>
          <w:sz w:val="24"/>
        </w:rPr>
        <w:tab/>
      </w:r>
    </w:p>
    <w:p w:rsidR="00754317" w:rsidRDefault="00754317" w:rsidP="008C0612">
      <w:pPr>
        <w:tabs>
          <w:tab w:val="left" w:pos="-1440"/>
          <w:tab w:val="left" w:pos="-720"/>
          <w:tab w:val="left" w:pos="0"/>
          <w:tab w:val="left" w:pos="720"/>
          <w:tab w:val="left" w:pos="1440"/>
          <w:tab w:val="left" w:pos="4512"/>
          <w:tab w:val="left" w:pos="8365"/>
          <w:tab w:val="right" w:pos="9666"/>
        </w:tabs>
        <w:ind w:right="-306"/>
        <w:rPr>
          <w:rFonts w:ascii="Garamond" w:hAnsi="Garamond"/>
          <w:bCs/>
          <w:color w:val="000000"/>
          <w:sz w:val="24"/>
        </w:rPr>
      </w:pPr>
      <w:r>
        <w:rPr>
          <w:rFonts w:ascii="Garamond" w:hAnsi="Garamond"/>
          <w:bCs/>
          <w:color w:val="000000"/>
          <w:sz w:val="24"/>
        </w:rPr>
        <w:t>Kenneth Wynn</w:t>
      </w:r>
      <w:r w:rsidR="00C33EE1">
        <w:rPr>
          <w:rFonts w:ascii="Garamond" w:hAnsi="Garamond"/>
          <w:bCs/>
          <w:color w:val="000000"/>
          <w:sz w:val="24"/>
        </w:rPr>
        <w:tab/>
      </w:r>
      <w:r w:rsidR="00C33EE1">
        <w:rPr>
          <w:rFonts w:ascii="Garamond" w:hAnsi="Garamond"/>
          <w:bCs/>
          <w:color w:val="000000"/>
          <w:sz w:val="24"/>
        </w:rPr>
        <w:tab/>
      </w:r>
      <w:r w:rsidR="008C0612">
        <w:rPr>
          <w:rFonts w:ascii="Garamond" w:hAnsi="Garamond"/>
          <w:bCs/>
          <w:color w:val="000000"/>
          <w:sz w:val="24"/>
        </w:rPr>
        <w:tab/>
      </w:r>
      <w:r w:rsidR="00203E2C">
        <w:rPr>
          <w:rFonts w:ascii="Garamond" w:hAnsi="Garamond"/>
          <w:bCs/>
          <w:color w:val="000000"/>
          <w:sz w:val="24"/>
        </w:rPr>
        <w:tab/>
      </w:r>
    </w:p>
    <w:p w:rsidR="00097C49" w:rsidRDefault="00D939E7"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Abbas Zackria</w:t>
      </w:r>
    </w:p>
    <w:p w:rsidR="00D939E7" w:rsidRDefault="00711576"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Gregg D’Attile - Chair</w:t>
      </w:r>
      <w:r w:rsidR="00D939E7">
        <w:rPr>
          <w:rFonts w:ascii="Garamond" w:hAnsi="Garamond"/>
          <w:bCs/>
          <w:color w:val="000000"/>
          <w:sz w:val="24"/>
        </w:rPr>
        <w:t xml:space="preserve"> </w:t>
      </w:r>
    </w:p>
    <w:p w:rsidR="00754317" w:rsidRDefault="00754317"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700FFE" w:rsidRDefault="00700FFE" w:rsidP="00A05414">
      <w:pPr>
        <w:tabs>
          <w:tab w:val="left" w:pos="-1440"/>
          <w:tab w:val="left" w:pos="-720"/>
          <w:tab w:val="left" w:pos="0"/>
          <w:tab w:val="left" w:pos="720"/>
          <w:tab w:val="left" w:pos="1440"/>
          <w:tab w:val="left" w:pos="2160"/>
          <w:tab w:val="left" w:pos="4956"/>
        </w:tabs>
        <w:ind w:right="-306"/>
        <w:rPr>
          <w:rFonts w:ascii="Garamond" w:hAnsi="Garamond"/>
          <w:bCs/>
          <w:color w:val="000000"/>
          <w:sz w:val="24"/>
        </w:rPr>
      </w:pPr>
      <w:r>
        <w:rPr>
          <w:rFonts w:ascii="Garamond" w:hAnsi="Garamond"/>
          <w:bCs/>
          <w:color w:val="000000"/>
          <w:sz w:val="24"/>
        </w:rPr>
        <w:t xml:space="preserve">After roll call, the </w:t>
      </w:r>
      <w:r w:rsidR="003E7341">
        <w:rPr>
          <w:rFonts w:ascii="Garamond" w:hAnsi="Garamond"/>
          <w:bCs/>
          <w:color w:val="000000"/>
          <w:sz w:val="24"/>
        </w:rPr>
        <w:t xml:space="preserve">presence of a </w:t>
      </w:r>
      <w:r>
        <w:rPr>
          <w:rFonts w:ascii="Garamond" w:hAnsi="Garamond"/>
          <w:bCs/>
          <w:color w:val="000000"/>
          <w:sz w:val="24"/>
        </w:rPr>
        <w:t>Q</w:t>
      </w:r>
      <w:r w:rsidR="003E7341">
        <w:rPr>
          <w:rFonts w:ascii="Garamond" w:hAnsi="Garamond"/>
          <w:bCs/>
          <w:color w:val="000000"/>
          <w:sz w:val="24"/>
        </w:rPr>
        <w:t xml:space="preserve">uorum was </w:t>
      </w:r>
      <w:r w:rsidR="00124234">
        <w:rPr>
          <w:rFonts w:ascii="Garamond" w:hAnsi="Garamond"/>
          <w:bCs/>
          <w:color w:val="000000"/>
          <w:sz w:val="24"/>
        </w:rPr>
        <w:t>announced by Chair</w:t>
      </w:r>
      <w:r>
        <w:rPr>
          <w:rFonts w:ascii="Garamond" w:hAnsi="Garamond"/>
          <w:bCs/>
          <w:color w:val="000000"/>
          <w:sz w:val="24"/>
        </w:rPr>
        <w:t xml:space="preserve"> </w:t>
      </w:r>
      <w:r w:rsidR="0035053C">
        <w:rPr>
          <w:rFonts w:ascii="Garamond" w:hAnsi="Garamond"/>
          <w:bCs/>
          <w:color w:val="000000"/>
          <w:sz w:val="24"/>
        </w:rPr>
        <w:t>Gregg D’Attile</w:t>
      </w:r>
      <w:r w:rsidR="003E7341">
        <w:rPr>
          <w:rFonts w:ascii="Garamond" w:hAnsi="Garamond"/>
          <w:bCs/>
          <w:color w:val="000000"/>
          <w:sz w:val="24"/>
        </w:rPr>
        <w:t>.</w:t>
      </w:r>
      <w:r w:rsidR="00C62BD6">
        <w:rPr>
          <w:rFonts w:ascii="Garamond" w:hAnsi="Garamond"/>
          <w:bCs/>
          <w:color w:val="000000"/>
          <w:sz w:val="24"/>
        </w:rPr>
        <w:tab/>
      </w:r>
      <w:r w:rsidR="00C62BD6">
        <w:rPr>
          <w:rFonts w:ascii="Garamond" w:hAnsi="Garamond"/>
          <w:bCs/>
          <w:color w:val="000000"/>
          <w:sz w:val="24"/>
        </w:rPr>
        <w:tab/>
      </w:r>
    </w:p>
    <w:p w:rsidR="003E7341" w:rsidRDefault="00700FFE" w:rsidP="00A05414">
      <w:pPr>
        <w:tabs>
          <w:tab w:val="left" w:pos="-1440"/>
          <w:tab w:val="left" w:pos="-720"/>
          <w:tab w:val="left" w:pos="0"/>
          <w:tab w:val="left" w:pos="720"/>
          <w:tab w:val="left" w:pos="1440"/>
          <w:tab w:val="left" w:pos="2160"/>
          <w:tab w:val="left" w:pos="4956"/>
        </w:tabs>
        <w:ind w:right="-306"/>
        <w:rPr>
          <w:rFonts w:ascii="Garamond" w:hAnsi="Garamond"/>
          <w:bCs/>
          <w:color w:val="000000"/>
          <w:sz w:val="24"/>
        </w:rPr>
      </w:pPr>
      <w:r>
        <w:rPr>
          <w:rFonts w:ascii="GillSansMT" w:eastAsiaTheme="minorHAnsi" w:hAnsi="GillSansMT" w:cs="GillSansMT"/>
          <w:sz w:val="22"/>
          <w:szCs w:val="22"/>
        </w:rPr>
        <w:t xml:space="preserve"> </w:t>
      </w:r>
      <w:r w:rsidR="00A05414">
        <w:rPr>
          <w:rFonts w:ascii="Garamond" w:hAnsi="Garamond"/>
          <w:bCs/>
          <w:color w:val="000000"/>
          <w:sz w:val="24"/>
        </w:rPr>
        <w:tab/>
      </w:r>
      <w:r w:rsidR="00C62BD6">
        <w:rPr>
          <w:rFonts w:ascii="Garamond" w:hAnsi="Garamond"/>
          <w:bCs/>
          <w:color w:val="000000"/>
          <w:sz w:val="24"/>
        </w:rPr>
        <w:tab/>
      </w:r>
      <w:r w:rsidR="00C62BD6">
        <w:rPr>
          <w:rFonts w:ascii="Garamond" w:hAnsi="Garamond"/>
          <w:bCs/>
          <w:color w:val="000000"/>
          <w:sz w:val="24"/>
        </w:rPr>
        <w:tab/>
      </w:r>
      <w:r w:rsidR="00C62BD6">
        <w:rPr>
          <w:rFonts w:ascii="Garamond" w:hAnsi="Garamond"/>
          <w:bCs/>
          <w:color w:val="000000"/>
          <w:sz w:val="24"/>
        </w:rPr>
        <w:tab/>
      </w:r>
    </w:p>
    <w:p w:rsidR="00B5278E" w:rsidRDefault="003E7341" w:rsidP="003E734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 xml:space="preserve"> </w:t>
      </w:r>
    </w:p>
    <w:p w:rsidR="00B5278E" w:rsidRDefault="00B5278E"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u w:val="single"/>
        </w:rPr>
      </w:pPr>
      <w:r>
        <w:rPr>
          <w:rFonts w:ascii="Garamond" w:hAnsi="Garamond"/>
          <w:b/>
          <w:bCs/>
          <w:color w:val="000000"/>
          <w:sz w:val="24"/>
          <w:u w:val="single"/>
        </w:rPr>
        <w:t>Approval of Minutes</w:t>
      </w:r>
    </w:p>
    <w:p w:rsidR="00B5278E" w:rsidRDefault="00CE00E4"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 xml:space="preserve">Mr. </w:t>
      </w:r>
      <w:r w:rsidR="00A05414">
        <w:rPr>
          <w:rFonts w:ascii="Garamond" w:hAnsi="Garamond"/>
          <w:bCs/>
          <w:color w:val="000000"/>
          <w:sz w:val="24"/>
        </w:rPr>
        <w:t>Wynn</w:t>
      </w:r>
      <w:r w:rsidR="00C13D2B">
        <w:rPr>
          <w:rFonts w:ascii="Garamond" w:hAnsi="Garamond"/>
          <w:bCs/>
          <w:color w:val="000000"/>
          <w:sz w:val="24"/>
        </w:rPr>
        <w:t xml:space="preserve"> </w:t>
      </w:r>
      <w:r>
        <w:rPr>
          <w:rFonts w:ascii="Garamond" w:hAnsi="Garamond"/>
          <w:bCs/>
          <w:color w:val="000000"/>
          <w:sz w:val="24"/>
        </w:rPr>
        <w:t>made a motion to approve the</w:t>
      </w:r>
      <w:r w:rsidR="004F4BB0">
        <w:rPr>
          <w:rFonts w:ascii="Garamond" w:hAnsi="Garamond"/>
          <w:bCs/>
          <w:color w:val="000000"/>
          <w:sz w:val="24"/>
        </w:rPr>
        <w:t xml:space="preserve"> </w:t>
      </w:r>
      <w:r w:rsidR="002E318A">
        <w:rPr>
          <w:rFonts w:ascii="Garamond" w:hAnsi="Garamond"/>
          <w:bCs/>
          <w:color w:val="000000"/>
          <w:sz w:val="24"/>
        </w:rPr>
        <w:t>October</w:t>
      </w:r>
      <w:r w:rsidR="009F1AFB">
        <w:rPr>
          <w:rFonts w:ascii="Garamond" w:hAnsi="Garamond"/>
          <w:bCs/>
          <w:color w:val="000000"/>
          <w:sz w:val="24"/>
        </w:rPr>
        <w:t xml:space="preserve"> 10</w:t>
      </w:r>
      <w:r w:rsidR="00C13D2B">
        <w:rPr>
          <w:rFonts w:ascii="Garamond" w:hAnsi="Garamond"/>
          <w:bCs/>
          <w:color w:val="000000"/>
          <w:sz w:val="24"/>
        </w:rPr>
        <w:t>,</w:t>
      </w:r>
      <w:r w:rsidR="00FB4E68">
        <w:rPr>
          <w:rFonts w:ascii="Garamond" w:hAnsi="Garamond"/>
          <w:bCs/>
          <w:color w:val="000000"/>
          <w:sz w:val="24"/>
        </w:rPr>
        <w:t xml:space="preserve"> 2013</w:t>
      </w:r>
      <w:r w:rsidR="004F4BB0">
        <w:rPr>
          <w:rFonts w:ascii="Garamond" w:hAnsi="Garamond"/>
          <w:bCs/>
          <w:color w:val="000000"/>
          <w:sz w:val="24"/>
        </w:rPr>
        <w:t xml:space="preserve"> meeting</w:t>
      </w:r>
      <w:r>
        <w:rPr>
          <w:rFonts w:ascii="Garamond" w:hAnsi="Garamond"/>
          <w:bCs/>
          <w:color w:val="000000"/>
          <w:sz w:val="24"/>
        </w:rPr>
        <w:t xml:space="preserve"> minutes. </w:t>
      </w:r>
      <w:r w:rsidR="004C2B52">
        <w:rPr>
          <w:rFonts w:ascii="Garamond" w:hAnsi="Garamond"/>
          <w:bCs/>
          <w:color w:val="000000"/>
          <w:sz w:val="24"/>
        </w:rPr>
        <w:t>The motion was</w:t>
      </w:r>
      <w:r>
        <w:rPr>
          <w:rFonts w:ascii="Garamond" w:hAnsi="Garamond"/>
          <w:bCs/>
          <w:color w:val="000000"/>
          <w:sz w:val="24"/>
        </w:rPr>
        <w:t xml:space="preserve"> seconded</w:t>
      </w:r>
      <w:r w:rsidR="004C2B52">
        <w:rPr>
          <w:rFonts w:ascii="Garamond" w:hAnsi="Garamond"/>
          <w:bCs/>
          <w:color w:val="000000"/>
          <w:sz w:val="24"/>
        </w:rPr>
        <w:t xml:space="preserve">, </w:t>
      </w:r>
      <w:r>
        <w:rPr>
          <w:rFonts w:ascii="Garamond" w:hAnsi="Garamond"/>
          <w:bCs/>
          <w:color w:val="000000"/>
          <w:sz w:val="24"/>
        </w:rPr>
        <w:t>and the minutes were approved</w:t>
      </w:r>
      <w:r w:rsidR="005D1D87">
        <w:rPr>
          <w:rFonts w:ascii="Garamond" w:hAnsi="Garamond"/>
          <w:bCs/>
          <w:color w:val="000000"/>
          <w:sz w:val="24"/>
        </w:rPr>
        <w:t xml:space="preserve"> </w:t>
      </w:r>
      <w:r w:rsidR="0036622C">
        <w:rPr>
          <w:rFonts w:ascii="Garamond" w:hAnsi="Garamond"/>
          <w:bCs/>
          <w:color w:val="000000"/>
          <w:sz w:val="24"/>
        </w:rPr>
        <w:t>as submitted</w:t>
      </w:r>
      <w:r>
        <w:rPr>
          <w:rFonts w:ascii="Garamond" w:hAnsi="Garamond"/>
          <w:bCs/>
          <w:color w:val="000000"/>
          <w:sz w:val="24"/>
        </w:rPr>
        <w:t>.</w:t>
      </w:r>
    </w:p>
    <w:p w:rsidR="004510AF" w:rsidRDefault="004510AF"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4510AF" w:rsidRDefault="004510AF" w:rsidP="004510AF">
      <w:pPr>
        <w:ind w:left="1440" w:hanging="720"/>
        <w:jc w:val="center"/>
        <w:outlineLvl w:val="0"/>
        <w:rPr>
          <w:rFonts w:ascii="Garamond" w:hAnsi="Garamond"/>
          <w:b/>
          <w:color w:val="000000"/>
          <w:sz w:val="18"/>
          <w:szCs w:val="18"/>
          <w:u w:val="single"/>
        </w:rPr>
      </w:pPr>
      <w:r>
        <w:rPr>
          <w:rFonts w:ascii="Garamond" w:hAnsi="Garamond"/>
          <w:b/>
          <w:color w:val="000000"/>
          <w:sz w:val="22"/>
          <w:szCs w:val="22"/>
          <w:u w:val="single"/>
        </w:rPr>
        <w:t>CONSENT AGENDA</w:t>
      </w:r>
    </w:p>
    <w:p w:rsidR="004510AF" w:rsidRDefault="004510AF" w:rsidP="004510AF">
      <w:pPr>
        <w:tabs>
          <w:tab w:val="left" w:pos="7582"/>
        </w:tabs>
        <w:ind w:left="1440" w:hanging="720"/>
        <w:outlineLvl w:val="0"/>
        <w:rPr>
          <w:rFonts w:ascii="Garamond" w:hAnsi="Garamond"/>
          <w:b/>
          <w:color w:val="000000"/>
          <w:sz w:val="18"/>
          <w:szCs w:val="18"/>
          <w:u w:val="single"/>
        </w:rPr>
      </w:pPr>
    </w:p>
    <w:p w:rsidR="004510AF" w:rsidRDefault="004510AF" w:rsidP="004510AF">
      <w:pPr>
        <w:widowControl/>
        <w:numPr>
          <w:ilvl w:val="0"/>
          <w:numId w:val="8"/>
        </w:numPr>
        <w:tabs>
          <w:tab w:val="left" w:pos="720"/>
          <w:tab w:val="left" w:pos="1440"/>
          <w:tab w:val="left" w:pos="2160"/>
          <w:tab w:val="left" w:pos="2880"/>
          <w:tab w:val="left" w:pos="3600"/>
          <w:tab w:val="left" w:pos="4505"/>
          <w:tab w:val="left" w:pos="5280"/>
        </w:tabs>
        <w:autoSpaceDE/>
        <w:autoSpaceDN/>
        <w:adjustRightInd/>
        <w:jc w:val="both"/>
        <w:rPr>
          <w:rFonts w:ascii="Garamond" w:hAnsi="Garamond"/>
          <w:b/>
          <w:color w:val="000000"/>
          <w:szCs w:val="20"/>
        </w:rPr>
      </w:pPr>
      <w:r>
        <w:rPr>
          <w:rFonts w:ascii="Garamond" w:hAnsi="Garamond"/>
          <w:b/>
          <w:color w:val="000000"/>
          <w:szCs w:val="20"/>
          <w:u w:val="single"/>
        </w:rPr>
        <w:t>Certifications</w:t>
      </w:r>
      <w:r>
        <w:rPr>
          <w:rFonts w:ascii="Garamond" w:hAnsi="Garamond"/>
          <w:b/>
          <w:color w:val="000000"/>
          <w:szCs w:val="20"/>
        </w:rPr>
        <w:t xml:space="preserve"> – Staff Recommended</w:t>
      </w:r>
      <w:r>
        <w:rPr>
          <w:rFonts w:ascii="Garamond" w:hAnsi="Garamond"/>
          <w:b/>
          <w:color w:val="000000"/>
          <w:szCs w:val="20"/>
        </w:rPr>
        <w:tab/>
      </w:r>
    </w:p>
    <w:p w:rsidR="00FD629C" w:rsidRDefault="00FD629C" w:rsidP="00FD629C">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p>
    <w:p w:rsidR="00FD629C" w:rsidRPr="00344F33" w:rsidRDefault="00FD629C" w:rsidP="00FD629C">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rPr>
      </w:pPr>
      <w:r w:rsidRPr="00344F33">
        <w:rPr>
          <w:rFonts w:ascii="Garamond" w:hAnsi="Garamond"/>
          <w:b/>
          <w:bCs/>
          <w:color w:val="000000"/>
          <w:sz w:val="24"/>
        </w:rPr>
        <w:t xml:space="preserve">MR. </w:t>
      </w:r>
      <w:r w:rsidR="00AE606A">
        <w:rPr>
          <w:rFonts w:ascii="Garamond" w:hAnsi="Garamond"/>
          <w:b/>
          <w:bCs/>
          <w:color w:val="000000"/>
          <w:sz w:val="24"/>
        </w:rPr>
        <w:t xml:space="preserve">KOZICH </w:t>
      </w:r>
      <w:r w:rsidRPr="00344F33">
        <w:rPr>
          <w:rFonts w:ascii="Garamond" w:hAnsi="Garamond"/>
          <w:b/>
          <w:bCs/>
          <w:color w:val="000000"/>
          <w:sz w:val="24"/>
        </w:rPr>
        <w:t xml:space="preserve">MADE A MOTION TO APPROVE AND </w:t>
      </w:r>
      <w:r>
        <w:rPr>
          <w:rFonts w:ascii="Garamond" w:hAnsi="Garamond"/>
          <w:b/>
          <w:bCs/>
          <w:color w:val="000000"/>
          <w:sz w:val="24"/>
        </w:rPr>
        <w:t xml:space="preserve">THE MOTION WAS </w:t>
      </w:r>
      <w:r w:rsidRPr="00344F33">
        <w:rPr>
          <w:rFonts w:ascii="Garamond" w:hAnsi="Garamond"/>
          <w:b/>
          <w:bCs/>
          <w:color w:val="000000"/>
          <w:sz w:val="24"/>
        </w:rPr>
        <w:t>SECONDED</w:t>
      </w:r>
      <w:r>
        <w:rPr>
          <w:rFonts w:ascii="Garamond" w:hAnsi="Garamond"/>
          <w:b/>
          <w:bCs/>
          <w:color w:val="000000"/>
          <w:sz w:val="24"/>
        </w:rPr>
        <w:t xml:space="preserve"> BY MR. LUCAS</w:t>
      </w:r>
      <w:r w:rsidRPr="00344F33">
        <w:rPr>
          <w:rFonts w:ascii="Garamond" w:hAnsi="Garamond"/>
          <w:b/>
          <w:bCs/>
          <w:color w:val="000000"/>
          <w:sz w:val="24"/>
        </w:rPr>
        <w:t>.</w:t>
      </w:r>
    </w:p>
    <w:p w:rsidR="00FD629C" w:rsidRPr="00344F33" w:rsidRDefault="00FD629C" w:rsidP="00FD629C">
      <w:pPr>
        <w:pStyle w:val="ListParagraph"/>
        <w:tabs>
          <w:tab w:val="left" w:pos="-1440"/>
          <w:tab w:val="left" w:pos="-720"/>
          <w:tab w:val="left" w:pos="0"/>
          <w:tab w:val="left" w:pos="720"/>
          <w:tab w:val="left" w:pos="3556"/>
        </w:tabs>
        <w:ind w:right="-306"/>
        <w:rPr>
          <w:rFonts w:ascii="Garamond" w:hAnsi="Garamond"/>
          <w:b/>
          <w:bCs/>
          <w:color w:val="000000"/>
          <w:sz w:val="24"/>
        </w:rPr>
      </w:pPr>
      <w:r>
        <w:rPr>
          <w:rFonts w:ascii="Garamond" w:hAnsi="Garamond"/>
          <w:b/>
          <w:bCs/>
          <w:color w:val="000000"/>
          <w:sz w:val="24"/>
        </w:rPr>
        <w:tab/>
      </w:r>
    </w:p>
    <w:p w:rsidR="00FD629C" w:rsidRDefault="00FD629C" w:rsidP="00FD629C">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Pr="00344F33">
        <w:rPr>
          <w:rFonts w:ascii="Garamond" w:hAnsi="Garamond"/>
          <w:b/>
          <w:bCs/>
          <w:color w:val="000000"/>
          <w:sz w:val="24"/>
        </w:rPr>
        <w:t xml:space="preserve"> UNANIMOUSLY WITH A VOTE OF 1</w:t>
      </w:r>
      <w:r>
        <w:rPr>
          <w:rFonts w:ascii="Garamond" w:hAnsi="Garamond"/>
          <w:b/>
          <w:bCs/>
          <w:color w:val="000000"/>
          <w:sz w:val="24"/>
        </w:rPr>
        <w:t>3</w:t>
      </w:r>
      <w:r w:rsidRPr="00344F33">
        <w:rPr>
          <w:rFonts w:ascii="Garamond" w:hAnsi="Garamond"/>
          <w:b/>
          <w:bCs/>
          <w:color w:val="000000"/>
          <w:sz w:val="24"/>
        </w:rPr>
        <w:t xml:space="preserve"> – 0.</w:t>
      </w:r>
      <w:r>
        <w:rPr>
          <w:rFonts w:ascii="Garamond" w:hAnsi="Garamond"/>
          <w:b/>
          <w:bCs/>
          <w:color w:val="000000"/>
          <w:sz w:val="24"/>
        </w:rPr>
        <w:tab/>
      </w:r>
    </w:p>
    <w:p w:rsidR="004510AF" w:rsidRDefault="004510AF" w:rsidP="004510AF">
      <w:pPr>
        <w:tabs>
          <w:tab w:val="left" w:pos="720"/>
          <w:tab w:val="left" w:pos="1440"/>
          <w:tab w:val="left" w:pos="2160"/>
          <w:tab w:val="left" w:pos="2880"/>
          <w:tab w:val="left" w:pos="3600"/>
          <w:tab w:val="left" w:pos="4505"/>
          <w:tab w:val="left" w:pos="5280"/>
        </w:tabs>
        <w:jc w:val="both"/>
        <w:rPr>
          <w:rFonts w:ascii="Garamond" w:hAnsi="Garamond"/>
          <w:b/>
          <w:color w:val="000000"/>
          <w:szCs w:val="20"/>
        </w:rPr>
      </w:pPr>
      <w:r>
        <w:rPr>
          <w:rFonts w:ascii="Garamond" w:hAnsi="Garamond"/>
          <w:b/>
          <w:color w:val="000000"/>
          <w:szCs w:val="20"/>
        </w:rPr>
        <w:tab/>
      </w:r>
      <w:r>
        <w:rPr>
          <w:rFonts w:ascii="Garamond" w:hAnsi="Garamond"/>
          <w:b/>
          <w:color w:val="000000"/>
          <w:szCs w:val="20"/>
        </w:rPr>
        <w:tab/>
      </w:r>
      <w:r>
        <w:rPr>
          <w:rFonts w:ascii="Garamond" w:hAnsi="Garamond"/>
          <w:b/>
          <w:color w:val="000000"/>
          <w:szCs w:val="20"/>
        </w:rPr>
        <w:tab/>
      </w:r>
      <w:r>
        <w:rPr>
          <w:rFonts w:ascii="Garamond" w:hAnsi="Garamond"/>
          <w:b/>
          <w:color w:val="000000"/>
          <w:szCs w:val="20"/>
        </w:rPr>
        <w:tab/>
      </w:r>
      <w:r>
        <w:rPr>
          <w:rFonts w:ascii="Garamond" w:hAnsi="Garamond"/>
          <w:b/>
          <w:color w:val="000000"/>
          <w:szCs w:val="20"/>
        </w:rPr>
        <w:tab/>
      </w:r>
    </w:p>
    <w:p w:rsidR="00B771F8" w:rsidRDefault="00B771F8" w:rsidP="004510AF">
      <w:pPr>
        <w:jc w:val="center"/>
        <w:rPr>
          <w:rFonts w:ascii="Garamond" w:hAnsi="Garamond"/>
          <w:b/>
          <w:color w:val="000000"/>
          <w:sz w:val="22"/>
          <w:szCs w:val="22"/>
          <w:u w:val="single"/>
        </w:rPr>
      </w:pPr>
    </w:p>
    <w:p w:rsidR="00B771F8" w:rsidRDefault="00B771F8" w:rsidP="004510AF">
      <w:pPr>
        <w:jc w:val="center"/>
        <w:rPr>
          <w:rFonts w:ascii="Garamond" w:hAnsi="Garamond"/>
          <w:b/>
          <w:color w:val="000000"/>
          <w:sz w:val="22"/>
          <w:szCs w:val="22"/>
          <w:u w:val="single"/>
        </w:rPr>
      </w:pPr>
    </w:p>
    <w:p w:rsidR="00B771F8" w:rsidRDefault="00B771F8" w:rsidP="004510AF">
      <w:pPr>
        <w:jc w:val="center"/>
        <w:rPr>
          <w:rFonts w:ascii="Garamond" w:hAnsi="Garamond"/>
          <w:b/>
          <w:color w:val="000000"/>
          <w:sz w:val="22"/>
          <w:szCs w:val="22"/>
          <w:u w:val="single"/>
        </w:rPr>
      </w:pPr>
    </w:p>
    <w:p w:rsidR="00B771F8" w:rsidRDefault="00B771F8" w:rsidP="004510AF">
      <w:pPr>
        <w:jc w:val="center"/>
        <w:rPr>
          <w:rFonts w:ascii="Garamond" w:hAnsi="Garamond"/>
          <w:b/>
          <w:color w:val="000000"/>
          <w:sz w:val="22"/>
          <w:szCs w:val="22"/>
          <w:u w:val="single"/>
        </w:rPr>
      </w:pPr>
    </w:p>
    <w:p w:rsidR="00B771F8" w:rsidRDefault="00B771F8" w:rsidP="004510AF">
      <w:pPr>
        <w:jc w:val="center"/>
        <w:rPr>
          <w:rFonts w:ascii="Garamond" w:hAnsi="Garamond"/>
          <w:b/>
          <w:color w:val="000000"/>
          <w:sz w:val="22"/>
          <w:szCs w:val="22"/>
          <w:u w:val="single"/>
        </w:rPr>
      </w:pPr>
    </w:p>
    <w:p w:rsidR="004510AF" w:rsidRDefault="004510AF" w:rsidP="004510AF">
      <w:pPr>
        <w:jc w:val="center"/>
        <w:rPr>
          <w:rFonts w:ascii="Garamond" w:hAnsi="Garamond"/>
          <w:b/>
          <w:color w:val="000000"/>
          <w:sz w:val="22"/>
          <w:szCs w:val="22"/>
          <w:u w:val="single"/>
        </w:rPr>
      </w:pPr>
      <w:r>
        <w:rPr>
          <w:rFonts w:ascii="Garamond" w:hAnsi="Garamond"/>
          <w:b/>
          <w:color w:val="000000"/>
          <w:sz w:val="22"/>
          <w:szCs w:val="22"/>
          <w:u w:val="single"/>
        </w:rPr>
        <w:t>REGULAR AGENDA</w:t>
      </w:r>
    </w:p>
    <w:p w:rsidR="00BB429E" w:rsidRDefault="00BB429E" w:rsidP="004510AF">
      <w:pPr>
        <w:jc w:val="center"/>
        <w:rPr>
          <w:rFonts w:ascii="Garamond" w:hAnsi="Garamond"/>
          <w:b/>
          <w:color w:val="000000"/>
          <w:sz w:val="22"/>
          <w:szCs w:val="22"/>
          <w:u w:val="single"/>
        </w:rPr>
      </w:pPr>
    </w:p>
    <w:p w:rsidR="004510AF" w:rsidRPr="005D79B7" w:rsidRDefault="004510AF" w:rsidP="004510AF">
      <w:pPr>
        <w:tabs>
          <w:tab w:val="left" w:pos="720"/>
          <w:tab w:val="left" w:pos="1440"/>
          <w:tab w:val="left" w:pos="2160"/>
          <w:tab w:val="left" w:pos="2880"/>
          <w:tab w:val="left" w:pos="3600"/>
          <w:tab w:val="left" w:pos="4505"/>
          <w:tab w:val="left" w:pos="5280"/>
        </w:tabs>
        <w:ind w:left="720" w:hanging="720"/>
        <w:jc w:val="both"/>
        <w:rPr>
          <w:rFonts w:ascii="Garamond" w:hAnsi="Garamond"/>
          <w:b/>
          <w:color w:val="000000"/>
          <w:sz w:val="22"/>
          <w:szCs w:val="22"/>
          <w:u w:val="single"/>
        </w:rPr>
      </w:pPr>
      <w:r>
        <w:rPr>
          <w:rFonts w:ascii="Garamond" w:hAnsi="Garamond"/>
          <w:b/>
          <w:color w:val="000000"/>
          <w:szCs w:val="20"/>
        </w:rPr>
        <w:t xml:space="preserve">      </w:t>
      </w:r>
      <w:r w:rsidRPr="005D79B7">
        <w:rPr>
          <w:rFonts w:ascii="Garamond" w:hAnsi="Garamond"/>
          <w:b/>
          <w:color w:val="000000"/>
          <w:sz w:val="22"/>
          <w:szCs w:val="22"/>
        </w:rPr>
        <w:t>1.a</w:t>
      </w:r>
      <w:r w:rsidRPr="005D79B7">
        <w:rPr>
          <w:rFonts w:ascii="Garamond" w:hAnsi="Garamond"/>
          <w:b/>
          <w:color w:val="000000"/>
          <w:sz w:val="22"/>
          <w:szCs w:val="22"/>
        </w:rPr>
        <w:tab/>
      </w:r>
      <w:r w:rsidRPr="005D79B7">
        <w:rPr>
          <w:rFonts w:ascii="Garamond" w:hAnsi="Garamond"/>
          <w:b/>
          <w:color w:val="000000"/>
          <w:sz w:val="22"/>
          <w:szCs w:val="22"/>
          <w:u w:val="single"/>
        </w:rPr>
        <w:t>Request of Mr. Alexander Mancas to be recertified as Building Inspector with the City of Fort Lauderdale</w:t>
      </w:r>
    </w:p>
    <w:p w:rsidR="0052758C" w:rsidRPr="005D79B7" w:rsidRDefault="0052758C" w:rsidP="004510AF">
      <w:pPr>
        <w:tabs>
          <w:tab w:val="left" w:pos="720"/>
          <w:tab w:val="left" w:pos="1440"/>
          <w:tab w:val="left" w:pos="2160"/>
          <w:tab w:val="left" w:pos="2880"/>
          <w:tab w:val="left" w:pos="3600"/>
          <w:tab w:val="left" w:pos="4505"/>
          <w:tab w:val="left" w:pos="5280"/>
        </w:tabs>
        <w:ind w:left="720"/>
        <w:rPr>
          <w:rFonts w:ascii="Garamond" w:hAnsi="Garamond"/>
          <w:sz w:val="22"/>
          <w:szCs w:val="22"/>
        </w:rPr>
      </w:pPr>
    </w:p>
    <w:p w:rsidR="0052758C" w:rsidRPr="00A20DA0" w:rsidRDefault="0052758C" w:rsidP="004510AF">
      <w:pPr>
        <w:tabs>
          <w:tab w:val="left" w:pos="720"/>
          <w:tab w:val="left" w:pos="1440"/>
          <w:tab w:val="left" w:pos="2160"/>
          <w:tab w:val="left" w:pos="2880"/>
          <w:tab w:val="left" w:pos="3600"/>
          <w:tab w:val="left" w:pos="4505"/>
          <w:tab w:val="left" w:pos="5280"/>
        </w:tabs>
        <w:ind w:left="720"/>
        <w:rPr>
          <w:rFonts w:ascii="Garamond" w:hAnsi="Garamond"/>
          <w:sz w:val="24"/>
        </w:rPr>
      </w:pPr>
      <w:r w:rsidRPr="00A20DA0">
        <w:rPr>
          <w:rFonts w:ascii="Garamond" w:hAnsi="Garamond"/>
          <w:sz w:val="24"/>
        </w:rPr>
        <w:t>Board Member, Mr. Jeff Lucas had a conflict and recused himself from the vote. Mr. Lucas left the room.</w:t>
      </w:r>
    </w:p>
    <w:p w:rsidR="006F432B" w:rsidRDefault="006F432B" w:rsidP="004510AF">
      <w:pPr>
        <w:tabs>
          <w:tab w:val="left" w:pos="720"/>
          <w:tab w:val="left" w:pos="1440"/>
          <w:tab w:val="left" w:pos="2160"/>
          <w:tab w:val="left" w:pos="2880"/>
          <w:tab w:val="left" w:pos="3600"/>
          <w:tab w:val="left" w:pos="4505"/>
          <w:tab w:val="left" w:pos="5280"/>
        </w:tabs>
        <w:ind w:left="720"/>
        <w:rPr>
          <w:rFonts w:ascii="Garamond" w:hAnsi="Garamond"/>
          <w:szCs w:val="20"/>
        </w:rPr>
      </w:pPr>
    </w:p>
    <w:p w:rsidR="000F033E" w:rsidRPr="005D79B7" w:rsidRDefault="00B37E76" w:rsidP="00A66C69">
      <w:pPr>
        <w:tabs>
          <w:tab w:val="left" w:pos="720"/>
          <w:tab w:val="left" w:pos="1440"/>
          <w:tab w:val="left" w:pos="2160"/>
          <w:tab w:val="left" w:pos="2880"/>
          <w:tab w:val="left" w:pos="3600"/>
          <w:tab w:val="left" w:pos="4505"/>
          <w:tab w:val="left" w:pos="5280"/>
        </w:tabs>
        <w:ind w:left="720"/>
        <w:jc w:val="both"/>
        <w:rPr>
          <w:rFonts w:ascii="Garamond" w:hAnsi="Garamond"/>
          <w:sz w:val="24"/>
        </w:rPr>
      </w:pPr>
      <w:r w:rsidRPr="005D79B7">
        <w:rPr>
          <w:rFonts w:ascii="Garamond" w:hAnsi="Garamond"/>
          <w:sz w:val="24"/>
        </w:rPr>
        <w:t>Staff Report</w:t>
      </w:r>
      <w:r w:rsidR="00B771F8" w:rsidRPr="005D79B7">
        <w:rPr>
          <w:rFonts w:ascii="Garamond" w:hAnsi="Garamond"/>
          <w:sz w:val="24"/>
        </w:rPr>
        <w:t xml:space="preserve"> was</w:t>
      </w:r>
      <w:r w:rsidRPr="005D79B7">
        <w:rPr>
          <w:rFonts w:ascii="Garamond" w:hAnsi="Garamond"/>
          <w:sz w:val="24"/>
        </w:rPr>
        <w:t xml:space="preserve"> given by Bill Dumbaugh – Chief Structural Code Compliance Officer. </w:t>
      </w:r>
    </w:p>
    <w:p w:rsidR="00E066A9" w:rsidRDefault="00E066A9" w:rsidP="00A66C69">
      <w:pPr>
        <w:tabs>
          <w:tab w:val="left" w:pos="720"/>
          <w:tab w:val="left" w:pos="1440"/>
          <w:tab w:val="left" w:pos="2160"/>
          <w:tab w:val="left" w:pos="2880"/>
          <w:tab w:val="left" w:pos="3600"/>
          <w:tab w:val="left" w:pos="4505"/>
          <w:tab w:val="left" w:pos="5280"/>
        </w:tabs>
        <w:ind w:left="720"/>
        <w:jc w:val="both"/>
        <w:rPr>
          <w:rFonts w:ascii="Garamond" w:hAnsi="Garamond"/>
          <w:sz w:val="24"/>
        </w:rPr>
      </w:pPr>
      <w:r>
        <w:rPr>
          <w:rFonts w:ascii="Garamond" w:hAnsi="Garamond"/>
          <w:sz w:val="24"/>
        </w:rPr>
        <w:t xml:space="preserve">Mr. Dumbaugh noted that </w:t>
      </w:r>
      <w:r w:rsidR="00B771F8">
        <w:rPr>
          <w:rFonts w:ascii="Garamond" w:hAnsi="Garamond"/>
          <w:sz w:val="24"/>
        </w:rPr>
        <w:t>e</w:t>
      </w:r>
      <w:r>
        <w:rPr>
          <w:rFonts w:ascii="Garamond" w:hAnsi="Garamond"/>
          <w:sz w:val="24"/>
        </w:rPr>
        <w:t xml:space="preserve">very license that was active, </w:t>
      </w:r>
      <w:r w:rsidR="005D79B7">
        <w:rPr>
          <w:rFonts w:ascii="Garamond" w:hAnsi="Garamond"/>
          <w:sz w:val="24"/>
        </w:rPr>
        <w:t>he</w:t>
      </w:r>
      <w:r>
        <w:rPr>
          <w:rFonts w:ascii="Garamond" w:hAnsi="Garamond"/>
          <w:sz w:val="24"/>
        </w:rPr>
        <w:t xml:space="preserve"> went on-line and double checked it, and checked to see if they had business tax receipts.</w:t>
      </w:r>
      <w:r w:rsidR="00B771F8">
        <w:rPr>
          <w:rFonts w:ascii="Garamond" w:hAnsi="Garamond"/>
          <w:sz w:val="24"/>
        </w:rPr>
        <w:t xml:space="preserve"> </w:t>
      </w:r>
      <w:r>
        <w:rPr>
          <w:rFonts w:ascii="Garamond" w:hAnsi="Garamond"/>
          <w:sz w:val="24"/>
        </w:rPr>
        <w:t>We discovered Mr. Mancas has an active Certificate of Competency with a business name of</w:t>
      </w:r>
      <w:r w:rsidR="00C36553">
        <w:rPr>
          <w:rFonts w:ascii="Garamond" w:hAnsi="Garamond"/>
          <w:sz w:val="24"/>
        </w:rPr>
        <w:t xml:space="preserve"> “Almco, Inc.”</w:t>
      </w:r>
      <w:r w:rsidR="00B771F8">
        <w:rPr>
          <w:rFonts w:ascii="Garamond" w:hAnsi="Garamond"/>
          <w:sz w:val="24"/>
        </w:rPr>
        <w:t xml:space="preserve"> that </w:t>
      </w:r>
      <w:r>
        <w:rPr>
          <w:rFonts w:ascii="Garamond" w:hAnsi="Garamond"/>
          <w:sz w:val="24"/>
        </w:rPr>
        <w:t>is located in Hollywood, Florida.</w:t>
      </w:r>
      <w:r w:rsidR="00650D1B">
        <w:rPr>
          <w:rFonts w:ascii="Garamond" w:hAnsi="Garamond"/>
          <w:sz w:val="24"/>
        </w:rPr>
        <w:t xml:space="preserve"> </w:t>
      </w:r>
      <w:r w:rsidR="00B771F8">
        <w:rPr>
          <w:rFonts w:ascii="Garamond" w:hAnsi="Garamond"/>
          <w:sz w:val="24"/>
        </w:rPr>
        <w:t xml:space="preserve"> </w:t>
      </w:r>
    </w:p>
    <w:p w:rsidR="00B771F8" w:rsidRDefault="00B771F8" w:rsidP="00A66C69">
      <w:pPr>
        <w:tabs>
          <w:tab w:val="left" w:pos="720"/>
          <w:tab w:val="left" w:pos="1440"/>
          <w:tab w:val="left" w:pos="2160"/>
          <w:tab w:val="left" w:pos="2880"/>
          <w:tab w:val="left" w:pos="3600"/>
          <w:tab w:val="left" w:pos="4505"/>
          <w:tab w:val="left" w:pos="5280"/>
        </w:tabs>
        <w:ind w:left="720"/>
        <w:jc w:val="both"/>
        <w:rPr>
          <w:rFonts w:ascii="Garamond" w:hAnsi="Garamond"/>
          <w:sz w:val="24"/>
        </w:rPr>
      </w:pPr>
    </w:p>
    <w:p w:rsidR="00650D1B" w:rsidRDefault="00650D1B" w:rsidP="00A66C69">
      <w:pPr>
        <w:tabs>
          <w:tab w:val="left" w:pos="720"/>
          <w:tab w:val="left" w:pos="1440"/>
          <w:tab w:val="left" w:pos="2160"/>
          <w:tab w:val="left" w:pos="2880"/>
          <w:tab w:val="left" w:pos="3600"/>
          <w:tab w:val="left" w:pos="4505"/>
          <w:tab w:val="left" w:pos="5280"/>
        </w:tabs>
        <w:ind w:left="720"/>
        <w:jc w:val="both"/>
        <w:rPr>
          <w:rFonts w:ascii="Garamond" w:hAnsi="Garamond"/>
          <w:sz w:val="24"/>
        </w:rPr>
      </w:pPr>
      <w:r>
        <w:rPr>
          <w:rFonts w:ascii="Garamond" w:hAnsi="Garamond"/>
          <w:sz w:val="24"/>
        </w:rPr>
        <w:t xml:space="preserve">It is the opinion of both the Staff and the Board attorney that a conflict still exists. The Board previously addressed this issue in 1998, Mr. Dumbaugh referred to pages 17 and 18, </w:t>
      </w:r>
      <w:r w:rsidR="00D73A67">
        <w:rPr>
          <w:rFonts w:ascii="Garamond" w:hAnsi="Garamond"/>
          <w:sz w:val="24"/>
        </w:rPr>
        <w:t xml:space="preserve">of </w:t>
      </w:r>
      <w:r w:rsidR="00B771F8">
        <w:rPr>
          <w:rFonts w:ascii="Garamond" w:hAnsi="Garamond"/>
          <w:sz w:val="24"/>
        </w:rPr>
        <w:t xml:space="preserve">the </w:t>
      </w:r>
      <w:r w:rsidR="00D73A67">
        <w:rPr>
          <w:rFonts w:ascii="Garamond" w:hAnsi="Garamond"/>
          <w:sz w:val="24"/>
        </w:rPr>
        <w:t xml:space="preserve">agenda packet, </w:t>
      </w:r>
      <w:r>
        <w:rPr>
          <w:rFonts w:ascii="Garamond" w:hAnsi="Garamond"/>
          <w:sz w:val="24"/>
        </w:rPr>
        <w:t xml:space="preserve">the minutes from that meeting, the Board voted 12 – 1 that an inspector cannot </w:t>
      </w:r>
      <w:r w:rsidR="00D73A67">
        <w:rPr>
          <w:rFonts w:ascii="Garamond" w:hAnsi="Garamond"/>
          <w:sz w:val="24"/>
        </w:rPr>
        <w:t>hold</w:t>
      </w:r>
      <w:r>
        <w:rPr>
          <w:rFonts w:ascii="Garamond" w:hAnsi="Garamond"/>
          <w:sz w:val="24"/>
        </w:rPr>
        <w:t xml:space="preserve"> or use an active certificate or license in Broward County (and the key word here is “hold”).</w:t>
      </w:r>
    </w:p>
    <w:p w:rsidR="00B771F8" w:rsidRDefault="00B771F8" w:rsidP="00A66C69">
      <w:pPr>
        <w:tabs>
          <w:tab w:val="left" w:pos="720"/>
          <w:tab w:val="left" w:pos="1440"/>
          <w:tab w:val="left" w:pos="2160"/>
          <w:tab w:val="left" w:pos="2880"/>
          <w:tab w:val="left" w:pos="3600"/>
          <w:tab w:val="left" w:pos="4505"/>
          <w:tab w:val="left" w:pos="5280"/>
        </w:tabs>
        <w:ind w:left="720"/>
        <w:jc w:val="both"/>
        <w:rPr>
          <w:rFonts w:ascii="Garamond" w:hAnsi="Garamond"/>
          <w:sz w:val="24"/>
        </w:rPr>
      </w:pPr>
    </w:p>
    <w:p w:rsidR="00AF6659" w:rsidRDefault="00650D1B" w:rsidP="00A66C69">
      <w:pPr>
        <w:tabs>
          <w:tab w:val="left" w:pos="720"/>
          <w:tab w:val="left" w:pos="1440"/>
          <w:tab w:val="left" w:pos="2160"/>
          <w:tab w:val="left" w:pos="2880"/>
          <w:tab w:val="left" w:pos="3600"/>
          <w:tab w:val="left" w:pos="4505"/>
          <w:tab w:val="left" w:pos="5280"/>
        </w:tabs>
        <w:ind w:left="720"/>
        <w:jc w:val="both"/>
        <w:rPr>
          <w:rFonts w:ascii="Garamond" w:hAnsi="Garamond"/>
          <w:sz w:val="24"/>
        </w:rPr>
      </w:pPr>
      <w:r>
        <w:rPr>
          <w:rFonts w:ascii="Garamond" w:hAnsi="Garamond"/>
          <w:sz w:val="24"/>
        </w:rPr>
        <w:t>Mr. Mancas says he is not using his license but he does have it located in Broward County, and based on that</w:t>
      </w:r>
      <w:r w:rsidR="006F6058">
        <w:rPr>
          <w:rFonts w:ascii="Garamond" w:hAnsi="Garamond"/>
          <w:sz w:val="24"/>
        </w:rPr>
        <w:t xml:space="preserve"> 1998</w:t>
      </w:r>
      <w:r>
        <w:rPr>
          <w:rFonts w:ascii="Garamond" w:hAnsi="Garamond"/>
          <w:sz w:val="24"/>
        </w:rPr>
        <w:t xml:space="preserve"> opinion, I did not approve Mr. Mancas’s recertification</w:t>
      </w:r>
      <w:r w:rsidR="0048141E">
        <w:rPr>
          <w:rFonts w:ascii="Garamond" w:hAnsi="Garamond"/>
          <w:sz w:val="24"/>
        </w:rPr>
        <w:t>.</w:t>
      </w:r>
      <w:r>
        <w:rPr>
          <w:rFonts w:ascii="Garamond" w:hAnsi="Garamond"/>
          <w:sz w:val="24"/>
        </w:rPr>
        <w:t xml:space="preserve"> </w:t>
      </w:r>
      <w:r w:rsidR="0048141E">
        <w:rPr>
          <w:rFonts w:ascii="Garamond" w:hAnsi="Garamond"/>
          <w:sz w:val="24"/>
        </w:rPr>
        <w:t>I</w:t>
      </w:r>
      <w:r>
        <w:rPr>
          <w:rFonts w:ascii="Garamond" w:hAnsi="Garamond"/>
          <w:sz w:val="24"/>
        </w:rPr>
        <w:t>t is Staff’s recommendation</w:t>
      </w:r>
      <w:r w:rsidR="00B6003C">
        <w:rPr>
          <w:rFonts w:ascii="Garamond" w:hAnsi="Garamond"/>
          <w:sz w:val="24"/>
        </w:rPr>
        <w:t>, and the recommendation of the Board attorney</w:t>
      </w:r>
      <w:r>
        <w:rPr>
          <w:rFonts w:ascii="Garamond" w:hAnsi="Garamond"/>
          <w:sz w:val="24"/>
        </w:rPr>
        <w:t xml:space="preserve"> that the Board deny Mr. Mancas’s re</w:t>
      </w:r>
      <w:r w:rsidR="00B6003C">
        <w:rPr>
          <w:rFonts w:ascii="Garamond" w:hAnsi="Garamond"/>
          <w:sz w:val="24"/>
        </w:rPr>
        <w:t>-</w:t>
      </w:r>
      <w:r>
        <w:rPr>
          <w:rFonts w:ascii="Garamond" w:hAnsi="Garamond"/>
          <w:sz w:val="24"/>
        </w:rPr>
        <w:t xml:space="preserve">certification until such time </w:t>
      </w:r>
      <w:r w:rsidR="00D73A67">
        <w:rPr>
          <w:rFonts w:ascii="Garamond" w:hAnsi="Garamond"/>
          <w:sz w:val="24"/>
        </w:rPr>
        <w:t xml:space="preserve">as the business either closes or </w:t>
      </w:r>
      <w:r w:rsidR="00B6003C">
        <w:rPr>
          <w:rFonts w:ascii="Garamond" w:hAnsi="Garamond"/>
          <w:sz w:val="24"/>
        </w:rPr>
        <w:t xml:space="preserve">relocates outside </w:t>
      </w:r>
      <w:r>
        <w:rPr>
          <w:rFonts w:ascii="Garamond" w:hAnsi="Garamond"/>
          <w:sz w:val="24"/>
        </w:rPr>
        <w:t>of Broward County.</w:t>
      </w:r>
      <w:r w:rsidR="00AF6659">
        <w:rPr>
          <w:rFonts w:ascii="Garamond" w:hAnsi="Garamond"/>
          <w:sz w:val="24"/>
        </w:rPr>
        <w:t xml:space="preserve"> </w:t>
      </w:r>
    </w:p>
    <w:p w:rsidR="00AF6659" w:rsidRDefault="00AF6659" w:rsidP="00A66C69">
      <w:pPr>
        <w:tabs>
          <w:tab w:val="left" w:pos="720"/>
          <w:tab w:val="left" w:pos="1440"/>
          <w:tab w:val="left" w:pos="2160"/>
          <w:tab w:val="left" w:pos="2880"/>
          <w:tab w:val="left" w:pos="3600"/>
          <w:tab w:val="left" w:pos="4505"/>
          <w:tab w:val="left" w:pos="5280"/>
        </w:tabs>
        <w:ind w:left="720"/>
        <w:jc w:val="both"/>
        <w:rPr>
          <w:rFonts w:ascii="Garamond" w:hAnsi="Garamond"/>
          <w:sz w:val="24"/>
        </w:rPr>
      </w:pPr>
    </w:p>
    <w:p w:rsidR="00B2413D" w:rsidRPr="00B771F8" w:rsidRDefault="00B2413D" w:rsidP="00A66C69">
      <w:pPr>
        <w:tabs>
          <w:tab w:val="left" w:pos="720"/>
          <w:tab w:val="left" w:pos="1440"/>
          <w:tab w:val="left" w:pos="2160"/>
          <w:tab w:val="left" w:pos="2880"/>
          <w:tab w:val="left" w:pos="3600"/>
          <w:tab w:val="left" w:pos="4505"/>
          <w:tab w:val="left" w:pos="5280"/>
        </w:tabs>
        <w:ind w:left="720"/>
        <w:jc w:val="both"/>
        <w:rPr>
          <w:rFonts w:ascii="Garamond" w:hAnsi="Garamond"/>
          <w:sz w:val="24"/>
        </w:rPr>
      </w:pPr>
      <w:r w:rsidRPr="00B771F8">
        <w:rPr>
          <w:rFonts w:ascii="Garamond" w:hAnsi="Garamond"/>
          <w:sz w:val="24"/>
        </w:rPr>
        <w:t>As a point of information, the Administrative Director, Jim DiPietro stated that the Board has used the affidavit, and BORA maintain</w:t>
      </w:r>
      <w:r w:rsidR="002F536C">
        <w:rPr>
          <w:rFonts w:ascii="Garamond" w:hAnsi="Garamond"/>
          <w:sz w:val="24"/>
        </w:rPr>
        <w:t xml:space="preserve">ed for many years </w:t>
      </w:r>
      <w:r w:rsidRPr="00B771F8">
        <w:rPr>
          <w:rFonts w:ascii="Garamond" w:hAnsi="Garamond"/>
          <w:sz w:val="24"/>
        </w:rPr>
        <w:t>that the license should be inactive as long as it is within Broward County.</w:t>
      </w:r>
      <w:r w:rsidR="002F536C">
        <w:rPr>
          <w:rFonts w:ascii="Garamond" w:hAnsi="Garamond"/>
          <w:sz w:val="24"/>
        </w:rPr>
        <w:t xml:space="preserve"> </w:t>
      </w:r>
      <w:r w:rsidRPr="00B771F8">
        <w:rPr>
          <w:rFonts w:ascii="Garamond" w:hAnsi="Garamond"/>
          <w:sz w:val="24"/>
        </w:rPr>
        <w:t>The Director requested that the Board attorney research this item</w:t>
      </w:r>
      <w:r w:rsidR="00911ECF">
        <w:rPr>
          <w:rFonts w:ascii="Garamond" w:hAnsi="Garamond"/>
          <w:sz w:val="24"/>
        </w:rPr>
        <w:t xml:space="preserve"> further</w:t>
      </w:r>
      <w:r w:rsidRPr="00B771F8">
        <w:rPr>
          <w:rFonts w:ascii="Garamond" w:hAnsi="Garamond"/>
          <w:sz w:val="24"/>
        </w:rPr>
        <w:t xml:space="preserve"> and inform the staff of his findings.</w:t>
      </w:r>
    </w:p>
    <w:p w:rsidR="00B2413D" w:rsidRDefault="00B2413D" w:rsidP="00B37E76">
      <w:pPr>
        <w:tabs>
          <w:tab w:val="left" w:pos="720"/>
          <w:tab w:val="left" w:pos="1440"/>
          <w:tab w:val="left" w:pos="2160"/>
          <w:tab w:val="left" w:pos="2880"/>
          <w:tab w:val="left" w:pos="3600"/>
          <w:tab w:val="left" w:pos="4505"/>
          <w:tab w:val="left" w:pos="5280"/>
        </w:tabs>
        <w:ind w:left="720"/>
        <w:rPr>
          <w:rFonts w:ascii="Garamond" w:hAnsi="Garamond"/>
          <w:b/>
          <w:sz w:val="24"/>
        </w:rPr>
      </w:pPr>
      <w:r>
        <w:rPr>
          <w:rFonts w:ascii="Garamond" w:hAnsi="Garamond"/>
          <w:b/>
          <w:sz w:val="24"/>
        </w:rPr>
        <w:t xml:space="preserve"> </w:t>
      </w:r>
    </w:p>
    <w:p w:rsidR="00B37E76" w:rsidRPr="004418D2" w:rsidRDefault="00A3318B" w:rsidP="004A6DBF">
      <w:pPr>
        <w:tabs>
          <w:tab w:val="left" w:pos="720"/>
          <w:tab w:val="left" w:pos="1440"/>
          <w:tab w:val="left" w:pos="2160"/>
          <w:tab w:val="left" w:pos="2880"/>
          <w:tab w:val="left" w:pos="3600"/>
          <w:tab w:val="left" w:pos="4505"/>
          <w:tab w:val="left" w:pos="5280"/>
        </w:tabs>
        <w:ind w:left="720"/>
        <w:jc w:val="both"/>
        <w:rPr>
          <w:rFonts w:ascii="Garamond" w:hAnsi="Garamond"/>
          <w:sz w:val="24"/>
        </w:rPr>
      </w:pPr>
      <w:r w:rsidRPr="004418D2">
        <w:rPr>
          <w:rFonts w:ascii="Garamond" w:hAnsi="Garamond"/>
          <w:sz w:val="24"/>
        </w:rPr>
        <w:t>Mr. Mancas was s</w:t>
      </w:r>
      <w:r w:rsidR="002431CE" w:rsidRPr="004418D2">
        <w:rPr>
          <w:rFonts w:ascii="Garamond" w:hAnsi="Garamond"/>
          <w:sz w:val="24"/>
        </w:rPr>
        <w:t>worn in and addressed the Board, and noted that he was aware of the requirements. He made mention of the fact that he had performed more than 53,000 inspections</w:t>
      </w:r>
      <w:r w:rsidR="00AD3B31">
        <w:rPr>
          <w:rFonts w:ascii="Garamond" w:hAnsi="Garamond"/>
          <w:sz w:val="24"/>
        </w:rPr>
        <w:t xml:space="preserve"> for the City of Fort Lauderdale</w:t>
      </w:r>
      <w:r w:rsidR="002431CE" w:rsidRPr="004418D2">
        <w:rPr>
          <w:rFonts w:ascii="Garamond" w:hAnsi="Garamond"/>
          <w:sz w:val="24"/>
        </w:rPr>
        <w:t xml:space="preserve"> over a period of twenty-one years</w:t>
      </w:r>
      <w:r w:rsidR="00B771F8" w:rsidRPr="004418D2">
        <w:rPr>
          <w:rFonts w:ascii="Garamond" w:hAnsi="Garamond"/>
          <w:sz w:val="24"/>
        </w:rPr>
        <w:t xml:space="preserve">, and is the </w:t>
      </w:r>
      <w:r w:rsidR="00C57F7F" w:rsidRPr="004418D2">
        <w:rPr>
          <w:rFonts w:ascii="Garamond" w:hAnsi="Garamond"/>
          <w:sz w:val="24"/>
        </w:rPr>
        <w:t>owner and the qualifying agent</w:t>
      </w:r>
      <w:r w:rsidR="00AD3B31">
        <w:rPr>
          <w:rFonts w:ascii="Garamond" w:hAnsi="Garamond"/>
          <w:sz w:val="24"/>
        </w:rPr>
        <w:t xml:space="preserve"> of Almco, Inc</w:t>
      </w:r>
      <w:r w:rsidR="00C57F7F" w:rsidRPr="004418D2">
        <w:rPr>
          <w:rFonts w:ascii="Garamond" w:hAnsi="Garamond"/>
          <w:sz w:val="24"/>
        </w:rPr>
        <w:t>.</w:t>
      </w:r>
    </w:p>
    <w:p w:rsidR="002431CE" w:rsidRPr="004418D2" w:rsidRDefault="002431CE" w:rsidP="004A6DBF">
      <w:pPr>
        <w:tabs>
          <w:tab w:val="left" w:pos="720"/>
          <w:tab w:val="left" w:pos="1440"/>
          <w:tab w:val="left" w:pos="2160"/>
          <w:tab w:val="left" w:pos="2880"/>
          <w:tab w:val="left" w:pos="3600"/>
          <w:tab w:val="left" w:pos="4505"/>
          <w:tab w:val="left" w:pos="5280"/>
        </w:tabs>
        <w:ind w:left="720"/>
        <w:jc w:val="both"/>
        <w:rPr>
          <w:rFonts w:ascii="Garamond" w:hAnsi="Garamond"/>
          <w:b/>
          <w:sz w:val="24"/>
        </w:rPr>
      </w:pPr>
    </w:p>
    <w:p w:rsidR="003957AE" w:rsidRPr="004418D2" w:rsidRDefault="003957AE" w:rsidP="004A6DBF">
      <w:pPr>
        <w:tabs>
          <w:tab w:val="left" w:pos="720"/>
          <w:tab w:val="left" w:pos="1440"/>
          <w:tab w:val="left" w:pos="2160"/>
          <w:tab w:val="left" w:pos="2880"/>
          <w:tab w:val="left" w:pos="3600"/>
          <w:tab w:val="left" w:pos="4505"/>
          <w:tab w:val="left" w:pos="5280"/>
        </w:tabs>
        <w:ind w:left="720"/>
        <w:jc w:val="both"/>
        <w:rPr>
          <w:rFonts w:ascii="Garamond" w:hAnsi="Garamond"/>
          <w:sz w:val="24"/>
        </w:rPr>
      </w:pPr>
      <w:r w:rsidRPr="004418D2">
        <w:rPr>
          <w:rFonts w:ascii="Garamond" w:hAnsi="Garamond"/>
          <w:sz w:val="24"/>
        </w:rPr>
        <w:t xml:space="preserve">Board attorney Mr. Kramer </w:t>
      </w:r>
      <w:r w:rsidR="008517B1" w:rsidRPr="004418D2">
        <w:rPr>
          <w:rFonts w:ascii="Garamond" w:hAnsi="Garamond"/>
          <w:sz w:val="24"/>
        </w:rPr>
        <w:t xml:space="preserve">pointed </w:t>
      </w:r>
      <w:r w:rsidR="00452ECF" w:rsidRPr="004418D2">
        <w:rPr>
          <w:rFonts w:ascii="Garamond" w:hAnsi="Garamond"/>
          <w:sz w:val="24"/>
        </w:rPr>
        <w:t>out that</w:t>
      </w:r>
      <w:r w:rsidR="008517B1" w:rsidRPr="004418D2">
        <w:rPr>
          <w:rFonts w:ascii="Garamond" w:hAnsi="Garamond"/>
          <w:sz w:val="24"/>
        </w:rPr>
        <w:t xml:space="preserve"> </w:t>
      </w:r>
      <w:r w:rsidR="00452ECF" w:rsidRPr="004418D2">
        <w:rPr>
          <w:rFonts w:ascii="Garamond" w:hAnsi="Garamond"/>
          <w:sz w:val="24"/>
        </w:rPr>
        <w:t xml:space="preserve">Mr. Marcus’s </w:t>
      </w:r>
      <w:r w:rsidR="006E1DFF">
        <w:rPr>
          <w:rFonts w:ascii="Garamond" w:hAnsi="Garamond"/>
          <w:sz w:val="24"/>
        </w:rPr>
        <w:t>a</w:t>
      </w:r>
      <w:r w:rsidR="00A3551E" w:rsidRPr="004418D2">
        <w:rPr>
          <w:rFonts w:ascii="Garamond" w:hAnsi="Garamond"/>
          <w:sz w:val="24"/>
        </w:rPr>
        <w:t>ffidavit lacked</w:t>
      </w:r>
      <w:r w:rsidRPr="004418D2">
        <w:rPr>
          <w:rFonts w:ascii="Garamond" w:hAnsi="Garamond"/>
          <w:sz w:val="24"/>
        </w:rPr>
        <w:t xml:space="preserve"> </w:t>
      </w:r>
      <w:r w:rsidR="00452ECF" w:rsidRPr="004418D2">
        <w:rPr>
          <w:rFonts w:ascii="Garamond" w:hAnsi="Garamond"/>
          <w:sz w:val="24"/>
        </w:rPr>
        <w:t xml:space="preserve">proper </w:t>
      </w:r>
      <w:r w:rsidRPr="004418D2">
        <w:rPr>
          <w:rFonts w:ascii="Garamond" w:hAnsi="Garamond"/>
          <w:sz w:val="24"/>
        </w:rPr>
        <w:t xml:space="preserve">notarization, </w:t>
      </w:r>
      <w:r w:rsidR="008517B1" w:rsidRPr="004418D2">
        <w:rPr>
          <w:rFonts w:ascii="Garamond" w:hAnsi="Garamond"/>
          <w:sz w:val="24"/>
        </w:rPr>
        <w:t xml:space="preserve">declaring it a </w:t>
      </w:r>
      <w:r w:rsidRPr="004418D2">
        <w:rPr>
          <w:rFonts w:ascii="Garamond" w:hAnsi="Garamond"/>
          <w:sz w:val="24"/>
        </w:rPr>
        <w:t>defective document, and recommended it be struck.</w:t>
      </w:r>
    </w:p>
    <w:p w:rsidR="003957AE" w:rsidRPr="004A6DBF" w:rsidRDefault="003957AE" w:rsidP="004A6DBF">
      <w:pPr>
        <w:tabs>
          <w:tab w:val="left" w:pos="720"/>
          <w:tab w:val="left" w:pos="1440"/>
          <w:tab w:val="left" w:pos="2160"/>
          <w:tab w:val="left" w:pos="2880"/>
          <w:tab w:val="left" w:pos="3600"/>
          <w:tab w:val="left" w:pos="4505"/>
          <w:tab w:val="left" w:pos="5280"/>
        </w:tabs>
        <w:ind w:left="720"/>
        <w:jc w:val="both"/>
        <w:rPr>
          <w:rFonts w:ascii="Garamond" w:hAnsi="Garamond"/>
          <w:sz w:val="22"/>
          <w:szCs w:val="22"/>
        </w:rPr>
      </w:pPr>
    </w:p>
    <w:p w:rsidR="00DC7678" w:rsidRDefault="00931A23" w:rsidP="004A6DBF">
      <w:pPr>
        <w:tabs>
          <w:tab w:val="left" w:pos="720"/>
          <w:tab w:val="left" w:pos="1440"/>
          <w:tab w:val="left" w:pos="2160"/>
          <w:tab w:val="left" w:pos="2880"/>
          <w:tab w:val="left" w:pos="3600"/>
          <w:tab w:val="left" w:pos="4505"/>
          <w:tab w:val="left" w:pos="5280"/>
        </w:tabs>
        <w:ind w:left="720"/>
        <w:jc w:val="both"/>
        <w:rPr>
          <w:rFonts w:ascii="Garamond" w:hAnsi="Garamond"/>
          <w:sz w:val="24"/>
        </w:rPr>
      </w:pPr>
      <w:r w:rsidRPr="00817153">
        <w:rPr>
          <w:rFonts w:ascii="Garamond" w:hAnsi="Garamond"/>
          <w:sz w:val="24"/>
        </w:rPr>
        <w:t>Mr. Dumbaugh added that i</w:t>
      </w:r>
      <w:r w:rsidR="00D84517" w:rsidRPr="00817153">
        <w:rPr>
          <w:rFonts w:ascii="Garamond" w:hAnsi="Garamond"/>
          <w:sz w:val="24"/>
        </w:rPr>
        <w:t>f we didn’t have a tax receipt, we would not have</w:t>
      </w:r>
      <w:r w:rsidR="00266B99">
        <w:rPr>
          <w:rFonts w:ascii="Garamond" w:hAnsi="Garamond"/>
          <w:sz w:val="24"/>
        </w:rPr>
        <w:t xml:space="preserve"> certification</w:t>
      </w:r>
      <w:r w:rsidR="00D84517" w:rsidRPr="00817153">
        <w:rPr>
          <w:rFonts w:ascii="Garamond" w:hAnsi="Garamond"/>
          <w:sz w:val="24"/>
        </w:rPr>
        <w:t xml:space="preserve"> issues.</w:t>
      </w:r>
    </w:p>
    <w:p w:rsidR="005B70BA" w:rsidRDefault="005B70BA" w:rsidP="004A6DBF">
      <w:pPr>
        <w:tabs>
          <w:tab w:val="left" w:pos="720"/>
          <w:tab w:val="left" w:pos="1440"/>
          <w:tab w:val="left" w:pos="2160"/>
          <w:tab w:val="left" w:pos="2880"/>
          <w:tab w:val="left" w:pos="3600"/>
          <w:tab w:val="left" w:pos="4505"/>
          <w:tab w:val="left" w:pos="5280"/>
        </w:tabs>
        <w:ind w:left="720"/>
        <w:jc w:val="both"/>
        <w:rPr>
          <w:rFonts w:ascii="Garamond" w:hAnsi="Garamond"/>
          <w:sz w:val="24"/>
        </w:rPr>
      </w:pPr>
    </w:p>
    <w:p w:rsidR="005B70BA" w:rsidRPr="00817153" w:rsidRDefault="005B70BA" w:rsidP="004A6DBF">
      <w:pPr>
        <w:tabs>
          <w:tab w:val="left" w:pos="720"/>
          <w:tab w:val="left" w:pos="1440"/>
          <w:tab w:val="left" w:pos="2160"/>
          <w:tab w:val="left" w:pos="2880"/>
          <w:tab w:val="left" w:pos="3600"/>
          <w:tab w:val="left" w:pos="4505"/>
          <w:tab w:val="left" w:pos="5280"/>
        </w:tabs>
        <w:ind w:left="720"/>
        <w:jc w:val="both"/>
        <w:rPr>
          <w:rFonts w:ascii="Garamond" w:hAnsi="Garamond"/>
          <w:sz w:val="24"/>
        </w:rPr>
      </w:pPr>
      <w:r>
        <w:rPr>
          <w:rFonts w:ascii="Garamond" w:hAnsi="Garamond"/>
          <w:sz w:val="24"/>
        </w:rPr>
        <w:t xml:space="preserve">The general Board Member discussion centered around the fact that there was no written policy stating that an inspector could not have an active Certificate of Competency or Tax Receipt registered in Broward County. All we have in writing is from 71-575 (4)b requiring that any inspector who holds a Certificate of  Competency shall not engage in free enterprise thereby competing against persons or firms whose work he may also inspect. Some Board </w:t>
      </w:r>
      <w:r>
        <w:rPr>
          <w:rFonts w:ascii="Garamond" w:hAnsi="Garamond"/>
          <w:sz w:val="24"/>
        </w:rPr>
        <w:lastRenderedPageBreak/>
        <w:t>members felt that it made no sense to move a license out of Broward County because that would not prevent a license holder from working in Broward County.</w:t>
      </w:r>
    </w:p>
    <w:p w:rsidR="00EB54C1" w:rsidRPr="00817153" w:rsidRDefault="00DC7678" w:rsidP="004A6DBF">
      <w:pPr>
        <w:tabs>
          <w:tab w:val="left" w:pos="720"/>
          <w:tab w:val="left" w:pos="1440"/>
          <w:tab w:val="left" w:pos="2160"/>
          <w:tab w:val="left" w:pos="2880"/>
          <w:tab w:val="left" w:pos="3600"/>
          <w:tab w:val="left" w:pos="4505"/>
          <w:tab w:val="left" w:pos="5280"/>
        </w:tabs>
        <w:jc w:val="both"/>
        <w:rPr>
          <w:rFonts w:ascii="Garamond" w:hAnsi="Garamond"/>
          <w:sz w:val="24"/>
        </w:rPr>
      </w:pPr>
      <w:r w:rsidRPr="00817153">
        <w:rPr>
          <w:rFonts w:ascii="Garamond" w:hAnsi="Garamond"/>
          <w:sz w:val="24"/>
        </w:rPr>
        <w:t xml:space="preserve"> </w:t>
      </w:r>
      <w:r w:rsidR="00EB54C1" w:rsidRPr="00817153">
        <w:rPr>
          <w:rFonts w:ascii="Garamond" w:hAnsi="Garamond"/>
          <w:sz w:val="24"/>
        </w:rPr>
        <w:t xml:space="preserve"> </w:t>
      </w:r>
    </w:p>
    <w:p w:rsidR="00EC1E08" w:rsidRPr="00817153" w:rsidRDefault="00931A23" w:rsidP="004A6DBF">
      <w:pPr>
        <w:tabs>
          <w:tab w:val="left" w:pos="720"/>
          <w:tab w:val="left" w:pos="1440"/>
          <w:tab w:val="left" w:pos="2160"/>
          <w:tab w:val="left" w:pos="2880"/>
          <w:tab w:val="left" w:pos="3600"/>
          <w:tab w:val="left" w:pos="4505"/>
          <w:tab w:val="left" w:pos="5280"/>
        </w:tabs>
        <w:ind w:left="720"/>
        <w:jc w:val="both"/>
        <w:rPr>
          <w:rFonts w:ascii="Garamond" w:hAnsi="Garamond"/>
          <w:sz w:val="24"/>
        </w:rPr>
      </w:pPr>
      <w:r w:rsidRPr="00817153">
        <w:rPr>
          <w:rFonts w:ascii="Garamond" w:hAnsi="Garamond"/>
          <w:sz w:val="24"/>
        </w:rPr>
        <w:t>Director, Mr. DiPietro added that r</w:t>
      </w:r>
      <w:r w:rsidR="00BD6D8D" w:rsidRPr="00817153">
        <w:rPr>
          <w:rFonts w:ascii="Garamond" w:hAnsi="Garamond"/>
          <w:sz w:val="24"/>
        </w:rPr>
        <w:t>ight or wrong</w:t>
      </w:r>
      <w:r w:rsidRPr="00817153">
        <w:rPr>
          <w:rFonts w:ascii="Garamond" w:hAnsi="Garamond"/>
          <w:sz w:val="24"/>
        </w:rPr>
        <w:t>, the</w:t>
      </w:r>
      <w:r w:rsidR="00BD6D8D" w:rsidRPr="00817153">
        <w:rPr>
          <w:rFonts w:ascii="Garamond" w:hAnsi="Garamond"/>
          <w:sz w:val="24"/>
        </w:rPr>
        <w:t xml:space="preserve"> practice has </w:t>
      </w:r>
      <w:r w:rsidR="00A07C83" w:rsidRPr="00817153">
        <w:rPr>
          <w:rFonts w:ascii="Garamond" w:hAnsi="Garamond"/>
          <w:sz w:val="24"/>
        </w:rPr>
        <w:t>been</w:t>
      </w:r>
      <w:r w:rsidRPr="00817153">
        <w:rPr>
          <w:rFonts w:ascii="Garamond" w:hAnsi="Garamond"/>
          <w:sz w:val="24"/>
        </w:rPr>
        <w:t xml:space="preserve"> that this applies to</w:t>
      </w:r>
      <w:r w:rsidR="00BD6D8D" w:rsidRPr="00817153">
        <w:rPr>
          <w:rFonts w:ascii="Garamond" w:hAnsi="Garamond"/>
          <w:sz w:val="24"/>
        </w:rPr>
        <w:t xml:space="preserve"> anyone working as </w:t>
      </w:r>
      <w:r w:rsidRPr="00817153">
        <w:rPr>
          <w:rFonts w:ascii="Garamond" w:hAnsi="Garamond"/>
          <w:sz w:val="24"/>
        </w:rPr>
        <w:t xml:space="preserve">an </w:t>
      </w:r>
      <w:r w:rsidR="00BD6D8D" w:rsidRPr="00817153">
        <w:rPr>
          <w:rFonts w:ascii="Garamond" w:hAnsi="Garamond"/>
          <w:sz w:val="24"/>
        </w:rPr>
        <w:t>insp</w:t>
      </w:r>
      <w:r w:rsidR="00213F72" w:rsidRPr="00817153">
        <w:rPr>
          <w:rFonts w:ascii="Garamond" w:hAnsi="Garamond"/>
          <w:sz w:val="24"/>
        </w:rPr>
        <w:t>ector</w:t>
      </w:r>
      <w:r w:rsidR="00BD6D8D" w:rsidRPr="00817153">
        <w:rPr>
          <w:rFonts w:ascii="Garamond" w:hAnsi="Garamond"/>
          <w:sz w:val="24"/>
        </w:rPr>
        <w:t xml:space="preserve"> in any discipline in Broward County</w:t>
      </w:r>
      <w:r w:rsidR="0023171D">
        <w:rPr>
          <w:rFonts w:ascii="Garamond" w:hAnsi="Garamond"/>
          <w:sz w:val="24"/>
        </w:rPr>
        <w:t xml:space="preserve"> and</w:t>
      </w:r>
      <w:r w:rsidR="00BD6D8D" w:rsidRPr="00817153">
        <w:rPr>
          <w:rFonts w:ascii="Garamond" w:hAnsi="Garamond"/>
          <w:sz w:val="24"/>
        </w:rPr>
        <w:t xml:space="preserve"> the Board can make any decision it </w:t>
      </w:r>
      <w:r w:rsidR="006E1DFF">
        <w:rPr>
          <w:rFonts w:ascii="Garamond" w:hAnsi="Garamond"/>
          <w:sz w:val="24"/>
        </w:rPr>
        <w:t>desires</w:t>
      </w:r>
      <w:r w:rsidR="00BD6D8D" w:rsidRPr="00817153">
        <w:rPr>
          <w:rFonts w:ascii="Garamond" w:hAnsi="Garamond"/>
          <w:sz w:val="24"/>
        </w:rPr>
        <w:t xml:space="preserve">. </w:t>
      </w:r>
      <w:r w:rsidR="002502AF">
        <w:rPr>
          <w:rFonts w:ascii="Garamond" w:hAnsi="Garamond"/>
          <w:sz w:val="24"/>
        </w:rPr>
        <w:t>This evening, however, f</w:t>
      </w:r>
      <w:r w:rsidR="004625A4" w:rsidRPr="00817153">
        <w:rPr>
          <w:rFonts w:ascii="Garamond" w:hAnsi="Garamond"/>
          <w:sz w:val="24"/>
        </w:rPr>
        <w:t xml:space="preserve">ollowing </w:t>
      </w:r>
      <w:r w:rsidR="00EC1E08" w:rsidRPr="00817153">
        <w:rPr>
          <w:rFonts w:ascii="Garamond" w:hAnsi="Garamond"/>
          <w:sz w:val="24"/>
        </w:rPr>
        <w:t>discussion among Board members a Motion was made.</w:t>
      </w:r>
    </w:p>
    <w:p w:rsidR="0052758C" w:rsidRDefault="00EC1E08" w:rsidP="004510AF">
      <w:pPr>
        <w:tabs>
          <w:tab w:val="left" w:pos="720"/>
          <w:tab w:val="left" w:pos="1440"/>
          <w:tab w:val="left" w:pos="2160"/>
          <w:tab w:val="left" w:pos="2880"/>
          <w:tab w:val="left" w:pos="3600"/>
          <w:tab w:val="left" w:pos="4505"/>
          <w:tab w:val="left" w:pos="5280"/>
        </w:tabs>
        <w:ind w:left="720"/>
        <w:rPr>
          <w:rFonts w:ascii="Garamond" w:hAnsi="Garamond"/>
          <w:szCs w:val="20"/>
        </w:rPr>
      </w:pPr>
      <w:r>
        <w:rPr>
          <w:rFonts w:ascii="Garamond" w:hAnsi="Garamond"/>
          <w:szCs w:val="20"/>
        </w:rPr>
        <w:t xml:space="preserve"> </w:t>
      </w:r>
    </w:p>
    <w:p w:rsidR="0052758C" w:rsidRDefault="0052758C" w:rsidP="004510AF">
      <w:pPr>
        <w:tabs>
          <w:tab w:val="left" w:pos="720"/>
          <w:tab w:val="left" w:pos="1440"/>
          <w:tab w:val="left" w:pos="2160"/>
          <w:tab w:val="left" w:pos="2880"/>
          <w:tab w:val="left" w:pos="3600"/>
          <w:tab w:val="left" w:pos="4505"/>
          <w:tab w:val="left" w:pos="5280"/>
        </w:tabs>
        <w:ind w:left="720"/>
        <w:rPr>
          <w:rFonts w:ascii="Garamond" w:hAnsi="Garamond"/>
          <w:szCs w:val="20"/>
        </w:rPr>
      </w:pPr>
    </w:p>
    <w:p w:rsidR="00BB429E" w:rsidRPr="00344F33" w:rsidRDefault="00BB429E" w:rsidP="00BB429E">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rPr>
      </w:pPr>
      <w:r w:rsidRPr="00344F33">
        <w:rPr>
          <w:rFonts w:ascii="Garamond" w:hAnsi="Garamond"/>
          <w:b/>
          <w:bCs/>
          <w:color w:val="000000"/>
          <w:sz w:val="24"/>
        </w:rPr>
        <w:t xml:space="preserve">MR. </w:t>
      </w:r>
      <w:r>
        <w:rPr>
          <w:rFonts w:ascii="Garamond" w:hAnsi="Garamond"/>
          <w:b/>
          <w:bCs/>
          <w:color w:val="000000"/>
          <w:sz w:val="24"/>
        </w:rPr>
        <w:t xml:space="preserve">ELZWEIG </w:t>
      </w:r>
      <w:r w:rsidRPr="00344F33">
        <w:rPr>
          <w:rFonts w:ascii="Garamond" w:hAnsi="Garamond"/>
          <w:b/>
          <w:bCs/>
          <w:color w:val="000000"/>
          <w:sz w:val="24"/>
        </w:rPr>
        <w:t xml:space="preserve">MADE A MOTION TO APPROVE AND </w:t>
      </w:r>
      <w:r>
        <w:rPr>
          <w:rFonts w:ascii="Garamond" w:hAnsi="Garamond"/>
          <w:b/>
          <w:bCs/>
          <w:color w:val="000000"/>
          <w:sz w:val="24"/>
        </w:rPr>
        <w:t xml:space="preserve">THE MOTION WAS </w:t>
      </w:r>
      <w:r w:rsidRPr="00344F33">
        <w:rPr>
          <w:rFonts w:ascii="Garamond" w:hAnsi="Garamond"/>
          <w:b/>
          <w:bCs/>
          <w:color w:val="000000"/>
          <w:sz w:val="24"/>
        </w:rPr>
        <w:t>SECONDED</w:t>
      </w:r>
      <w:r>
        <w:rPr>
          <w:rFonts w:ascii="Garamond" w:hAnsi="Garamond"/>
          <w:b/>
          <w:bCs/>
          <w:color w:val="000000"/>
          <w:sz w:val="24"/>
        </w:rPr>
        <w:t xml:space="preserve"> BY MR. TRINGO</w:t>
      </w:r>
      <w:r w:rsidRPr="00344F33">
        <w:rPr>
          <w:rFonts w:ascii="Garamond" w:hAnsi="Garamond"/>
          <w:b/>
          <w:bCs/>
          <w:color w:val="000000"/>
          <w:sz w:val="24"/>
        </w:rPr>
        <w:t>.</w:t>
      </w:r>
    </w:p>
    <w:p w:rsidR="00BB429E" w:rsidRPr="00344F33" w:rsidRDefault="00BB429E" w:rsidP="00BB429E">
      <w:pPr>
        <w:pStyle w:val="ListParagraph"/>
        <w:tabs>
          <w:tab w:val="left" w:pos="-1440"/>
          <w:tab w:val="left" w:pos="-720"/>
          <w:tab w:val="left" w:pos="0"/>
          <w:tab w:val="left" w:pos="720"/>
          <w:tab w:val="left" w:pos="3556"/>
        </w:tabs>
        <w:ind w:right="-306"/>
        <w:rPr>
          <w:rFonts w:ascii="Garamond" w:hAnsi="Garamond"/>
          <w:b/>
          <w:bCs/>
          <w:color w:val="000000"/>
          <w:sz w:val="24"/>
        </w:rPr>
      </w:pPr>
      <w:r>
        <w:rPr>
          <w:rFonts w:ascii="Garamond" w:hAnsi="Garamond"/>
          <w:b/>
          <w:bCs/>
          <w:color w:val="000000"/>
          <w:sz w:val="24"/>
        </w:rPr>
        <w:tab/>
      </w:r>
    </w:p>
    <w:p w:rsidR="0021710A" w:rsidRDefault="00BB429E" w:rsidP="00BB429E">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Pr="00344F33">
        <w:rPr>
          <w:rFonts w:ascii="Garamond" w:hAnsi="Garamond"/>
          <w:b/>
          <w:bCs/>
          <w:color w:val="000000"/>
          <w:sz w:val="24"/>
        </w:rPr>
        <w:t xml:space="preserve"> WITH A VOTE OF </w:t>
      </w:r>
      <w:r>
        <w:rPr>
          <w:rFonts w:ascii="Garamond" w:hAnsi="Garamond"/>
          <w:b/>
          <w:bCs/>
          <w:color w:val="000000"/>
          <w:sz w:val="24"/>
        </w:rPr>
        <w:t>9</w:t>
      </w:r>
      <w:r w:rsidRPr="00344F33">
        <w:rPr>
          <w:rFonts w:ascii="Garamond" w:hAnsi="Garamond"/>
          <w:b/>
          <w:bCs/>
          <w:color w:val="000000"/>
          <w:sz w:val="24"/>
        </w:rPr>
        <w:t xml:space="preserve"> – </w:t>
      </w:r>
      <w:r>
        <w:rPr>
          <w:rFonts w:ascii="Garamond" w:hAnsi="Garamond"/>
          <w:b/>
          <w:bCs/>
          <w:color w:val="000000"/>
          <w:sz w:val="24"/>
        </w:rPr>
        <w:t>3</w:t>
      </w:r>
      <w:r w:rsidRPr="00344F33">
        <w:rPr>
          <w:rFonts w:ascii="Garamond" w:hAnsi="Garamond"/>
          <w:b/>
          <w:bCs/>
          <w:color w:val="000000"/>
          <w:sz w:val="24"/>
        </w:rPr>
        <w:t>.</w:t>
      </w:r>
    </w:p>
    <w:p w:rsidR="0021710A" w:rsidRDefault="0021710A" w:rsidP="00BB429E">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p>
    <w:p w:rsidR="00F514D6" w:rsidRDefault="0021710A" w:rsidP="00BB429E">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r>
        <w:rPr>
          <w:rFonts w:ascii="Garamond" w:hAnsi="Garamond"/>
          <w:b/>
          <w:bCs/>
          <w:color w:val="000000"/>
          <w:sz w:val="24"/>
        </w:rPr>
        <w:t xml:space="preserve">Dissenting votes: </w:t>
      </w:r>
    </w:p>
    <w:p w:rsidR="00F514D6" w:rsidRDefault="00F514D6" w:rsidP="00BB429E">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r>
        <w:rPr>
          <w:rFonts w:ascii="Garamond" w:hAnsi="Garamond"/>
          <w:b/>
          <w:bCs/>
          <w:color w:val="000000"/>
          <w:sz w:val="24"/>
        </w:rPr>
        <w:t xml:space="preserve">Mr. </w:t>
      </w:r>
      <w:r w:rsidR="0021710A">
        <w:rPr>
          <w:rFonts w:ascii="Garamond" w:hAnsi="Garamond"/>
          <w:b/>
          <w:bCs/>
          <w:color w:val="000000"/>
          <w:sz w:val="24"/>
        </w:rPr>
        <w:t>Flett</w:t>
      </w:r>
    </w:p>
    <w:p w:rsidR="00BB429E" w:rsidRDefault="00F514D6" w:rsidP="00BB429E">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r>
        <w:rPr>
          <w:rFonts w:ascii="Garamond" w:hAnsi="Garamond"/>
          <w:b/>
          <w:bCs/>
          <w:color w:val="000000"/>
          <w:sz w:val="24"/>
        </w:rPr>
        <w:t>Mrs. Giles Nelson</w:t>
      </w:r>
      <w:r w:rsidR="00BB429E">
        <w:rPr>
          <w:rFonts w:ascii="Garamond" w:hAnsi="Garamond"/>
          <w:b/>
          <w:bCs/>
          <w:color w:val="000000"/>
          <w:sz w:val="24"/>
        </w:rPr>
        <w:tab/>
      </w:r>
    </w:p>
    <w:p w:rsidR="00A85471" w:rsidRDefault="00A85471" w:rsidP="00A85471">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r>
        <w:rPr>
          <w:rFonts w:ascii="Garamond" w:hAnsi="Garamond"/>
          <w:b/>
          <w:bCs/>
          <w:color w:val="000000"/>
          <w:sz w:val="24"/>
        </w:rPr>
        <w:t>Mr. Kozich</w:t>
      </w:r>
    </w:p>
    <w:p w:rsidR="00BB429E" w:rsidRDefault="00A85471" w:rsidP="004510AF">
      <w:pPr>
        <w:tabs>
          <w:tab w:val="left" w:pos="720"/>
          <w:tab w:val="left" w:pos="1440"/>
          <w:tab w:val="left" w:pos="2160"/>
          <w:tab w:val="left" w:pos="2880"/>
          <w:tab w:val="left" w:pos="3600"/>
          <w:tab w:val="left" w:pos="4505"/>
          <w:tab w:val="left" w:pos="5280"/>
        </w:tabs>
        <w:ind w:left="720"/>
        <w:rPr>
          <w:rFonts w:ascii="Garamond" w:hAnsi="Garamond"/>
          <w:szCs w:val="20"/>
        </w:rPr>
      </w:pPr>
      <w:r>
        <w:rPr>
          <w:rFonts w:ascii="Garamond" w:hAnsi="Garamond"/>
          <w:szCs w:val="20"/>
        </w:rPr>
        <w:t xml:space="preserve"> </w:t>
      </w:r>
      <w:r w:rsidR="00BB429E">
        <w:rPr>
          <w:rFonts w:ascii="Garamond" w:hAnsi="Garamond"/>
          <w:szCs w:val="20"/>
        </w:rPr>
        <w:t xml:space="preserve"> </w:t>
      </w:r>
    </w:p>
    <w:p w:rsidR="00F01554" w:rsidRDefault="00F01554" w:rsidP="004510AF">
      <w:pPr>
        <w:tabs>
          <w:tab w:val="left" w:pos="720"/>
          <w:tab w:val="left" w:pos="1440"/>
          <w:tab w:val="left" w:pos="2160"/>
          <w:tab w:val="left" w:pos="2880"/>
          <w:tab w:val="left" w:pos="3600"/>
          <w:tab w:val="left" w:pos="4505"/>
          <w:tab w:val="left" w:pos="5280"/>
        </w:tabs>
        <w:ind w:left="720"/>
        <w:rPr>
          <w:rFonts w:ascii="Garamond" w:hAnsi="Garamond"/>
          <w:szCs w:val="20"/>
        </w:rPr>
      </w:pPr>
    </w:p>
    <w:p w:rsidR="00F01554" w:rsidRPr="007B47F8" w:rsidRDefault="002F523F" w:rsidP="004510AF">
      <w:pPr>
        <w:tabs>
          <w:tab w:val="left" w:pos="720"/>
          <w:tab w:val="left" w:pos="1440"/>
          <w:tab w:val="left" w:pos="2160"/>
          <w:tab w:val="left" w:pos="2880"/>
          <w:tab w:val="left" w:pos="3600"/>
          <w:tab w:val="left" w:pos="4505"/>
          <w:tab w:val="left" w:pos="5280"/>
        </w:tabs>
        <w:ind w:left="720"/>
        <w:rPr>
          <w:rFonts w:ascii="Garamond" w:hAnsi="Garamond"/>
          <w:sz w:val="22"/>
          <w:szCs w:val="22"/>
        </w:rPr>
      </w:pPr>
      <w:r w:rsidRPr="007B47F8">
        <w:rPr>
          <w:rFonts w:ascii="Garamond" w:hAnsi="Garamond"/>
          <w:sz w:val="22"/>
          <w:szCs w:val="22"/>
        </w:rPr>
        <w:t xml:space="preserve">Subsequent to the vote, Board Member, Mr. Richard Smith suggested that the Board may need to re-work the verbiage of the affidavit going forward. </w:t>
      </w:r>
      <w:r w:rsidR="004F56C1" w:rsidRPr="007B47F8">
        <w:rPr>
          <w:rFonts w:ascii="Garamond" w:hAnsi="Garamond"/>
          <w:sz w:val="22"/>
          <w:szCs w:val="22"/>
        </w:rPr>
        <w:t xml:space="preserve">Board member, </w:t>
      </w:r>
      <w:r w:rsidR="00E964C1" w:rsidRPr="007B47F8">
        <w:rPr>
          <w:rFonts w:ascii="Garamond" w:hAnsi="Garamond"/>
          <w:sz w:val="22"/>
          <w:szCs w:val="22"/>
        </w:rPr>
        <w:t>Mr.</w:t>
      </w:r>
      <w:r w:rsidR="004F56C1" w:rsidRPr="007B47F8">
        <w:rPr>
          <w:rFonts w:ascii="Garamond" w:hAnsi="Garamond"/>
          <w:sz w:val="22"/>
          <w:szCs w:val="22"/>
        </w:rPr>
        <w:t xml:space="preserve"> </w:t>
      </w:r>
      <w:r w:rsidR="00B12DEA" w:rsidRPr="007B47F8">
        <w:rPr>
          <w:rFonts w:ascii="Garamond" w:hAnsi="Garamond"/>
          <w:sz w:val="22"/>
          <w:szCs w:val="22"/>
        </w:rPr>
        <w:t>Jeff Lucas</w:t>
      </w:r>
      <w:r w:rsidR="000F033E" w:rsidRPr="007B47F8">
        <w:rPr>
          <w:rFonts w:ascii="Garamond" w:hAnsi="Garamond"/>
          <w:sz w:val="22"/>
          <w:szCs w:val="22"/>
        </w:rPr>
        <w:t xml:space="preserve"> was called back into the </w:t>
      </w:r>
      <w:r w:rsidR="00763585" w:rsidRPr="007B47F8">
        <w:rPr>
          <w:rFonts w:ascii="Garamond" w:hAnsi="Garamond"/>
          <w:sz w:val="22"/>
          <w:szCs w:val="22"/>
        </w:rPr>
        <w:t>Chambers, and the meeting resumed.</w:t>
      </w:r>
    </w:p>
    <w:p w:rsidR="00B25502" w:rsidRDefault="00B25502" w:rsidP="004510AF">
      <w:pPr>
        <w:tabs>
          <w:tab w:val="left" w:pos="720"/>
          <w:tab w:val="left" w:pos="1440"/>
          <w:tab w:val="left" w:pos="2160"/>
          <w:tab w:val="left" w:pos="2880"/>
          <w:tab w:val="left" w:pos="3600"/>
          <w:tab w:val="left" w:pos="4505"/>
          <w:tab w:val="left" w:pos="5280"/>
        </w:tabs>
        <w:ind w:left="720"/>
        <w:rPr>
          <w:rFonts w:ascii="Garamond" w:hAnsi="Garamond"/>
          <w:szCs w:val="20"/>
        </w:rPr>
      </w:pPr>
    </w:p>
    <w:p w:rsidR="004510AF" w:rsidRDefault="004510AF" w:rsidP="004510AF">
      <w:pPr>
        <w:tabs>
          <w:tab w:val="left" w:pos="720"/>
          <w:tab w:val="left" w:pos="1440"/>
          <w:tab w:val="left" w:pos="2160"/>
          <w:tab w:val="left" w:pos="2880"/>
          <w:tab w:val="left" w:pos="3600"/>
          <w:tab w:val="left" w:pos="4505"/>
          <w:tab w:val="left" w:pos="5280"/>
        </w:tabs>
        <w:ind w:left="720"/>
        <w:rPr>
          <w:rFonts w:ascii="Garamond" w:hAnsi="Garamond"/>
          <w:b/>
          <w:color w:val="000000"/>
          <w:sz w:val="22"/>
          <w:szCs w:val="22"/>
          <w:u w:val="single"/>
        </w:rPr>
      </w:pPr>
    </w:p>
    <w:p w:rsidR="004510AF" w:rsidRDefault="004510AF" w:rsidP="004510AF">
      <w:pPr>
        <w:ind w:left="720" w:hanging="372"/>
        <w:rPr>
          <w:rFonts w:ascii="Garamond" w:hAnsi="Garamond"/>
          <w:b/>
          <w:szCs w:val="20"/>
          <w:u w:val="single"/>
        </w:rPr>
      </w:pPr>
      <w:r>
        <w:rPr>
          <w:rFonts w:ascii="Garamond" w:hAnsi="Garamond" w:cs="Arial"/>
          <w:b/>
          <w:szCs w:val="20"/>
        </w:rPr>
        <w:t>2.</w:t>
      </w:r>
      <w:r>
        <w:rPr>
          <w:rFonts w:ascii="Garamond" w:hAnsi="Garamond" w:cs="Arial"/>
          <w:b/>
        </w:rPr>
        <w:tab/>
      </w:r>
      <w:r>
        <w:rPr>
          <w:rFonts w:ascii="Garamond" w:hAnsi="Garamond"/>
          <w:b/>
          <w:szCs w:val="20"/>
          <w:u w:val="single"/>
        </w:rPr>
        <w:t>Public Hearing – Modifications to Existing Amendments to the 2010 Florida Building Code,        Residential Code Section P2903 and Plumbing Code Section 604</w:t>
      </w:r>
    </w:p>
    <w:p w:rsidR="00E83AEB" w:rsidRDefault="00E83AEB" w:rsidP="00E83AEB">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rPr>
      </w:pPr>
    </w:p>
    <w:p w:rsidR="00DD7DD5" w:rsidRDefault="00DD7DD5" w:rsidP="008654E0">
      <w:pPr>
        <w:tabs>
          <w:tab w:val="left" w:pos="720"/>
          <w:tab w:val="left" w:pos="6436"/>
        </w:tabs>
        <w:ind w:left="720"/>
        <w:jc w:val="both"/>
        <w:rPr>
          <w:rFonts w:ascii="Garamond" w:hAnsi="Garamond"/>
          <w:color w:val="000000"/>
          <w:sz w:val="24"/>
        </w:rPr>
      </w:pPr>
      <w:r>
        <w:rPr>
          <w:rFonts w:ascii="Garamond" w:hAnsi="Garamond"/>
          <w:color w:val="000000"/>
          <w:sz w:val="24"/>
        </w:rPr>
        <w:t>Otto Viñas – Chief Code Compliance Officer Plumbing addressed the Board and presented his staff report.</w:t>
      </w:r>
    </w:p>
    <w:p w:rsidR="00DD7DD5" w:rsidRDefault="00DD7DD5" w:rsidP="008654E0">
      <w:pPr>
        <w:tabs>
          <w:tab w:val="left" w:pos="720"/>
          <w:tab w:val="left" w:pos="6436"/>
        </w:tabs>
        <w:ind w:left="720"/>
        <w:jc w:val="both"/>
        <w:rPr>
          <w:rFonts w:ascii="Garamond" w:hAnsi="Garamond"/>
          <w:color w:val="000000"/>
          <w:sz w:val="24"/>
        </w:rPr>
      </w:pPr>
    </w:p>
    <w:p w:rsidR="005D256A" w:rsidRDefault="00631B0F" w:rsidP="008654E0">
      <w:pPr>
        <w:tabs>
          <w:tab w:val="left" w:pos="720"/>
          <w:tab w:val="left" w:pos="6436"/>
        </w:tabs>
        <w:ind w:left="720"/>
        <w:jc w:val="both"/>
        <w:rPr>
          <w:rFonts w:ascii="Garamond" w:hAnsi="Garamond"/>
          <w:color w:val="000000"/>
          <w:sz w:val="24"/>
        </w:rPr>
      </w:pPr>
      <w:r>
        <w:rPr>
          <w:rFonts w:ascii="Garamond" w:hAnsi="Garamond"/>
          <w:color w:val="000000"/>
          <w:sz w:val="24"/>
        </w:rPr>
        <w:t xml:space="preserve">Board member, </w:t>
      </w:r>
      <w:r w:rsidR="005D256A">
        <w:rPr>
          <w:rFonts w:ascii="Garamond" w:hAnsi="Garamond"/>
          <w:color w:val="000000"/>
          <w:sz w:val="24"/>
        </w:rPr>
        <w:t>Richard Smith commented that we</w:t>
      </w:r>
      <w:r w:rsidR="00E26A80">
        <w:rPr>
          <w:rFonts w:ascii="Garamond" w:hAnsi="Garamond"/>
          <w:color w:val="000000"/>
          <w:sz w:val="24"/>
        </w:rPr>
        <w:t xml:space="preserve"> have gone </w:t>
      </w:r>
      <w:r w:rsidR="005D256A">
        <w:rPr>
          <w:rFonts w:ascii="Garamond" w:hAnsi="Garamond"/>
          <w:color w:val="000000"/>
          <w:sz w:val="24"/>
        </w:rPr>
        <w:t>back and forth with Mi</w:t>
      </w:r>
      <w:r w:rsidR="00A93C95">
        <w:rPr>
          <w:rFonts w:ascii="Garamond" w:hAnsi="Garamond"/>
          <w:color w:val="000000"/>
          <w:sz w:val="24"/>
        </w:rPr>
        <w:t>a</w:t>
      </w:r>
      <w:r w:rsidR="005D256A">
        <w:rPr>
          <w:rFonts w:ascii="Garamond" w:hAnsi="Garamond"/>
          <w:color w:val="000000"/>
          <w:sz w:val="24"/>
        </w:rPr>
        <w:t>mi-Dade County 1.5 gallons in Brow</w:t>
      </w:r>
      <w:r w:rsidR="000678D5">
        <w:rPr>
          <w:rFonts w:ascii="Garamond" w:hAnsi="Garamond"/>
          <w:color w:val="000000"/>
          <w:sz w:val="24"/>
        </w:rPr>
        <w:t>ard</w:t>
      </w:r>
      <w:r w:rsidR="005D256A">
        <w:rPr>
          <w:rFonts w:ascii="Garamond" w:hAnsi="Garamond"/>
          <w:color w:val="000000"/>
          <w:sz w:val="24"/>
        </w:rPr>
        <w:t xml:space="preserve"> but only 1.2 in Dade. Manufacturers knew this was a problem and realized they have to conserve water. The manufacturers are not allowed to make </w:t>
      </w:r>
      <w:r w:rsidR="00677683">
        <w:rPr>
          <w:rFonts w:ascii="Garamond" w:hAnsi="Garamond"/>
          <w:color w:val="000000"/>
          <w:sz w:val="24"/>
        </w:rPr>
        <w:t>the product</w:t>
      </w:r>
      <w:r w:rsidR="005D256A">
        <w:rPr>
          <w:rFonts w:ascii="Garamond" w:hAnsi="Garamond"/>
          <w:color w:val="000000"/>
          <w:sz w:val="24"/>
        </w:rPr>
        <w:t xml:space="preserve"> unless it has that label. We are asking you to approve and ratify.</w:t>
      </w:r>
    </w:p>
    <w:p w:rsidR="00DD7DD5" w:rsidRDefault="00DD7DD5" w:rsidP="008654E0">
      <w:pPr>
        <w:tabs>
          <w:tab w:val="left" w:pos="720"/>
          <w:tab w:val="left" w:pos="6436"/>
        </w:tabs>
        <w:ind w:left="720"/>
        <w:jc w:val="both"/>
        <w:rPr>
          <w:rFonts w:ascii="Garamond" w:hAnsi="Garamond"/>
          <w:color w:val="000000"/>
          <w:sz w:val="24"/>
        </w:rPr>
      </w:pPr>
    </w:p>
    <w:p w:rsidR="008654E0" w:rsidRPr="007A3103" w:rsidRDefault="008654E0" w:rsidP="008654E0">
      <w:pPr>
        <w:tabs>
          <w:tab w:val="left" w:pos="720"/>
          <w:tab w:val="left" w:pos="6436"/>
        </w:tabs>
        <w:ind w:left="720"/>
        <w:jc w:val="both"/>
        <w:rPr>
          <w:rFonts w:ascii="Garamond" w:hAnsi="Garamond"/>
          <w:b/>
          <w:i/>
          <w:color w:val="000000"/>
          <w:sz w:val="24"/>
        </w:rPr>
      </w:pPr>
      <w:r w:rsidRPr="007A3103">
        <w:rPr>
          <w:rFonts w:ascii="Garamond" w:hAnsi="Garamond"/>
          <w:b/>
          <w:i/>
          <w:color w:val="000000"/>
          <w:sz w:val="24"/>
        </w:rPr>
        <w:t>At this time, the Chair opened up the Public Hearing. Having no speakers from the public, the Public Hearing was closed.</w:t>
      </w:r>
    </w:p>
    <w:p w:rsidR="008654E0" w:rsidRDefault="008654E0" w:rsidP="008654E0">
      <w:pPr>
        <w:tabs>
          <w:tab w:val="left" w:pos="720"/>
          <w:tab w:val="left" w:pos="6436"/>
        </w:tabs>
        <w:ind w:left="720"/>
        <w:jc w:val="both"/>
        <w:rPr>
          <w:rFonts w:ascii="Garamond" w:hAnsi="Garamond"/>
          <w:color w:val="000000"/>
          <w:sz w:val="24"/>
        </w:rPr>
      </w:pPr>
    </w:p>
    <w:p w:rsidR="008654E0" w:rsidRDefault="008654E0" w:rsidP="005D256A">
      <w:pPr>
        <w:tabs>
          <w:tab w:val="left" w:pos="720"/>
        </w:tabs>
        <w:jc w:val="both"/>
        <w:rPr>
          <w:rFonts w:ascii="Garamond" w:hAnsi="Garamond"/>
          <w:b/>
          <w:bCs/>
          <w:color w:val="000000"/>
          <w:sz w:val="24"/>
        </w:rPr>
      </w:pPr>
      <w:r>
        <w:rPr>
          <w:rFonts w:ascii="Garamond" w:hAnsi="Garamond"/>
          <w:color w:val="000000"/>
          <w:sz w:val="24"/>
        </w:rPr>
        <w:tab/>
      </w:r>
      <w:r>
        <w:rPr>
          <w:rFonts w:ascii="Garamond" w:hAnsi="Garamond"/>
          <w:b/>
          <w:bCs/>
          <w:color w:val="000000"/>
          <w:sz w:val="24"/>
        </w:rPr>
        <w:t xml:space="preserve"> </w:t>
      </w:r>
    </w:p>
    <w:p w:rsidR="00E83AEB" w:rsidRPr="00344F33" w:rsidRDefault="00E83AEB" w:rsidP="00A67258">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r w:rsidRPr="00344F33">
        <w:rPr>
          <w:rFonts w:ascii="Garamond" w:hAnsi="Garamond"/>
          <w:b/>
          <w:bCs/>
          <w:color w:val="000000"/>
          <w:sz w:val="24"/>
        </w:rPr>
        <w:t xml:space="preserve">MR. </w:t>
      </w:r>
      <w:r>
        <w:rPr>
          <w:rFonts w:ascii="Garamond" w:hAnsi="Garamond"/>
          <w:b/>
          <w:bCs/>
          <w:color w:val="000000"/>
          <w:sz w:val="24"/>
        </w:rPr>
        <w:t xml:space="preserve">SMITH </w:t>
      </w:r>
      <w:r w:rsidRPr="00344F33">
        <w:rPr>
          <w:rFonts w:ascii="Garamond" w:hAnsi="Garamond"/>
          <w:b/>
          <w:bCs/>
          <w:color w:val="000000"/>
          <w:sz w:val="24"/>
        </w:rPr>
        <w:t xml:space="preserve">MADE A MOTION TO </w:t>
      </w:r>
      <w:r w:rsidR="00C1223B">
        <w:rPr>
          <w:rFonts w:ascii="Garamond" w:hAnsi="Garamond"/>
          <w:b/>
          <w:bCs/>
          <w:color w:val="000000"/>
          <w:sz w:val="24"/>
        </w:rPr>
        <w:t xml:space="preserve">SUPPORT THE </w:t>
      </w:r>
      <w:r>
        <w:rPr>
          <w:rFonts w:ascii="Garamond" w:hAnsi="Garamond"/>
          <w:b/>
          <w:bCs/>
          <w:color w:val="000000"/>
          <w:sz w:val="24"/>
        </w:rPr>
        <w:t xml:space="preserve">RECOMMENDATION AND </w:t>
      </w:r>
      <w:r w:rsidRPr="00344F33">
        <w:rPr>
          <w:rFonts w:ascii="Garamond" w:hAnsi="Garamond"/>
          <w:b/>
          <w:bCs/>
          <w:color w:val="000000"/>
          <w:sz w:val="24"/>
        </w:rPr>
        <w:t>APPROVE</w:t>
      </w:r>
      <w:r w:rsidR="00DC1687">
        <w:rPr>
          <w:rFonts w:ascii="Garamond" w:hAnsi="Garamond"/>
          <w:b/>
          <w:bCs/>
          <w:color w:val="000000"/>
          <w:sz w:val="24"/>
        </w:rPr>
        <w:t xml:space="preserve">, </w:t>
      </w:r>
      <w:r w:rsidR="00DC1687" w:rsidRPr="00344F33">
        <w:rPr>
          <w:rFonts w:ascii="Garamond" w:hAnsi="Garamond"/>
          <w:b/>
          <w:bCs/>
          <w:color w:val="000000"/>
          <w:sz w:val="24"/>
        </w:rPr>
        <w:t>THE</w:t>
      </w:r>
      <w:r>
        <w:rPr>
          <w:rFonts w:ascii="Garamond" w:hAnsi="Garamond"/>
          <w:b/>
          <w:bCs/>
          <w:color w:val="000000"/>
          <w:sz w:val="24"/>
        </w:rPr>
        <w:t xml:space="preserve"> MOTION WAS </w:t>
      </w:r>
      <w:r w:rsidRPr="00344F33">
        <w:rPr>
          <w:rFonts w:ascii="Garamond" w:hAnsi="Garamond"/>
          <w:b/>
          <w:bCs/>
          <w:color w:val="000000"/>
          <w:sz w:val="24"/>
        </w:rPr>
        <w:t>SECONDED</w:t>
      </w:r>
      <w:r>
        <w:rPr>
          <w:rFonts w:ascii="Garamond" w:hAnsi="Garamond"/>
          <w:b/>
          <w:bCs/>
          <w:color w:val="000000"/>
          <w:sz w:val="24"/>
        </w:rPr>
        <w:t xml:space="preserve"> BY MR. FLETT</w:t>
      </w:r>
      <w:r w:rsidRPr="00344F33">
        <w:rPr>
          <w:rFonts w:ascii="Garamond" w:hAnsi="Garamond"/>
          <w:b/>
          <w:bCs/>
          <w:color w:val="000000"/>
          <w:sz w:val="24"/>
        </w:rPr>
        <w:t>.</w:t>
      </w:r>
    </w:p>
    <w:p w:rsidR="00E83AEB" w:rsidRPr="00344F33" w:rsidRDefault="00E83AEB" w:rsidP="00A67258">
      <w:pPr>
        <w:pStyle w:val="ListParagraph"/>
        <w:tabs>
          <w:tab w:val="left" w:pos="-1440"/>
          <w:tab w:val="left" w:pos="-720"/>
          <w:tab w:val="left" w:pos="0"/>
          <w:tab w:val="left" w:pos="720"/>
          <w:tab w:val="left" w:pos="3556"/>
        </w:tabs>
        <w:ind w:right="-306"/>
        <w:jc w:val="both"/>
        <w:rPr>
          <w:rFonts w:ascii="Garamond" w:hAnsi="Garamond"/>
          <w:b/>
          <w:bCs/>
          <w:color w:val="000000"/>
          <w:sz w:val="24"/>
        </w:rPr>
      </w:pPr>
      <w:r>
        <w:rPr>
          <w:rFonts w:ascii="Garamond" w:hAnsi="Garamond"/>
          <w:b/>
          <w:bCs/>
          <w:color w:val="000000"/>
          <w:sz w:val="24"/>
        </w:rPr>
        <w:tab/>
      </w:r>
    </w:p>
    <w:p w:rsidR="008B511B" w:rsidRDefault="00E83AEB" w:rsidP="00A67258">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004C72A8">
        <w:rPr>
          <w:rFonts w:ascii="Garamond" w:hAnsi="Garamond"/>
          <w:b/>
          <w:bCs/>
          <w:color w:val="000000"/>
          <w:sz w:val="24"/>
        </w:rPr>
        <w:t xml:space="preserve"> UNANIMOUSLY</w:t>
      </w:r>
      <w:r w:rsidRPr="00344F33">
        <w:rPr>
          <w:rFonts w:ascii="Garamond" w:hAnsi="Garamond"/>
          <w:b/>
          <w:bCs/>
          <w:color w:val="000000"/>
          <w:sz w:val="24"/>
        </w:rPr>
        <w:t xml:space="preserve"> WITH A VOTE OF </w:t>
      </w:r>
      <w:r w:rsidR="004C72A8">
        <w:rPr>
          <w:rFonts w:ascii="Garamond" w:hAnsi="Garamond"/>
          <w:b/>
          <w:bCs/>
          <w:color w:val="000000"/>
          <w:sz w:val="24"/>
        </w:rPr>
        <w:t>13</w:t>
      </w:r>
      <w:r w:rsidRPr="00344F33">
        <w:rPr>
          <w:rFonts w:ascii="Garamond" w:hAnsi="Garamond"/>
          <w:b/>
          <w:bCs/>
          <w:color w:val="000000"/>
          <w:sz w:val="24"/>
        </w:rPr>
        <w:t xml:space="preserve"> – </w:t>
      </w:r>
      <w:r w:rsidR="004C72A8">
        <w:rPr>
          <w:rFonts w:ascii="Garamond" w:hAnsi="Garamond"/>
          <w:b/>
          <w:bCs/>
          <w:color w:val="000000"/>
          <w:sz w:val="24"/>
        </w:rPr>
        <w:t>0</w:t>
      </w:r>
      <w:r w:rsidRPr="00344F33">
        <w:rPr>
          <w:rFonts w:ascii="Garamond" w:hAnsi="Garamond"/>
          <w:b/>
          <w:bCs/>
          <w:color w:val="000000"/>
          <w:sz w:val="24"/>
        </w:rPr>
        <w:t>.</w:t>
      </w:r>
    </w:p>
    <w:p w:rsidR="008B511B" w:rsidRDefault="008B511B" w:rsidP="00E83AEB">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p>
    <w:p w:rsidR="008B511B" w:rsidRDefault="008B511B" w:rsidP="00E83AEB">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p>
    <w:p w:rsidR="00E83AEB" w:rsidRDefault="008B511B" w:rsidP="00E83AEB">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r>
        <w:rPr>
          <w:rFonts w:ascii="Garamond" w:hAnsi="Garamond"/>
          <w:b/>
          <w:bCs/>
          <w:color w:val="000000"/>
          <w:sz w:val="24"/>
        </w:rPr>
        <w:t>Separate vote on state process:</w:t>
      </w:r>
      <w:r w:rsidR="00E83AEB">
        <w:rPr>
          <w:rFonts w:ascii="Garamond" w:hAnsi="Garamond"/>
          <w:b/>
          <w:bCs/>
          <w:color w:val="000000"/>
          <w:sz w:val="24"/>
        </w:rPr>
        <w:tab/>
      </w:r>
    </w:p>
    <w:p w:rsidR="00E83AEB" w:rsidRDefault="00E83AEB" w:rsidP="00E83AEB">
      <w:pPr>
        <w:tabs>
          <w:tab w:val="left" w:pos="720"/>
          <w:tab w:val="left" w:pos="1440"/>
          <w:tab w:val="left" w:pos="2160"/>
          <w:tab w:val="right" w:pos="8640"/>
        </w:tabs>
        <w:ind w:left="1440" w:hanging="1440"/>
        <w:jc w:val="both"/>
        <w:rPr>
          <w:rFonts w:ascii="Garamond" w:hAnsi="Garamond"/>
          <w:szCs w:val="20"/>
        </w:rPr>
      </w:pPr>
      <w:r>
        <w:rPr>
          <w:rFonts w:ascii="Garamond" w:hAnsi="Garamond"/>
          <w:szCs w:val="20"/>
        </w:rPr>
        <w:t xml:space="preserve"> </w:t>
      </w:r>
    </w:p>
    <w:p w:rsidR="00981D7D" w:rsidRDefault="004C72A8" w:rsidP="004C72A8">
      <w:pPr>
        <w:ind w:left="1440" w:hanging="720"/>
        <w:jc w:val="both"/>
        <w:rPr>
          <w:rFonts w:ascii="Garamond" w:hAnsi="Garamond"/>
          <w:b/>
          <w:bCs/>
          <w:color w:val="000000"/>
          <w:sz w:val="24"/>
        </w:rPr>
      </w:pPr>
      <w:r w:rsidRPr="00344F33">
        <w:rPr>
          <w:rFonts w:ascii="Garamond" w:hAnsi="Garamond"/>
          <w:b/>
          <w:bCs/>
          <w:color w:val="000000"/>
          <w:sz w:val="24"/>
        </w:rPr>
        <w:t xml:space="preserve">MR. </w:t>
      </w:r>
      <w:r>
        <w:rPr>
          <w:rFonts w:ascii="Garamond" w:hAnsi="Garamond"/>
          <w:b/>
          <w:bCs/>
          <w:color w:val="000000"/>
          <w:sz w:val="24"/>
        </w:rPr>
        <w:t xml:space="preserve">SMITH </w:t>
      </w:r>
      <w:r w:rsidRPr="00344F33">
        <w:rPr>
          <w:rFonts w:ascii="Garamond" w:hAnsi="Garamond"/>
          <w:b/>
          <w:bCs/>
          <w:color w:val="000000"/>
          <w:sz w:val="24"/>
        </w:rPr>
        <w:t xml:space="preserve">MADE A </w:t>
      </w:r>
      <w:r w:rsidR="001B7B7A">
        <w:rPr>
          <w:rFonts w:ascii="Garamond" w:hAnsi="Garamond"/>
          <w:b/>
          <w:bCs/>
          <w:color w:val="000000"/>
          <w:sz w:val="24"/>
        </w:rPr>
        <w:t xml:space="preserve">SECOND </w:t>
      </w:r>
      <w:r w:rsidRPr="00344F33">
        <w:rPr>
          <w:rFonts w:ascii="Garamond" w:hAnsi="Garamond"/>
          <w:b/>
          <w:bCs/>
          <w:color w:val="000000"/>
          <w:sz w:val="24"/>
        </w:rPr>
        <w:t>MOTION</w:t>
      </w:r>
      <w:r w:rsidR="00981D7D">
        <w:rPr>
          <w:rFonts w:ascii="Garamond" w:hAnsi="Garamond"/>
          <w:b/>
          <w:bCs/>
          <w:color w:val="000000"/>
          <w:sz w:val="24"/>
        </w:rPr>
        <w:t xml:space="preserve"> THAT WE ACCEPT THE </w:t>
      </w:r>
    </w:p>
    <w:p w:rsidR="00981D7D" w:rsidRDefault="002857A7" w:rsidP="004C72A8">
      <w:pPr>
        <w:ind w:left="1440" w:hanging="720"/>
        <w:jc w:val="both"/>
        <w:rPr>
          <w:rFonts w:ascii="Garamond" w:hAnsi="Garamond"/>
          <w:b/>
          <w:bCs/>
          <w:color w:val="000000"/>
          <w:sz w:val="24"/>
        </w:rPr>
      </w:pPr>
      <w:r>
        <w:rPr>
          <w:rFonts w:ascii="Garamond" w:hAnsi="Garamond"/>
          <w:b/>
          <w:bCs/>
          <w:color w:val="000000"/>
          <w:sz w:val="24"/>
        </w:rPr>
        <w:lastRenderedPageBreak/>
        <w:t>EXPLANATIONS</w:t>
      </w:r>
      <w:r w:rsidR="00981D7D">
        <w:rPr>
          <w:rFonts w:ascii="Garamond" w:hAnsi="Garamond"/>
          <w:b/>
          <w:bCs/>
          <w:color w:val="000000"/>
          <w:sz w:val="24"/>
        </w:rPr>
        <w:t xml:space="preserve"> OF THE STATE ON WHY WE ARE ASKING FOR THIS</w:t>
      </w:r>
    </w:p>
    <w:p w:rsidR="004C72A8" w:rsidRDefault="00981D7D" w:rsidP="004C72A8">
      <w:pPr>
        <w:ind w:left="1440" w:hanging="720"/>
        <w:jc w:val="both"/>
        <w:rPr>
          <w:rFonts w:ascii="Garamond" w:hAnsi="Garamond"/>
          <w:b/>
          <w:bCs/>
          <w:color w:val="000000"/>
          <w:sz w:val="24"/>
        </w:rPr>
      </w:pPr>
      <w:r w:rsidRPr="00981D7D">
        <w:rPr>
          <w:rFonts w:ascii="Garamond" w:hAnsi="Garamond"/>
          <w:b/>
          <w:bCs/>
          <w:color w:val="000000"/>
          <w:sz w:val="22"/>
        </w:rPr>
        <w:t>CHAN</w:t>
      </w:r>
      <w:r>
        <w:rPr>
          <w:rFonts w:ascii="Garamond" w:hAnsi="Garamond"/>
          <w:b/>
          <w:bCs/>
          <w:color w:val="000000"/>
          <w:sz w:val="22"/>
        </w:rPr>
        <w:t>G</w:t>
      </w:r>
      <w:r w:rsidRPr="00981D7D">
        <w:rPr>
          <w:rFonts w:ascii="Garamond" w:hAnsi="Garamond"/>
          <w:b/>
          <w:bCs/>
          <w:color w:val="000000"/>
          <w:sz w:val="22"/>
        </w:rPr>
        <w:t>E</w:t>
      </w:r>
      <w:r w:rsidR="004C72A8">
        <w:rPr>
          <w:rFonts w:ascii="Garamond" w:hAnsi="Garamond"/>
          <w:b/>
          <w:bCs/>
          <w:color w:val="000000"/>
          <w:sz w:val="24"/>
        </w:rPr>
        <w:t xml:space="preserve"> AND WAS SECONDED BY MR.</w:t>
      </w:r>
      <w:r>
        <w:rPr>
          <w:rFonts w:ascii="Garamond" w:hAnsi="Garamond"/>
          <w:b/>
          <w:bCs/>
          <w:color w:val="000000"/>
          <w:sz w:val="24"/>
        </w:rPr>
        <w:t xml:space="preserve"> </w:t>
      </w:r>
      <w:r w:rsidR="004C72A8">
        <w:rPr>
          <w:rFonts w:ascii="Garamond" w:hAnsi="Garamond"/>
          <w:b/>
          <w:bCs/>
          <w:color w:val="000000"/>
          <w:sz w:val="24"/>
        </w:rPr>
        <w:t xml:space="preserve">KOZICH. </w:t>
      </w:r>
    </w:p>
    <w:p w:rsidR="001B7B7A" w:rsidRDefault="001B7B7A" w:rsidP="004C72A8">
      <w:pPr>
        <w:ind w:left="1440" w:hanging="720"/>
        <w:jc w:val="both"/>
        <w:rPr>
          <w:rFonts w:ascii="Garamond" w:hAnsi="Garamond"/>
          <w:b/>
          <w:bCs/>
          <w:color w:val="000000"/>
          <w:sz w:val="24"/>
        </w:rPr>
      </w:pPr>
    </w:p>
    <w:p w:rsidR="00E83AEB" w:rsidRDefault="004C72A8" w:rsidP="004C72A8">
      <w:pPr>
        <w:ind w:left="1440" w:hanging="720"/>
        <w:jc w:val="both"/>
        <w:rPr>
          <w:rFonts w:ascii="Garamond" w:hAnsi="Garamond"/>
          <w:szCs w:val="20"/>
        </w:rPr>
      </w:pPr>
      <w:r>
        <w:rPr>
          <w:rFonts w:ascii="Garamond" w:hAnsi="Garamond"/>
          <w:b/>
          <w:bCs/>
          <w:color w:val="000000"/>
          <w:sz w:val="24"/>
        </w:rPr>
        <w:t>THE MOTION PASSED UNANIMOUSLY WITH A VOTE OF 13 – 0.</w:t>
      </w:r>
      <w:r w:rsidR="00E83AEB">
        <w:rPr>
          <w:rFonts w:ascii="Garamond" w:hAnsi="Garamond"/>
          <w:szCs w:val="20"/>
        </w:rPr>
        <w:tab/>
      </w:r>
    </w:p>
    <w:p w:rsidR="00E83AEB" w:rsidRDefault="00E83AEB" w:rsidP="00E83AEB">
      <w:pPr>
        <w:tabs>
          <w:tab w:val="left" w:pos="720"/>
          <w:tab w:val="left" w:pos="1440"/>
          <w:tab w:val="left" w:pos="2160"/>
          <w:tab w:val="right" w:pos="8640"/>
        </w:tabs>
        <w:ind w:left="1440" w:hanging="1440"/>
        <w:jc w:val="both"/>
        <w:rPr>
          <w:rFonts w:ascii="Garamond" w:hAnsi="Garamond"/>
          <w:color w:val="000000"/>
          <w:szCs w:val="20"/>
        </w:rPr>
      </w:pPr>
    </w:p>
    <w:p w:rsidR="004510AF" w:rsidRDefault="004510AF" w:rsidP="004510AF">
      <w:pPr>
        <w:tabs>
          <w:tab w:val="left" w:pos="3342"/>
        </w:tabs>
        <w:ind w:left="720" w:hanging="360"/>
        <w:jc w:val="both"/>
        <w:rPr>
          <w:rFonts w:ascii="Garamond" w:hAnsi="Garamond"/>
          <w:color w:val="000000"/>
          <w:szCs w:val="20"/>
        </w:rPr>
      </w:pPr>
      <w:r>
        <w:rPr>
          <w:rFonts w:ascii="Garamond" w:hAnsi="Garamond"/>
          <w:color w:val="000000"/>
          <w:szCs w:val="20"/>
        </w:rPr>
        <w:tab/>
      </w:r>
    </w:p>
    <w:p w:rsidR="004510AF" w:rsidRPr="004E0E9D" w:rsidRDefault="004510AF" w:rsidP="004510AF">
      <w:pPr>
        <w:tabs>
          <w:tab w:val="left" w:pos="720"/>
          <w:tab w:val="right" w:pos="8640"/>
        </w:tabs>
        <w:ind w:left="360"/>
        <w:jc w:val="both"/>
        <w:rPr>
          <w:rFonts w:ascii="Garamond" w:hAnsi="Garamond"/>
          <w:b/>
          <w:szCs w:val="20"/>
          <w:u w:val="single"/>
        </w:rPr>
      </w:pPr>
      <w:bookmarkStart w:id="0" w:name="_GoBack"/>
      <w:bookmarkEnd w:id="0"/>
      <w:r w:rsidRPr="004E0E9D">
        <w:rPr>
          <w:rFonts w:ascii="Garamond" w:hAnsi="Garamond"/>
          <w:b/>
          <w:szCs w:val="20"/>
        </w:rPr>
        <w:t>3.</w:t>
      </w:r>
      <w:r w:rsidRPr="004E0E9D">
        <w:rPr>
          <w:rFonts w:ascii="Garamond" w:hAnsi="Garamond"/>
          <w:b/>
          <w:szCs w:val="20"/>
        </w:rPr>
        <w:tab/>
      </w:r>
      <w:r w:rsidRPr="004E0E9D">
        <w:rPr>
          <w:rFonts w:ascii="Garamond" w:hAnsi="Garamond"/>
          <w:b/>
          <w:szCs w:val="20"/>
          <w:u w:val="single"/>
        </w:rPr>
        <w:t xml:space="preserve">2010 FBC Formal Interpretation – Installation of 100% wireless network low voltage alarm </w:t>
      </w:r>
    </w:p>
    <w:p w:rsidR="004510AF" w:rsidRDefault="004510AF" w:rsidP="004510AF">
      <w:pPr>
        <w:tabs>
          <w:tab w:val="left" w:pos="720"/>
          <w:tab w:val="right" w:pos="8640"/>
        </w:tabs>
        <w:ind w:left="360"/>
        <w:jc w:val="both"/>
        <w:rPr>
          <w:rFonts w:ascii="Garamond" w:hAnsi="Garamond"/>
          <w:b/>
          <w:szCs w:val="20"/>
          <w:u w:val="single"/>
        </w:rPr>
      </w:pPr>
      <w:r w:rsidRPr="004E0E9D">
        <w:rPr>
          <w:rFonts w:ascii="Garamond" w:hAnsi="Garamond"/>
          <w:b/>
          <w:szCs w:val="20"/>
        </w:rPr>
        <w:tab/>
      </w:r>
      <w:r w:rsidRPr="004E0E9D">
        <w:rPr>
          <w:rFonts w:ascii="Garamond" w:hAnsi="Garamond"/>
          <w:b/>
          <w:szCs w:val="20"/>
          <w:u w:val="single"/>
        </w:rPr>
        <w:t>Systems (A Proposed Local Amendment Was Tabled from the October 10, 2013 Meeting)</w:t>
      </w:r>
      <w:r>
        <w:rPr>
          <w:rFonts w:ascii="Garamond" w:hAnsi="Garamond"/>
          <w:b/>
          <w:szCs w:val="20"/>
          <w:u w:val="single"/>
        </w:rPr>
        <w:t xml:space="preserve"> </w:t>
      </w:r>
    </w:p>
    <w:p w:rsidR="004510AF" w:rsidRDefault="004510AF" w:rsidP="004510AF">
      <w:pPr>
        <w:tabs>
          <w:tab w:val="left" w:pos="720"/>
          <w:tab w:val="left" w:pos="1440"/>
          <w:tab w:val="left" w:pos="2160"/>
          <w:tab w:val="right" w:pos="8640"/>
        </w:tabs>
        <w:ind w:left="1440" w:hanging="1440"/>
        <w:jc w:val="both"/>
        <w:rPr>
          <w:rFonts w:ascii="Garamond" w:hAnsi="Garamond"/>
          <w:szCs w:val="20"/>
        </w:rPr>
      </w:pPr>
      <w:r>
        <w:rPr>
          <w:rFonts w:ascii="Garamond" w:hAnsi="Garamond"/>
          <w:szCs w:val="20"/>
        </w:rPr>
        <w:tab/>
      </w:r>
      <w:r>
        <w:rPr>
          <w:rFonts w:ascii="Garamond" w:hAnsi="Garamond"/>
          <w:szCs w:val="20"/>
        </w:rPr>
        <w:tab/>
      </w:r>
    </w:p>
    <w:p w:rsidR="00B45E3F" w:rsidRDefault="00B45E3F" w:rsidP="004C72A8">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 xml:space="preserve">Lou Marks – Chief </w:t>
      </w:r>
      <w:r w:rsidR="007A3D01">
        <w:rPr>
          <w:rFonts w:ascii="Garamond" w:hAnsi="Garamond"/>
          <w:bCs/>
          <w:color w:val="000000"/>
          <w:sz w:val="24"/>
        </w:rPr>
        <w:t xml:space="preserve">Electrical </w:t>
      </w:r>
      <w:r>
        <w:rPr>
          <w:rFonts w:ascii="Garamond" w:hAnsi="Garamond"/>
          <w:bCs/>
          <w:color w:val="000000"/>
          <w:sz w:val="24"/>
        </w:rPr>
        <w:t>Code Compliance Officer addressed the Board and presented the staff report.</w:t>
      </w:r>
      <w:r w:rsidR="004872D1">
        <w:rPr>
          <w:rFonts w:ascii="Garamond" w:hAnsi="Garamond"/>
          <w:bCs/>
          <w:color w:val="000000"/>
          <w:sz w:val="24"/>
        </w:rPr>
        <w:t xml:space="preserve">  </w:t>
      </w:r>
      <w:r w:rsidR="00F20F4A">
        <w:rPr>
          <w:rFonts w:ascii="Garamond" w:hAnsi="Garamond"/>
          <w:bCs/>
          <w:color w:val="000000"/>
          <w:sz w:val="24"/>
        </w:rPr>
        <w:t xml:space="preserve">Mr. Marks made reference to the </w:t>
      </w:r>
      <w:r w:rsidR="004872D1">
        <w:rPr>
          <w:rFonts w:ascii="Garamond" w:hAnsi="Garamond"/>
          <w:bCs/>
          <w:color w:val="000000"/>
          <w:sz w:val="24"/>
        </w:rPr>
        <w:t>September</w:t>
      </w:r>
      <w:r w:rsidR="00F20F4A">
        <w:rPr>
          <w:rFonts w:ascii="Garamond" w:hAnsi="Garamond"/>
          <w:bCs/>
          <w:color w:val="000000"/>
          <w:sz w:val="24"/>
        </w:rPr>
        <w:t xml:space="preserve"> Electrical Committee meeting where this item was </w:t>
      </w:r>
      <w:r w:rsidR="004872D1">
        <w:rPr>
          <w:rFonts w:ascii="Garamond" w:hAnsi="Garamond"/>
          <w:bCs/>
          <w:color w:val="000000"/>
          <w:sz w:val="24"/>
        </w:rPr>
        <w:t>brought forward</w:t>
      </w:r>
      <w:r w:rsidR="00F20F4A">
        <w:rPr>
          <w:rFonts w:ascii="Garamond" w:hAnsi="Garamond"/>
          <w:bCs/>
          <w:color w:val="000000"/>
          <w:sz w:val="24"/>
        </w:rPr>
        <w:t>.</w:t>
      </w:r>
      <w:r w:rsidR="004872D1">
        <w:rPr>
          <w:rFonts w:ascii="Garamond" w:hAnsi="Garamond"/>
          <w:bCs/>
          <w:color w:val="000000"/>
          <w:sz w:val="24"/>
        </w:rPr>
        <w:t xml:space="preserve"> </w:t>
      </w:r>
    </w:p>
    <w:p w:rsidR="00A16195" w:rsidRDefault="00A16195" w:rsidP="004C72A8">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A16195" w:rsidRDefault="00A16195" w:rsidP="00F20F4A">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r>
        <w:rPr>
          <w:rFonts w:ascii="Garamond" w:hAnsi="Garamond"/>
          <w:bCs/>
          <w:color w:val="000000"/>
          <w:sz w:val="24"/>
        </w:rPr>
        <w:t xml:space="preserve">Board member </w:t>
      </w:r>
      <w:r w:rsidR="00475513">
        <w:rPr>
          <w:rFonts w:ascii="Garamond" w:hAnsi="Garamond"/>
          <w:bCs/>
          <w:color w:val="000000"/>
          <w:sz w:val="24"/>
        </w:rPr>
        <w:t xml:space="preserve">Abbas </w:t>
      </w:r>
      <w:r>
        <w:rPr>
          <w:rFonts w:ascii="Garamond" w:hAnsi="Garamond"/>
          <w:bCs/>
          <w:color w:val="000000"/>
          <w:sz w:val="24"/>
        </w:rPr>
        <w:t xml:space="preserve">Zackria expressed concern about misinterpretation of </w:t>
      </w:r>
      <w:r w:rsidR="00475513">
        <w:rPr>
          <w:rFonts w:ascii="Garamond" w:hAnsi="Garamond"/>
          <w:bCs/>
          <w:color w:val="000000"/>
          <w:sz w:val="24"/>
        </w:rPr>
        <w:t xml:space="preserve">whether or not </w:t>
      </w:r>
      <w:r>
        <w:rPr>
          <w:rFonts w:ascii="Garamond" w:hAnsi="Garamond"/>
          <w:bCs/>
          <w:color w:val="000000"/>
          <w:sz w:val="24"/>
        </w:rPr>
        <w:t xml:space="preserve">it is plugged into the wall it is not 100% </w:t>
      </w:r>
      <w:r w:rsidR="00F20F4A">
        <w:rPr>
          <w:rFonts w:ascii="Garamond" w:hAnsi="Garamond"/>
          <w:bCs/>
          <w:color w:val="000000"/>
          <w:sz w:val="24"/>
        </w:rPr>
        <w:t>wireless</w:t>
      </w:r>
      <w:r w:rsidR="00475513">
        <w:rPr>
          <w:rFonts w:ascii="Garamond" w:hAnsi="Garamond"/>
          <w:bCs/>
          <w:color w:val="000000"/>
          <w:sz w:val="24"/>
        </w:rPr>
        <w:t xml:space="preserve">. </w:t>
      </w:r>
      <w:r w:rsidR="00F20F4A">
        <w:rPr>
          <w:rFonts w:ascii="Garamond" w:hAnsi="Garamond"/>
          <w:bCs/>
          <w:color w:val="000000"/>
          <w:sz w:val="24"/>
        </w:rPr>
        <w:t>Mr. Marks addressed this concern, and added that we can have language that says it is acceptable to have the device p</w:t>
      </w:r>
      <w:r w:rsidR="00475513">
        <w:rPr>
          <w:rFonts w:ascii="Garamond" w:hAnsi="Garamond"/>
          <w:bCs/>
          <w:color w:val="000000"/>
          <w:sz w:val="24"/>
        </w:rPr>
        <w:t>lugged in as it is with tablets or television.</w:t>
      </w:r>
    </w:p>
    <w:p w:rsidR="00820FDA" w:rsidRDefault="00820FDA" w:rsidP="00F20F4A">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p>
    <w:p w:rsidR="00820FDA" w:rsidRDefault="00FA1BD9" w:rsidP="00F20F4A">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r>
        <w:rPr>
          <w:rFonts w:ascii="Garamond" w:hAnsi="Garamond"/>
          <w:bCs/>
          <w:color w:val="000000"/>
          <w:sz w:val="24"/>
        </w:rPr>
        <w:t xml:space="preserve">Board member, </w:t>
      </w:r>
      <w:r w:rsidR="00820FDA">
        <w:rPr>
          <w:rFonts w:ascii="Garamond" w:hAnsi="Garamond"/>
          <w:bCs/>
          <w:color w:val="000000"/>
          <w:sz w:val="24"/>
        </w:rPr>
        <w:t xml:space="preserve">Dave Rice added that </w:t>
      </w:r>
      <w:r w:rsidR="00A101D7">
        <w:rPr>
          <w:rFonts w:ascii="Garamond" w:hAnsi="Garamond"/>
          <w:bCs/>
          <w:color w:val="000000"/>
          <w:sz w:val="24"/>
        </w:rPr>
        <w:t>they</w:t>
      </w:r>
      <w:r w:rsidR="00820FDA">
        <w:rPr>
          <w:rFonts w:ascii="Garamond" w:hAnsi="Garamond"/>
          <w:bCs/>
          <w:color w:val="000000"/>
          <w:sz w:val="24"/>
        </w:rPr>
        <w:t xml:space="preserve"> all work the same with a central device such as a modem plugged in through a receptacle.</w:t>
      </w:r>
      <w:r w:rsidR="0060588D">
        <w:rPr>
          <w:rFonts w:ascii="Garamond" w:hAnsi="Garamond"/>
          <w:bCs/>
          <w:color w:val="000000"/>
          <w:sz w:val="24"/>
        </w:rPr>
        <w:t xml:space="preserve"> There are no other wires. Inspectors and contractors at the meeting were all familiar with these types of systems, and were very clear on how the systems operate and what the requirements were. Mr. Rice went on to say he did not see a need for special language.</w:t>
      </w:r>
    </w:p>
    <w:p w:rsidR="00F20F4A" w:rsidRDefault="00F20F4A" w:rsidP="004C72A8">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A55D73" w:rsidRDefault="00A55D73" w:rsidP="004C72A8">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4C72A8" w:rsidRPr="00344F33" w:rsidRDefault="004C72A8" w:rsidP="004C72A8">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rPr>
      </w:pPr>
      <w:r w:rsidRPr="00344F33">
        <w:rPr>
          <w:rFonts w:ascii="Garamond" w:hAnsi="Garamond"/>
          <w:b/>
          <w:bCs/>
          <w:color w:val="000000"/>
          <w:sz w:val="24"/>
        </w:rPr>
        <w:t xml:space="preserve">MR. </w:t>
      </w:r>
      <w:r>
        <w:rPr>
          <w:rFonts w:ascii="Garamond" w:hAnsi="Garamond"/>
          <w:b/>
          <w:bCs/>
          <w:color w:val="000000"/>
          <w:sz w:val="24"/>
        </w:rPr>
        <w:t xml:space="preserve">ELZWEIG </w:t>
      </w:r>
      <w:r w:rsidRPr="00344F33">
        <w:rPr>
          <w:rFonts w:ascii="Garamond" w:hAnsi="Garamond"/>
          <w:b/>
          <w:bCs/>
          <w:color w:val="000000"/>
          <w:sz w:val="24"/>
        </w:rPr>
        <w:t xml:space="preserve">MADE A MOTION TO APPROVE AND </w:t>
      </w:r>
      <w:r>
        <w:rPr>
          <w:rFonts w:ascii="Garamond" w:hAnsi="Garamond"/>
          <w:b/>
          <w:bCs/>
          <w:color w:val="000000"/>
          <w:sz w:val="24"/>
        </w:rPr>
        <w:t xml:space="preserve">THE MOTION WAS </w:t>
      </w:r>
      <w:r w:rsidRPr="00344F33">
        <w:rPr>
          <w:rFonts w:ascii="Garamond" w:hAnsi="Garamond"/>
          <w:b/>
          <w:bCs/>
          <w:color w:val="000000"/>
          <w:sz w:val="24"/>
        </w:rPr>
        <w:t>SECONDED</w:t>
      </w:r>
      <w:r>
        <w:rPr>
          <w:rFonts w:ascii="Garamond" w:hAnsi="Garamond"/>
          <w:b/>
          <w:bCs/>
          <w:color w:val="000000"/>
          <w:sz w:val="24"/>
        </w:rPr>
        <w:t xml:space="preserve"> BY MR</w:t>
      </w:r>
      <w:r w:rsidR="00B45E3F">
        <w:rPr>
          <w:rFonts w:ascii="Garamond" w:hAnsi="Garamond"/>
          <w:b/>
          <w:bCs/>
          <w:color w:val="000000"/>
          <w:sz w:val="24"/>
        </w:rPr>
        <w:t>S</w:t>
      </w:r>
      <w:r>
        <w:rPr>
          <w:rFonts w:ascii="Garamond" w:hAnsi="Garamond"/>
          <w:b/>
          <w:bCs/>
          <w:color w:val="000000"/>
          <w:sz w:val="24"/>
        </w:rPr>
        <w:t xml:space="preserve">. </w:t>
      </w:r>
      <w:r w:rsidR="00B45E3F">
        <w:rPr>
          <w:rFonts w:ascii="Garamond" w:hAnsi="Garamond"/>
          <w:b/>
          <w:bCs/>
          <w:color w:val="000000"/>
          <w:sz w:val="24"/>
        </w:rPr>
        <w:t>GILES NELSON</w:t>
      </w:r>
      <w:r w:rsidRPr="00344F33">
        <w:rPr>
          <w:rFonts w:ascii="Garamond" w:hAnsi="Garamond"/>
          <w:b/>
          <w:bCs/>
          <w:color w:val="000000"/>
          <w:sz w:val="24"/>
        </w:rPr>
        <w:t>.</w:t>
      </w:r>
    </w:p>
    <w:p w:rsidR="004C72A8" w:rsidRPr="00344F33" w:rsidRDefault="004C72A8" w:rsidP="004C72A8">
      <w:pPr>
        <w:pStyle w:val="ListParagraph"/>
        <w:tabs>
          <w:tab w:val="left" w:pos="-1440"/>
          <w:tab w:val="left" w:pos="-720"/>
          <w:tab w:val="left" w:pos="0"/>
          <w:tab w:val="left" w:pos="720"/>
          <w:tab w:val="left" w:pos="3556"/>
        </w:tabs>
        <w:ind w:right="-306"/>
        <w:rPr>
          <w:rFonts w:ascii="Garamond" w:hAnsi="Garamond"/>
          <w:b/>
          <w:bCs/>
          <w:color w:val="000000"/>
          <w:sz w:val="24"/>
        </w:rPr>
      </w:pPr>
      <w:r>
        <w:rPr>
          <w:rFonts w:ascii="Garamond" w:hAnsi="Garamond"/>
          <w:b/>
          <w:bCs/>
          <w:color w:val="000000"/>
          <w:sz w:val="24"/>
        </w:rPr>
        <w:tab/>
      </w:r>
    </w:p>
    <w:p w:rsidR="004C72A8" w:rsidRDefault="004C72A8" w:rsidP="004C72A8">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Pr="00344F33">
        <w:rPr>
          <w:rFonts w:ascii="Garamond" w:hAnsi="Garamond"/>
          <w:b/>
          <w:bCs/>
          <w:color w:val="000000"/>
          <w:sz w:val="24"/>
        </w:rPr>
        <w:t xml:space="preserve"> </w:t>
      </w:r>
      <w:r w:rsidR="00C71D5A">
        <w:rPr>
          <w:rFonts w:ascii="Garamond" w:hAnsi="Garamond"/>
          <w:b/>
          <w:bCs/>
          <w:color w:val="000000"/>
          <w:sz w:val="24"/>
        </w:rPr>
        <w:t xml:space="preserve">UNANIMOUSLY </w:t>
      </w:r>
      <w:r w:rsidRPr="00344F33">
        <w:rPr>
          <w:rFonts w:ascii="Garamond" w:hAnsi="Garamond"/>
          <w:b/>
          <w:bCs/>
          <w:color w:val="000000"/>
          <w:sz w:val="24"/>
        </w:rPr>
        <w:t xml:space="preserve">WITH A VOTE OF </w:t>
      </w:r>
      <w:r w:rsidR="00163656">
        <w:rPr>
          <w:rFonts w:ascii="Garamond" w:hAnsi="Garamond"/>
          <w:b/>
          <w:bCs/>
          <w:color w:val="000000"/>
          <w:sz w:val="24"/>
        </w:rPr>
        <w:t>13</w:t>
      </w:r>
      <w:r w:rsidRPr="00344F33">
        <w:rPr>
          <w:rFonts w:ascii="Garamond" w:hAnsi="Garamond"/>
          <w:b/>
          <w:bCs/>
          <w:color w:val="000000"/>
          <w:sz w:val="24"/>
        </w:rPr>
        <w:t xml:space="preserve"> – </w:t>
      </w:r>
      <w:r w:rsidR="00163656">
        <w:rPr>
          <w:rFonts w:ascii="Garamond" w:hAnsi="Garamond"/>
          <w:b/>
          <w:bCs/>
          <w:color w:val="000000"/>
          <w:sz w:val="24"/>
        </w:rPr>
        <w:t>0</w:t>
      </w:r>
      <w:r w:rsidRPr="00344F33">
        <w:rPr>
          <w:rFonts w:ascii="Garamond" w:hAnsi="Garamond"/>
          <w:b/>
          <w:bCs/>
          <w:color w:val="000000"/>
          <w:sz w:val="24"/>
        </w:rPr>
        <w:t>.</w:t>
      </w:r>
      <w:r>
        <w:rPr>
          <w:rFonts w:ascii="Garamond" w:hAnsi="Garamond"/>
          <w:b/>
          <w:bCs/>
          <w:color w:val="000000"/>
          <w:sz w:val="24"/>
        </w:rPr>
        <w:tab/>
      </w:r>
    </w:p>
    <w:p w:rsidR="005A18DF" w:rsidRDefault="004C72A8" w:rsidP="004510AF">
      <w:pPr>
        <w:tabs>
          <w:tab w:val="left" w:pos="720"/>
          <w:tab w:val="left" w:pos="2727"/>
          <w:tab w:val="center" w:pos="4320"/>
        </w:tabs>
        <w:ind w:left="1440" w:hanging="1440"/>
        <w:jc w:val="both"/>
        <w:rPr>
          <w:rFonts w:ascii="Garamond" w:hAnsi="Garamond"/>
          <w:szCs w:val="20"/>
        </w:rPr>
      </w:pPr>
      <w:r>
        <w:rPr>
          <w:rFonts w:ascii="Garamond" w:hAnsi="Garamond"/>
          <w:szCs w:val="20"/>
        </w:rPr>
        <w:t xml:space="preserve"> </w:t>
      </w:r>
      <w:r w:rsidR="004510AF">
        <w:rPr>
          <w:rFonts w:ascii="Garamond" w:hAnsi="Garamond"/>
          <w:szCs w:val="20"/>
        </w:rPr>
        <w:tab/>
      </w:r>
    </w:p>
    <w:p w:rsidR="004510AF" w:rsidRDefault="004510AF" w:rsidP="004510AF">
      <w:pPr>
        <w:tabs>
          <w:tab w:val="left" w:pos="720"/>
          <w:tab w:val="left" w:pos="1440"/>
          <w:tab w:val="left" w:pos="2160"/>
          <w:tab w:val="right" w:pos="8640"/>
        </w:tabs>
        <w:ind w:left="1440" w:hanging="1440"/>
        <w:jc w:val="both"/>
        <w:rPr>
          <w:rFonts w:ascii="Garamond" w:hAnsi="Garamond"/>
          <w:szCs w:val="20"/>
        </w:rPr>
      </w:pPr>
      <w:r>
        <w:rPr>
          <w:rFonts w:ascii="Garamond" w:hAnsi="Garamond"/>
          <w:szCs w:val="20"/>
        </w:rPr>
        <w:t xml:space="preserve">       </w:t>
      </w:r>
      <w:r>
        <w:rPr>
          <w:rFonts w:ascii="Garamond" w:hAnsi="Garamond"/>
          <w:b/>
          <w:szCs w:val="20"/>
        </w:rPr>
        <w:t>4.</w:t>
      </w:r>
      <w:r>
        <w:rPr>
          <w:rFonts w:ascii="Garamond" w:hAnsi="Garamond"/>
          <w:szCs w:val="20"/>
        </w:rPr>
        <w:tab/>
      </w:r>
      <w:r>
        <w:rPr>
          <w:rFonts w:ascii="Garamond" w:hAnsi="Garamond"/>
          <w:b/>
          <w:szCs w:val="20"/>
          <w:u w:val="single"/>
        </w:rPr>
        <w:t>2010 FBC Formal Interpretation – Residential Section P2718.1 Clothes Washing Machine.</w:t>
      </w:r>
    </w:p>
    <w:p w:rsidR="004510AF" w:rsidRDefault="004510AF" w:rsidP="004510AF">
      <w:pPr>
        <w:tabs>
          <w:tab w:val="left" w:pos="720"/>
          <w:tab w:val="left" w:pos="1440"/>
          <w:tab w:val="left" w:pos="2160"/>
          <w:tab w:val="right" w:pos="8640"/>
        </w:tabs>
        <w:ind w:left="1440" w:hanging="1440"/>
        <w:jc w:val="both"/>
        <w:rPr>
          <w:rFonts w:ascii="Garamond" w:hAnsi="Garamond"/>
          <w:szCs w:val="20"/>
        </w:rPr>
      </w:pPr>
      <w:r>
        <w:rPr>
          <w:rFonts w:ascii="Garamond" w:hAnsi="Garamond"/>
          <w:szCs w:val="20"/>
        </w:rPr>
        <w:t xml:space="preserve"> </w:t>
      </w:r>
      <w:r>
        <w:rPr>
          <w:rFonts w:ascii="Garamond" w:hAnsi="Garamond"/>
          <w:szCs w:val="20"/>
        </w:rPr>
        <w:tab/>
      </w:r>
      <w:r>
        <w:rPr>
          <w:rFonts w:ascii="Garamond" w:hAnsi="Garamond"/>
          <w:szCs w:val="20"/>
        </w:rPr>
        <w:tab/>
      </w:r>
    </w:p>
    <w:p w:rsidR="004C32BA" w:rsidRDefault="00373E8D" w:rsidP="00E04C89">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r w:rsidRPr="00373E8D">
        <w:rPr>
          <w:rFonts w:ascii="Garamond" w:hAnsi="Garamond"/>
          <w:bCs/>
          <w:color w:val="000000"/>
          <w:sz w:val="24"/>
        </w:rPr>
        <w:t xml:space="preserve">Otto Viñas – Chief Plumbing Code Compliance Officer </w:t>
      </w:r>
      <w:r w:rsidR="00F3244C">
        <w:rPr>
          <w:rFonts w:ascii="Garamond" w:hAnsi="Garamond"/>
          <w:bCs/>
          <w:color w:val="000000"/>
          <w:sz w:val="24"/>
        </w:rPr>
        <w:t>introduced the item.</w:t>
      </w:r>
      <w:r>
        <w:rPr>
          <w:rFonts w:ascii="Garamond" w:hAnsi="Garamond"/>
          <w:bCs/>
          <w:color w:val="000000"/>
          <w:sz w:val="24"/>
        </w:rPr>
        <w:t xml:space="preserve"> Mr. Viñas </w:t>
      </w:r>
      <w:r w:rsidRPr="00373E8D">
        <w:rPr>
          <w:rFonts w:ascii="Garamond" w:hAnsi="Garamond"/>
          <w:bCs/>
          <w:color w:val="000000"/>
          <w:sz w:val="24"/>
        </w:rPr>
        <w:t>said that the code does not specify what size it is</w:t>
      </w:r>
      <w:r>
        <w:rPr>
          <w:rFonts w:ascii="Garamond" w:hAnsi="Garamond"/>
          <w:bCs/>
          <w:color w:val="000000"/>
          <w:sz w:val="24"/>
        </w:rPr>
        <w:t xml:space="preserve">. The Florida Building Code – Plumbing has some changes. </w:t>
      </w:r>
      <w:r w:rsidR="00730B02">
        <w:rPr>
          <w:rFonts w:ascii="Garamond" w:hAnsi="Garamond"/>
          <w:bCs/>
          <w:color w:val="000000"/>
          <w:sz w:val="24"/>
        </w:rPr>
        <w:t xml:space="preserve">Mr. Viñas </w:t>
      </w:r>
      <w:r>
        <w:rPr>
          <w:rFonts w:ascii="Garamond" w:hAnsi="Garamond"/>
          <w:bCs/>
          <w:color w:val="000000"/>
          <w:sz w:val="24"/>
        </w:rPr>
        <w:t>made reference to the fact that the BOAF has two (2) separate interpretations on page 6 and page 7 that do no</w:t>
      </w:r>
      <w:r w:rsidR="0015500B">
        <w:rPr>
          <w:rFonts w:ascii="Garamond" w:hAnsi="Garamond"/>
          <w:bCs/>
          <w:color w:val="000000"/>
          <w:sz w:val="24"/>
        </w:rPr>
        <w:t>t apply to the Residential Code, and on page 9 Section 406.3 says that the washer standpipe shall be a minimum of two inches</w:t>
      </w:r>
      <w:r w:rsidR="00D92C6A">
        <w:rPr>
          <w:rFonts w:ascii="Garamond" w:hAnsi="Garamond"/>
          <w:bCs/>
          <w:color w:val="000000"/>
          <w:sz w:val="24"/>
        </w:rPr>
        <w:t>, and added that the Plumbing C</w:t>
      </w:r>
      <w:r w:rsidR="004C32BA">
        <w:rPr>
          <w:rFonts w:ascii="Garamond" w:hAnsi="Garamond"/>
          <w:bCs/>
          <w:color w:val="000000"/>
          <w:sz w:val="24"/>
        </w:rPr>
        <w:t xml:space="preserve">ommittee </w:t>
      </w:r>
      <w:r w:rsidR="00D92C6A">
        <w:rPr>
          <w:rFonts w:ascii="Garamond" w:hAnsi="Garamond"/>
          <w:bCs/>
          <w:color w:val="000000"/>
          <w:sz w:val="24"/>
        </w:rPr>
        <w:t xml:space="preserve">voted </w:t>
      </w:r>
      <w:r w:rsidR="004C32BA">
        <w:rPr>
          <w:rFonts w:ascii="Garamond" w:hAnsi="Garamond"/>
          <w:bCs/>
          <w:color w:val="000000"/>
          <w:sz w:val="24"/>
        </w:rPr>
        <w:t>unanimously</w:t>
      </w:r>
      <w:r w:rsidR="00171000">
        <w:rPr>
          <w:rFonts w:ascii="Garamond" w:hAnsi="Garamond"/>
          <w:bCs/>
          <w:color w:val="000000"/>
          <w:sz w:val="24"/>
        </w:rPr>
        <w:t xml:space="preserve"> to that effect.</w:t>
      </w:r>
    </w:p>
    <w:p w:rsidR="004C32BA" w:rsidRDefault="004C32BA" w:rsidP="00E04C89">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p>
    <w:p w:rsidR="00373E8D" w:rsidRPr="00373E8D" w:rsidRDefault="004C32BA" w:rsidP="00E04C89">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r>
        <w:rPr>
          <w:rFonts w:ascii="Garamond" w:hAnsi="Garamond"/>
          <w:bCs/>
          <w:color w:val="000000"/>
          <w:sz w:val="24"/>
        </w:rPr>
        <w:t xml:space="preserve">Board member, Mr. Richard Smith added that three inches was intended for commercial, </w:t>
      </w:r>
      <w:r w:rsidR="001E5798">
        <w:rPr>
          <w:rFonts w:ascii="Garamond" w:hAnsi="Garamond"/>
          <w:bCs/>
          <w:color w:val="000000"/>
          <w:sz w:val="24"/>
        </w:rPr>
        <w:t>not for the typical household washing machine</w:t>
      </w:r>
      <w:r>
        <w:rPr>
          <w:rFonts w:ascii="Garamond" w:hAnsi="Garamond"/>
          <w:bCs/>
          <w:color w:val="000000"/>
          <w:sz w:val="24"/>
        </w:rPr>
        <w:t>.</w:t>
      </w:r>
      <w:r w:rsidR="00373E8D">
        <w:rPr>
          <w:rFonts w:ascii="Garamond" w:hAnsi="Garamond"/>
          <w:bCs/>
          <w:color w:val="000000"/>
          <w:sz w:val="24"/>
        </w:rPr>
        <w:t xml:space="preserve"> </w:t>
      </w:r>
      <w:r w:rsidR="0062111B">
        <w:rPr>
          <w:rFonts w:ascii="Garamond" w:hAnsi="Garamond"/>
          <w:bCs/>
          <w:color w:val="000000"/>
          <w:sz w:val="24"/>
        </w:rPr>
        <w:t xml:space="preserve">Mr. Smith </w:t>
      </w:r>
      <w:r w:rsidR="006C3D81">
        <w:rPr>
          <w:rFonts w:ascii="Garamond" w:hAnsi="Garamond"/>
          <w:bCs/>
          <w:color w:val="000000"/>
          <w:sz w:val="24"/>
        </w:rPr>
        <w:t xml:space="preserve">said </w:t>
      </w:r>
      <w:r w:rsidR="0062111B">
        <w:rPr>
          <w:rFonts w:ascii="Garamond" w:hAnsi="Garamond"/>
          <w:bCs/>
          <w:color w:val="000000"/>
          <w:sz w:val="24"/>
        </w:rPr>
        <w:t xml:space="preserve">that </w:t>
      </w:r>
      <w:r w:rsidR="00D55B03">
        <w:rPr>
          <w:rFonts w:ascii="Garamond" w:hAnsi="Garamond"/>
          <w:bCs/>
          <w:color w:val="000000"/>
          <w:sz w:val="24"/>
        </w:rPr>
        <w:t xml:space="preserve">the Board should take the </w:t>
      </w:r>
      <w:r w:rsidR="0062111B">
        <w:rPr>
          <w:rFonts w:ascii="Garamond" w:hAnsi="Garamond"/>
          <w:bCs/>
          <w:color w:val="000000"/>
          <w:sz w:val="24"/>
        </w:rPr>
        <w:t>recommend</w:t>
      </w:r>
      <w:r w:rsidR="00D55B03">
        <w:rPr>
          <w:rFonts w:ascii="Garamond" w:hAnsi="Garamond"/>
          <w:bCs/>
          <w:color w:val="000000"/>
          <w:sz w:val="24"/>
        </w:rPr>
        <w:t>ation of the Plumbing Technical Committee</w:t>
      </w:r>
      <w:r w:rsidR="006C3D81">
        <w:rPr>
          <w:rFonts w:ascii="Garamond" w:hAnsi="Garamond"/>
          <w:bCs/>
          <w:color w:val="000000"/>
          <w:sz w:val="24"/>
        </w:rPr>
        <w:t xml:space="preserve"> in the form of an Interpretation.</w:t>
      </w:r>
    </w:p>
    <w:p w:rsidR="00373E8D" w:rsidRDefault="00373E8D" w:rsidP="00E04C89">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p>
    <w:p w:rsidR="00ED4263" w:rsidRDefault="00ED4263" w:rsidP="00E04C89">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r w:rsidRPr="00344F33">
        <w:rPr>
          <w:rFonts w:ascii="Garamond" w:hAnsi="Garamond"/>
          <w:b/>
          <w:bCs/>
          <w:color w:val="000000"/>
          <w:sz w:val="24"/>
        </w:rPr>
        <w:t xml:space="preserve">MR. </w:t>
      </w:r>
      <w:r>
        <w:rPr>
          <w:rFonts w:ascii="Garamond" w:hAnsi="Garamond"/>
          <w:b/>
          <w:bCs/>
          <w:color w:val="000000"/>
          <w:sz w:val="24"/>
        </w:rPr>
        <w:t xml:space="preserve">SMITH </w:t>
      </w:r>
      <w:r w:rsidRPr="00344F33">
        <w:rPr>
          <w:rFonts w:ascii="Garamond" w:hAnsi="Garamond"/>
          <w:b/>
          <w:bCs/>
          <w:color w:val="000000"/>
          <w:sz w:val="24"/>
        </w:rPr>
        <w:t xml:space="preserve">MADE A MOTION TO APPROVE AND </w:t>
      </w:r>
      <w:r>
        <w:rPr>
          <w:rFonts w:ascii="Garamond" w:hAnsi="Garamond"/>
          <w:b/>
          <w:bCs/>
          <w:color w:val="000000"/>
          <w:sz w:val="24"/>
        </w:rPr>
        <w:t xml:space="preserve">THE MOTION WAS </w:t>
      </w:r>
      <w:r w:rsidRPr="00344F33">
        <w:rPr>
          <w:rFonts w:ascii="Garamond" w:hAnsi="Garamond"/>
          <w:b/>
          <w:bCs/>
          <w:color w:val="000000"/>
          <w:sz w:val="24"/>
        </w:rPr>
        <w:t>SECONDED</w:t>
      </w:r>
      <w:r>
        <w:rPr>
          <w:rFonts w:ascii="Garamond" w:hAnsi="Garamond"/>
          <w:b/>
          <w:bCs/>
          <w:color w:val="000000"/>
          <w:sz w:val="24"/>
        </w:rPr>
        <w:t xml:space="preserve"> BY MRS. GILES NELSON</w:t>
      </w:r>
      <w:r w:rsidRPr="00344F33">
        <w:rPr>
          <w:rFonts w:ascii="Garamond" w:hAnsi="Garamond"/>
          <w:b/>
          <w:bCs/>
          <w:color w:val="000000"/>
          <w:sz w:val="24"/>
        </w:rPr>
        <w:t>.</w:t>
      </w:r>
    </w:p>
    <w:p w:rsidR="00E04C89" w:rsidRPr="00344F33" w:rsidRDefault="00E04C89" w:rsidP="00E04C89">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p>
    <w:p w:rsidR="00ED4263" w:rsidRDefault="00ED4263" w:rsidP="00E04C89">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000302FB">
        <w:rPr>
          <w:rFonts w:ascii="Garamond" w:hAnsi="Garamond"/>
          <w:b/>
          <w:bCs/>
          <w:color w:val="000000"/>
          <w:sz w:val="24"/>
        </w:rPr>
        <w:t xml:space="preserve"> UNANIMOUS</w:t>
      </w:r>
      <w:r w:rsidR="00E4546F">
        <w:rPr>
          <w:rFonts w:ascii="Garamond" w:hAnsi="Garamond"/>
          <w:b/>
          <w:bCs/>
          <w:color w:val="000000"/>
          <w:sz w:val="24"/>
        </w:rPr>
        <w:t>L</w:t>
      </w:r>
      <w:r w:rsidR="000302FB">
        <w:rPr>
          <w:rFonts w:ascii="Garamond" w:hAnsi="Garamond"/>
          <w:b/>
          <w:bCs/>
          <w:color w:val="000000"/>
          <w:sz w:val="24"/>
        </w:rPr>
        <w:t>Y</w:t>
      </w:r>
      <w:r w:rsidRPr="00344F33">
        <w:rPr>
          <w:rFonts w:ascii="Garamond" w:hAnsi="Garamond"/>
          <w:b/>
          <w:bCs/>
          <w:color w:val="000000"/>
          <w:sz w:val="24"/>
        </w:rPr>
        <w:t xml:space="preserve"> WITH A VOTE OF </w:t>
      </w:r>
      <w:r>
        <w:rPr>
          <w:rFonts w:ascii="Garamond" w:hAnsi="Garamond"/>
          <w:b/>
          <w:bCs/>
          <w:color w:val="000000"/>
          <w:sz w:val="24"/>
        </w:rPr>
        <w:t>13</w:t>
      </w:r>
      <w:r w:rsidRPr="00344F33">
        <w:rPr>
          <w:rFonts w:ascii="Garamond" w:hAnsi="Garamond"/>
          <w:b/>
          <w:bCs/>
          <w:color w:val="000000"/>
          <w:sz w:val="24"/>
        </w:rPr>
        <w:t xml:space="preserve"> – </w:t>
      </w:r>
      <w:r>
        <w:rPr>
          <w:rFonts w:ascii="Garamond" w:hAnsi="Garamond"/>
          <w:b/>
          <w:bCs/>
          <w:color w:val="000000"/>
          <w:sz w:val="24"/>
        </w:rPr>
        <w:t>0</w:t>
      </w:r>
      <w:r w:rsidRPr="00344F33">
        <w:rPr>
          <w:rFonts w:ascii="Garamond" w:hAnsi="Garamond"/>
          <w:b/>
          <w:bCs/>
          <w:color w:val="000000"/>
          <w:sz w:val="24"/>
        </w:rPr>
        <w:t>.</w:t>
      </w:r>
      <w:r>
        <w:rPr>
          <w:rFonts w:ascii="Garamond" w:hAnsi="Garamond"/>
          <w:b/>
          <w:bCs/>
          <w:color w:val="000000"/>
          <w:sz w:val="24"/>
        </w:rPr>
        <w:tab/>
      </w:r>
    </w:p>
    <w:p w:rsidR="004510AF" w:rsidRDefault="00ED4263" w:rsidP="00E04C89">
      <w:pPr>
        <w:tabs>
          <w:tab w:val="left" w:pos="720"/>
          <w:tab w:val="left" w:pos="2727"/>
          <w:tab w:val="center" w:pos="4320"/>
        </w:tabs>
        <w:ind w:left="1440" w:hanging="1440"/>
        <w:jc w:val="both"/>
        <w:rPr>
          <w:rFonts w:ascii="Garamond" w:hAnsi="Garamond"/>
          <w:szCs w:val="20"/>
        </w:rPr>
      </w:pPr>
      <w:r>
        <w:rPr>
          <w:rFonts w:ascii="Garamond" w:hAnsi="Garamond"/>
          <w:szCs w:val="20"/>
        </w:rPr>
        <w:t xml:space="preserve"> </w:t>
      </w:r>
      <w:r w:rsidR="004510AF">
        <w:rPr>
          <w:rFonts w:ascii="Garamond" w:hAnsi="Garamond"/>
          <w:szCs w:val="20"/>
        </w:rPr>
        <w:tab/>
      </w:r>
    </w:p>
    <w:p w:rsidR="004510AF" w:rsidRDefault="004510AF" w:rsidP="004510AF">
      <w:pPr>
        <w:tabs>
          <w:tab w:val="left" w:pos="720"/>
        </w:tabs>
        <w:ind w:left="1440" w:hanging="1440"/>
        <w:jc w:val="both"/>
        <w:rPr>
          <w:rFonts w:ascii="Garamond" w:hAnsi="Garamond"/>
          <w:szCs w:val="20"/>
        </w:rPr>
      </w:pPr>
    </w:p>
    <w:p w:rsidR="004510AF" w:rsidRDefault="004510AF" w:rsidP="004510AF">
      <w:pPr>
        <w:tabs>
          <w:tab w:val="left" w:pos="720"/>
        </w:tabs>
        <w:ind w:left="360"/>
        <w:jc w:val="both"/>
        <w:rPr>
          <w:rFonts w:ascii="Garamond" w:hAnsi="Garamond" w:cs="Arial"/>
          <w:b/>
          <w:szCs w:val="20"/>
          <w:u w:val="single"/>
        </w:rPr>
      </w:pPr>
      <w:r>
        <w:rPr>
          <w:rFonts w:ascii="Garamond" w:hAnsi="Garamond" w:cs="Arial"/>
          <w:b/>
          <w:szCs w:val="20"/>
        </w:rPr>
        <w:lastRenderedPageBreak/>
        <w:t>5.</w:t>
      </w:r>
      <w:r>
        <w:rPr>
          <w:rFonts w:ascii="Garamond" w:hAnsi="Garamond" w:cs="Arial"/>
          <w:b/>
          <w:szCs w:val="20"/>
        </w:rPr>
        <w:tab/>
      </w:r>
      <w:r>
        <w:rPr>
          <w:rFonts w:ascii="Garamond" w:hAnsi="Garamond" w:cs="Arial"/>
          <w:b/>
          <w:szCs w:val="20"/>
          <w:u w:val="single"/>
        </w:rPr>
        <w:t>Mandatory Permitting Guidelines for Fog Effect Systems</w:t>
      </w:r>
    </w:p>
    <w:p w:rsidR="004510AF" w:rsidRDefault="004510AF" w:rsidP="004510AF">
      <w:pPr>
        <w:ind w:left="720"/>
        <w:jc w:val="both"/>
        <w:rPr>
          <w:rFonts w:ascii="Garamond" w:hAnsi="Garamond"/>
          <w:szCs w:val="20"/>
        </w:rPr>
      </w:pPr>
      <w:r>
        <w:rPr>
          <w:rFonts w:ascii="Garamond" w:hAnsi="Garamond"/>
          <w:szCs w:val="20"/>
        </w:rPr>
        <w:t xml:space="preserve"> </w:t>
      </w:r>
    </w:p>
    <w:p w:rsidR="007F1FEB" w:rsidRDefault="00130472" w:rsidP="004510AF">
      <w:pPr>
        <w:ind w:left="720"/>
        <w:jc w:val="both"/>
        <w:rPr>
          <w:rFonts w:ascii="Garamond" w:hAnsi="Garamond"/>
          <w:bCs/>
          <w:color w:val="000000"/>
          <w:sz w:val="24"/>
        </w:rPr>
      </w:pPr>
      <w:r w:rsidRPr="00130472">
        <w:rPr>
          <w:rFonts w:ascii="Garamond" w:hAnsi="Garamond"/>
          <w:bCs/>
          <w:color w:val="000000"/>
          <w:sz w:val="24"/>
        </w:rPr>
        <w:t xml:space="preserve">Former Board Chair Phil London </w:t>
      </w:r>
      <w:r w:rsidR="00416B14">
        <w:rPr>
          <w:rFonts w:ascii="Garamond" w:hAnsi="Garamond"/>
          <w:bCs/>
          <w:color w:val="000000"/>
          <w:sz w:val="24"/>
        </w:rPr>
        <w:t xml:space="preserve">addressed the Board. Mr. London </w:t>
      </w:r>
      <w:r w:rsidR="006B591F">
        <w:rPr>
          <w:rFonts w:ascii="Garamond" w:hAnsi="Garamond"/>
          <w:bCs/>
          <w:color w:val="000000"/>
          <w:sz w:val="24"/>
        </w:rPr>
        <w:t xml:space="preserve">brought to the Board’s attention </w:t>
      </w:r>
      <w:r w:rsidR="00416B14">
        <w:rPr>
          <w:rFonts w:ascii="Garamond" w:hAnsi="Garamond"/>
          <w:bCs/>
          <w:color w:val="000000"/>
          <w:sz w:val="24"/>
        </w:rPr>
        <w:t xml:space="preserve">that entertainment stages </w:t>
      </w:r>
      <w:r w:rsidR="006D0BDB">
        <w:rPr>
          <w:rFonts w:ascii="Garamond" w:hAnsi="Garamond"/>
          <w:bCs/>
          <w:color w:val="000000"/>
          <w:sz w:val="24"/>
        </w:rPr>
        <w:t xml:space="preserve">are </w:t>
      </w:r>
      <w:r w:rsidR="00416B14">
        <w:rPr>
          <w:rFonts w:ascii="Garamond" w:hAnsi="Garamond"/>
          <w:bCs/>
          <w:color w:val="000000"/>
          <w:sz w:val="24"/>
        </w:rPr>
        <w:t>u</w:t>
      </w:r>
      <w:r w:rsidR="00E92769">
        <w:rPr>
          <w:rFonts w:ascii="Garamond" w:hAnsi="Garamond"/>
          <w:bCs/>
          <w:color w:val="000000"/>
          <w:sz w:val="24"/>
        </w:rPr>
        <w:t>tiliz</w:t>
      </w:r>
      <w:r w:rsidR="006D0BDB">
        <w:rPr>
          <w:rFonts w:ascii="Garamond" w:hAnsi="Garamond"/>
          <w:bCs/>
          <w:color w:val="000000"/>
          <w:sz w:val="24"/>
        </w:rPr>
        <w:t>ing</w:t>
      </w:r>
      <w:r w:rsidR="00416B14">
        <w:rPr>
          <w:rFonts w:ascii="Garamond" w:hAnsi="Garamond"/>
          <w:bCs/>
          <w:color w:val="000000"/>
          <w:sz w:val="24"/>
        </w:rPr>
        <w:t xml:space="preserve"> cryogenic</w:t>
      </w:r>
      <w:r w:rsidR="003F6135">
        <w:rPr>
          <w:rFonts w:ascii="Garamond" w:hAnsi="Garamond"/>
          <w:bCs/>
          <w:color w:val="000000"/>
          <w:sz w:val="24"/>
        </w:rPr>
        <w:t xml:space="preserve"> liquid nitrogen</w:t>
      </w:r>
      <w:r w:rsidR="00416B14">
        <w:rPr>
          <w:rFonts w:ascii="Garamond" w:hAnsi="Garamond"/>
          <w:bCs/>
          <w:color w:val="000000"/>
          <w:sz w:val="24"/>
        </w:rPr>
        <w:t xml:space="preserve"> C02</w:t>
      </w:r>
      <w:r w:rsidR="009950FE">
        <w:rPr>
          <w:rFonts w:ascii="Garamond" w:hAnsi="Garamond"/>
          <w:bCs/>
          <w:color w:val="000000"/>
          <w:sz w:val="24"/>
        </w:rPr>
        <w:t>. Without getting into specific chemical interactions, there</w:t>
      </w:r>
      <w:r w:rsidR="00416B14">
        <w:rPr>
          <w:rFonts w:ascii="Garamond" w:hAnsi="Garamond"/>
          <w:bCs/>
          <w:color w:val="000000"/>
          <w:sz w:val="24"/>
        </w:rPr>
        <w:t xml:space="preserve"> is a potential for adverse health and safety concerns.</w:t>
      </w:r>
      <w:r w:rsidR="009950FE">
        <w:rPr>
          <w:rFonts w:ascii="Garamond" w:hAnsi="Garamond"/>
          <w:bCs/>
          <w:color w:val="000000"/>
          <w:sz w:val="24"/>
        </w:rPr>
        <w:t xml:space="preserve"> Mr. London added</w:t>
      </w:r>
      <w:r w:rsidR="00B31089">
        <w:rPr>
          <w:rFonts w:ascii="Garamond" w:hAnsi="Garamond"/>
          <w:bCs/>
          <w:color w:val="000000"/>
          <w:sz w:val="24"/>
        </w:rPr>
        <w:t xml:space="preserve"> that it can affect oxygen and nitrogen within a confined space, and further stated that </w:t>
      </w:r>
      <w:r w:rsidR="00A95E06">
        <w:rPr>
          <w:rFonts w:ascii="Garamond" w:hAnsi="Garamond"/>
          <w:bCs/>
          <w:color w:val="000000"/>
          <w:sz w:val="24"/>
        </w:rPr>
        <w:t>at</w:t>
      </w:r>
      <w:r w:rsidR="009950FE">
        <w:rPr>
          <w:rFonts w:ascii="Garamond" w:hAnsi="Garamond"/>
          <w:bCs/>
          <w:color w:val="000000"/>
          <w:sz w:val="24"/>
        </w:rPr>
        <w:t xml:space="preserve"> the present time there are no guidelines. </w:t>
      </w:r>
      <w:r w:rsidR="00A95E06">
        <w:rPr>
          <w:rFonts w:ascii="Garamond" w:hAnsi="Garamond"/>
          <w:bCs/>
          <w:color w:val="000000"/>
          <w:sz w:val="24"/>
        </w:rPr>
        <w:t xml:space="preserve">There should be a measure for concern and a need for due diligence and referred the </w:t>
      </w:r>
      <w:r w:rsidR="00B0130B">
        <w:rPr>
          <w:rFonts w:ascii="Garamond" w:hAnsi="Garamond"/>
          <w:bCs/>
          <w:color w:val="000000"/>
          <w:sz w:val="24"/>
        </w:rPr>
        <w:t>B</w:t>
      </w:r>
      <w:r w:rsidR="00A95E06">
        <w:rPr>
          <w:rFonts w:ascii="Garamond" w:hAnsi="Garamond"/>
          <w:bCs/>
          <w:color w:val="000000"/>
          <w:sz w:val="24"/>
        </w:rPr>
        <w:t>oard to the information outlined in the agenda packet</w:t>
      </w:r>
      <w:r w:rsidR="00B31089">
        <w:rPr>
          <w:rFonts w:ascii="Garamond" w:hAnsi="Garamond"/>
          <w:bCs/>
          <w:color w:val="000000"/>
          <w:sz w:val="24"/>
        </w:rPr>
        <w:t xml:space="preserve">.  Mr. London </w:t>
      </w:r>
      <w:r w:rsidR="008F64B7">
        <w:rPr>
          <w:rFonts w:ascii="Garamond" w:hAnsi="Garamond"/>
          <w:bCs/>
          <w:color w:val="000000"/>
          <w:sz w:val="24"/>
        </w:rPr>
        <w:t>went on to give the Board some history</w:t>
      </w:r>
      <w:r w:rsidR="00A557CE">
        <w:rPr>
          <w:rFonts w:ascii="Garamond" w:hAnsi="Garamond"/>
          <w:bCs/>
          <w:color w:val="000000"/>
          <w:sz w:val="24"/>
        </w:rPr>
        <w:t xml:space="preserve">, </w:t>
      </w:r>
      <w:r w:rsidR="00006BB9">
        <w:rPr>
          <w:rFonts w:ascii="Garamond" w:hAnsi="Garamond"/>
          <w:bCs/>
          <w:color w:val="000000"/>
          <w:sz w:val="24"/>
        </w:rPr>
        <w:t>and</w:t>
      </w:r>
      <w:r w:rsidR="004E12FF">
        <w:rPr>
          <w:rFonts w:ascii="Garamond" w:hAnsi="Garamond"/>
          <w:bCs/>
          <w:color w:val="000000"/>
          <w:sz w:val="24"/>
        </w:rPr>
        <w:t xml:space="preserve"> directed</w:t>
      </w:r>
      <w:r w:rsidR="00006BB9">
        <w:rPr>
          <w:rFonts w:ascii="Garamond" w:hAnsi="Garamond"/>
          <w:bCs/>
          <w:color w:val="000000"/>
          <w:sz w:val="24"/>
        </w:rPr>
        <w:t xml:space="preserve"> </w:t>
      </w:r>
      <w:r w:rsidR="003037DE">
        <w:rPr>
          <w:rFonts w:ascii="Garamond" w:hAnsi="Garamond"/>
          <w:bCs/>
          <w:color w:val="000000"/>
          <w:sz w:val="24"/>
        </w:rPr>
        <w:t>the Board to look at the recommendations from Miami-Dade on page 19.</w:t>
      </w:r>
      <w:r w:rsidR="009950FE">
        <w:rPr>
          <w:rFonts w:ascii="Garamond" w:hAnsi="Garamond"/>
          <w:bCs/>
          <w:color w:val="000000"/>
          <w:sz w:val="24"/>
        </w:rPr>
        <w:t xml:space="preserve"> </w:t>
      </w:r>
      <w:r w:rsidR="00C4314A">
        <w:rPr>
          <w:rFonts w:ascii="Garamond" w:hAnsi="Garamond"/>
          <w:bCs/>
          <w:color w:val="000000"/>
          <w:sz w:val="24"/>
        </w:rPr>
        <w:t>Mr. London also n</w:t>
      </w:r>
      <w:r w:rsidR="007F1FEB">
        <w:rPr>
          <w:rFonts w:ascii="Garamond" w:hAnsi="Garamond"/>
          <w:bCs/>
          <w:color w:val="000000"/>
          <w:sz w:val="24"/>
        </w:rPr>
        <w:t xml:space="preserve">oted that Mr. </w:t>
      </w:r>
      <w:r w:rsidR="00C4314A">
        <w:rPr>
          <w:rFonts w:ascii="Garamond" w:hAnsi="Garamond"/>
          <w:bCs/>
          <w:color w:val="000000"/>
          <w:sz w:val="24"/>
        </w:rPr>
        <w:t xml:space="preserve">Allan </w:t>
      </w:r>
      <w:r w:rsidR="007F1FEB">
        <w:rPr>
          <w:rFonts w:ascii="Garamond" w:hAnsi="Garamond"/>
          <w:bCs/>
          <w:color w:val="000000"/>
          <w:sz w:val="24"/>
        </w:rPr>
        <w:t>Kozich helped put together a final version in October</w:t>
      </w:r>
      <w:r w:rsidR="00D93037">
        <w:rPr>
          <w:rFonts w:ascii="Garamond" w:hAnsi="Garamond"/>
          <w:bCs/>
          <w:color w:val="000000"/>
          <w:sz w:val="24"/>
        </w:rPr>
        <w:t xml:space="preserve"> of </w:t>
      </w:r>
      <w:r w:rsidR="00C4314A">
        <w:rPr>
          <w:rFonts w:ascii="Garamond" w:hAnsi="Garamond"/>
          <w:bCs/>
          <w:color w:val="000000"/>
          <w:sz w:val="24"/>
        </w:rPr>
        <w:t>2</w:t>
      </w:r>
      <w:r w:rsidR="00B20673">
        <w:rPr>
          <w:rFonts w:ascii="Garamond" w:hAnsi="Garamond"/>
          <w:bCs/>
          <w:color w:val="000000"/>
          <w:sz w:val="24"/>
        </w:rPr>
        <w:t>0</w:t>
      </w:r>
      <w:r w:rsidR="00C4314A">
        <w:rPr>
          <w:rFonts w:ascii="Garamond" w:hAnsi="Garamond"/>
          <w:bCs/>
          <w:color w:val="000000"/>
          <w:sz w:val="24"/>
        </w:rPr>
        <w:t>13</w:t>
      </w:r>
      <w:r w:rsidR="00413CD3">
        <w:rPr>
          <w:rFonts w:ascii="Garamond" w:hAnsi="Garamond"/>
          <w:bCs/>
          <w:color w:val="000000"/>
          <w:sz w:val="24"/>
        </w:rPr>
        <w:t>,</w:t>
      </w:r>
      <w:r w:rsidR="00D93037">
        <w:rPr>
          <w:rFonts w:ascii="Garamond" w:hAnsi="Garamond"/>
          <w:bCs/>
          <w:color w:val="000000"/>
          <w:sz w:val="24"/>
        </w:rPr>
        <w:t xml:space="preserve"> however</w:t>
      </w:r>
      <w:r w:rsidR="00413CD3">
        <w:rPr>
          <w:rFonts w:ascii="Garamond" w:hAnsi="Garamond"/>
          <w:bCs/>
          <w:color w:val="000000"/>
          <w:sz w:val="24"/>
        </w:rPr>
        <w:t>,</w:t>
      </w:r>
      <w:r w:rsidR="00D93037">
        <w:rPr>
          <w:rFonts w:ascii="Garamond" w:hAnsi="Garamond"/>
          <w:bCs/>
          <w:color w:val="000000"/>
          <w:sz w:val="24"/>
        </w:rPr>
        <w:t xml:space="preserve"> as of today </w:t>
      </w:r>
      <w:r w:rsidR="00003A12">
        <w:rPr>
          <w:rFonts w:ascii="Garamond" w:hAnsi="Garamond"/>
          <w:bCs/>
          <w:color w:val="000000"/>
          <w:sz w:val="24"/>
        </w:rPr>
        <w:t xml:space="preserve">there </w:t>
      </w:r>
      <w:r w:rsidR="00C4314A">
        <w:rPr>
          <w:rFonts w:ascii="Garamond" w:hAnsi="Garamond"/>
          <w:bCs/>
          <w:color w:val="000000"/>
          <w:sz w:val="24"/>
        </w:rPr>
        <w:t xml:space="preserve">are </w:t>
      </w:r>
      <w:r w:rsidR="00D93037">
        <w:rPr>
          <w:rFonts w:ascii="Garamond" w:hAnsi="Garamond"/>
          <w:bCs/>
          <w:color w:val="000000"/>
          <w:sz w:val="24"/>
        </w:rPr>
        <w:t xml:space="preserve">still no specific </w:t>
      </w:r>
      <w:r w:rsidR="008D0E7E">
        <w:rPr>
          <w:rFonts w:ascii="Garamond" w:hAnsi="Garamond"/>
          <w:bCs/>
          <w:color w:val="000000"/>
          <w:sz w:val="24"/>
        </w:rPr>
        <w:t>guidelines</w:t>
      </w:r>
      <w:r w:rsidR="00F5410F">
        <w:rPr>
          <w:rFonts w:ascii="Garamond" w:hAnsi="Garamond"/>
          <w:bCs/>
          <w:color w:val="000000"/>
          <w:sz w:val="24"/>
        </w:rPr>
        <w:t xml:space="preserve"> in place.</w:t>
      </w:r>
      <w:r w:rsidR="002918A8">
        <w:rPr>
          <w:rFonts w:ascii="Garamond" w:hAnsi="Garamond"/>
          <w:bCs/>
          <w:color w:val="000000"/>
          <w:sz w:val="24"/>
        </w:rPr>
        <w:t xml:space="preserve"> Miami-Dade has put several requirements into place similar to those in Las Vegas.</w:t>
      </w:r>
    </w:p>
    <w:p w:rsidR="00003A12" w:rsidRDefault="00003A12" w:rsidP="004510AF">
      <w:pPr>
        <w:ind w:left="720"/>
        <w:jc w:val="both"/>
        <w:rPr>
          <w:rFonts w:ascii="Garamond" w:hAnsi="Garamond"/>
          <w:bCs/>
          <w:color w:val="000000"/>
          <w:sz w:val="24"/>
        </w:rPr>
      </w:pPr>
    </w:p>
    <w:p w:rsidR="00130472" w:rsidRPr="00130472" w:rsidRDefault="00003A12" w:rsidP="004510AF">
      <w:pPr>
        <w:ind w:left="720"/>
        <w:jc w:val="both"/>
        <w:rPr>
          <w:rFonts w:ascii="Garamond" w:hAnsi="Garamond"/>
          <w:szCs w:val="20"/>
        </w:rPr>
      </w:pPr>
      <w:r>
        <w:rPr>
          <w:rFonts w:ascii="Garamond" w:hAnsi="Garamond"/>
          <w:bCs/>
          <w:color w:val="000000"/>
          <w:sz w:val="24"/>
        </w:rPr>
        <w:t xml:space="preserve">Mr. Tringo inquired whether there had been any injuries reported, and Chief Lucas </w:t>
      </w:r>
      <w:r w:rsidR="00964140">
        <w:rPr>
          <w:rFonts w:ascii="Garamond" w:hAnsi="Garamond"/>
          <w:bCs/>
          <w:color w:val="000000"/>
          <w:sz w:val="24"/>
        </w:rPr>
        <w:t>asked Bryan</w:t>
      </w:r>
      <w:r>
        <w:rPr>
          <w:rFonts w:ascii="Garamond" w:hAnsi="Garamond"/>
          <w:bCs/>
          <w:color w:val="000000"/>
          <w:sz w:val="24"/>
        </w:rPr>
        <w:t xml:space="preserve"> Parks to report the results, and </w:t>
      </w:r>
      <w:r w:rsidR="00F23E4E">
        <w:rPr>
          <w:rFonts w:ascii="Garamond" w:hAnsi="Garamond"/>
          <w:bCs/>
          <w:color w:val="000000"/>
          <w:sz w:val="24"/>
        </w:rPr>
        <w:t xml:space="preserve">Bryan Parks – </w:t>
      </w:r>
      <w:r w:rsidR="003D0EE9">
        <w:rPr>
          <w:rFonts w:ascii="Garamond" w:hAnsi="Garamond"/>
          <w:bCs/>
          <w:color w:val="000000"/>
          <w:sz w:val="24"/>
        </w:rPr>
        <w:t xml:space="preserve">Fire </w:t>
      </w:r>
      <w:r w:rsidR="00F23E4E">
        <w:rPr>
          <w:rFonts w:ascii="Garamond" w:hAnsi="Garamond"/>
          <w:bCs/>
          <w:color w:val="000000"/>
          <w:sz w:val="24"/>
        </w:rPr>
        <w:t xml:space="preserve">Chief Code Compliance Officer </w:t>
      </w:r>
      <w:r w:rsidR="003D0EE9">
        <w:rPr>
          <w:rFonts w:ascii="Garamond" w:hAnsi="Garamond"/>
          <w:bCs/>
          <w:color w:val="000000"/>
          <w:sz w:val="24"/>
        </w:rPr>
        <w:t>addressed the Board.</w:t>
      </w:r>
      <w:r w:rsidR="005220C9">
        <w:rPr>
          <w:rFonts w:ascii="Garamond" w:hAnsi="Garamond"/>
          <w:bCs/>
          <w:color w:val="000000"/>
          <w:sz w:val="24"/>
        </w:rPr>
        <w:t xml:space="preserve"> </w:t>
      </w:r>
      <w:r w:rsidR="006B591F">
        <w:rPr>
          <w:rFonts w:ascii="Garamond" w:hAnsi="Garamond"/>
          <w:bCs/>
          <w:color w:val="000000"/>
          <w:sz w:val="24"/>
        </w:rPr>
        <w:t xml:space="preserve">Mr. Parks informed the Board that after </w:t>
      </w:r>
      <w:r w:rsidR="000B1B71">
        <w:rPr>
          <w:rFonts w:ascii="Garamond" w:hAnsi="Garamond"/>
          <w:bCs/>
          <w:color w:val="000000"/>
          <w:sz w:val="24"/>
        </w:rPr>
        <w:t xml:space="preserve">canvassing </w:t>
      </w:r>
      <w:r w:rsidR="00DC7F96">
        <w:rPr>
          <w:rFonts w:ascii="Garamond" w:hAnsi="Garamond"/>
          <w:bCs/>
          <w:color w:val="000000"/>
          <w:sz w:val="24"/>
        </w:rPr>
        <w:t xml:space="preserve">three clubs, </w:t>
      </w:r>
      <w:r w:rsidR="00250E25">
        <w:rPr>
          <w:rFonts w:ascii="Garamond" w:hAnsi="Garamond"/>
          <w:bCs/>
          <w:color w:val="000000"/>
          <w:sz w:val="24"/>
        </w:rPr>
        <w:t>h</w:t>
      </w:r>
      <w:r w:rsidR="00DC7F96">
        <w:rPr>
          <w:rFonts w:ascii="Garamond" w:hAnsi="Garamond"/>
          <w:bCs/>
          <w:color w:val="000000"/>
          <w:sz w:val="24"/>
        </w:rPr>
        <w:t>e had John Preston</w:t>
      </w:r>
      <w:r w:rsidR="00AB13C8">
        <w:rPr>
          <w:rFonts w:ascii="Garamond" w:hAnsi="Garamond"/>
          <w:bCs/>
          <w:color w:val="000000"/>
          <w:sz w:val="24"/>
        </w:rPr>
        <w:t>, Fire Marshal from Oakland Park</w:t>
      </w:r>
      <w:r w:rsidR="00DC7F96">
        <w:rPr>
          <w:rFonts w:ascii="Garamond" w:hAnsi="Garamond"/>
          <w:bCs/>
          <w:color w:val="000000"/>
          <w:sz w:val="24"/>
        </w:rPr>
        <w:t xml:space="preserve"> conduct tests and </w:t>
      </w:r>
      <w:r w:rsidR="00636B5E">
        <w:rPr>
          <w:rFonts w:ascii="Garamond" w:hAnsi="Garamond"/>
          <w:bCs/>
          <w:color w:val="000000"/>
          <w:sz w:val="24"/>
        </w:rPr>
        <w:t xml:space="preserve">determined </w:t>
      </w:r>
      <w:r w:rsidR="00DC7F96">
        <w:rPr>
          <w:rFonts w:ascii="Garamond" w:hAnsi="Garamond"/>
          <w:bCs/>
          <w:color w:val="000000"/>
          <w:sz w:val="24"/>
        </w:rPr>
        <w:t>there was no oxygen pollution.</w:t>
      </w:r>
      <w:r w:rsidR="005220C9">
        <w:rPr>
          <w:rFonts w:ascii="Garamond" w:hAnsi="Garamond"/>
          <w:bCs/>
          <w:color w:val="000000"/>
          <w:sz w:val="24"/>
        </w:rPr>
        <w:t xml:space="preserve"> </w:t>
      </w:r>
      <w:r w:rsidR="00171E65">
        <w:rPr>
          <w:rFonts w:ascii="Garamond" w:hAnsi="Garamond"/>
          <w:bCs/>
          <w:color w:val="000000"/>
          <w:sz w:val="24"/>
        </w:rPr>
        <w:t xml:space="preserve">After </w:t>
      </w:r>
      <w:r w:rsidR="00964140">
        <w:rPr>
          <w:rFonts w:ascii="Garamond" w:hAnsi="Garamond"/>
          <w:bCs/>
          <w:color w:val="000000"/>
          <w:sz w:val="24"/>
        </w:rPr>
        <w:t xml:space="preserve">subsequent </w:t>
      </w:r>
      <w:r w:rsidR="00AB13C8">
        <w:rPr>
          <w:rFonts w:ascii="Garamond" w:hAnsi="Garamond"/>
          <w:bCs/>
          <w:color w:val="000000"/>
          <w:sz w:val="24"/>
        </w:rPr>
        <w:t>reviews, the fire marshals</w:t>
      </w:r>
      <w:r w:rsidR="00964140">
        <w:rPr>
          <w:rFonts w:ascii="Garamond" w:hAnsi="Garamond"/>
          <w:bCs/>
          <w:color w:val="000000"/>
          <w:sz w:val="24"/>
        </w:rPr>
        <w:t xml:space="preserve"> </w:t>
      </w:r>
      <w:r w:rsidR="005220C9">
        <w:rPr>
          <w:rFonts w:ascii="Garamond" w:hAnsi="Garamond"/>
          <w:bCs/>
          <w:color w:val="000000"/>
          <w:sz w:val="24"/>
        </w:rPr>
        <w:t>conclu</w:t>
      </w:r>
      <w:r w:rsidR="00964140">
        <w:rPr>
          <w:rFonts w:ascii="Garamond" w:hAnsi="Garamond"/>
          <w:bCs/>
          <w:color w:val="000000"/>
          <w:sz w:val="24"/>
        </w:rPr>
        <w:t>ded</w:t>
      </w:r>
      <w:r w:rsidR="005220C9">
        <w:rPr>
          <w:rFonts w:ascii="Garamond" w:hAnsi="Garamond"/>
          <w:bCs/>
          <w:color w:val="000000"/>
          <w:sz w:val="24"/>
        </w:rPr>
        <w:t xml:space="preserve"> that the </w:t>
      </w:r>
      <w:r w:rsidR="00171E65">
        <w:rPr>
          <w:rFonts w:ascii="Garamond" w:hAnsi="Garamond"/>
          <w:bCs/>
          <w:color w:val="000000"/>
          <w:sz w:val="24"/>
        </w:rPr>
        <w:t xml:space="preserve">spaces </w:t>
      </w:r>
      <w:r w:rsidR="005220C9">
        <w:rPr>
          <w:rFonts w:ascii="Garamond" w:hAnsi="Garamond"/>
          <w:bCs/>
          <w:color w:val="000000"/>
          <w:sz w:val="24"/>
        </w:rPr>
        <w:t>were too large for the C02 to have negative effects.</w:t>
      </w:r>
      <w:r w:rsidR="00636B5E">
        <w:rPr>
          <w:rFonts w:ascii="Garamond" w:hAnsi="Garamond"/>
          <w:bCs/>
          <w:color w:val="000000"/>
          <w:sz w:val="24"/>
        </w:rPr>
        <w:t xml:space="preserve"> There could be </w:t>
      </w:r>
      <w:r w:rsidR="00650637">
        <w:rPr>
          <w:rFonts w:ascii="Garamond" w:hAnsi="Garamond"/>
          <w:bCs/>
          <w:color w:val="000000"/>
          <w:sz w:val="24"/>
        </w:rPr>
        <w:t xml:space="preserve">possible </w:t>
      </w:r>
      <w:r w:rsidR="00636B5E">
        <w:rPr>
          <w:rFonts w:ascii="Garamond" w:hAnsi="Garamond"/>
          <w:bCs/>
          <w:color w:val="000000"/>
          <w:sz w:val="24"/>
        </w:rPr>
        <w:t xml:space="preserve">negative effects in a smaller space.  As a precaution, </w:t>
      </w:r>
      <w:r w:rsidR="006D79C0">
        <w:rPr>
          <w:rFonts w:ascii="Garamond" w:hAnsi="Garamond"/>
          <w:bCs/>
          <w:color w:val="000000"/>
          <w:sz w:val="24"/>
        </w:rPr>
        <w:t xml:space="preserve">Mr. Parks </w:t>
      </w:r>
      <w:r w:rsidR="00636B5E">
        <w:rPr>
          <w:rFonts w:ascii="Garamond" w:hAnsi="Garamond"/>
          <w:bCs/>
          <w:color w:val="000000"/>
          <w:sz w:val="24"/>
        </w:rPr>
        <w:t>support</w:t>
      </w:r>
      <w:r w:rsidR="00650637">
        <w:rPr>
          <w:rFonts w:ascii="Garamond" w:hAnsi="Garamond"/>
          <w:bCs/>
          <w:color w:val="000000"/>
          <w:sz w:val="24"/>
        </w:rPr>
        <w:t>ed</w:t>
      </w:r>
      <w:r w:rsidR="00636B5E">
        <w:rPr>
          <w:rFonts w:ascii="Garamond" w:hAnsi="Garamond"/>
          <w:bCs/>
          <w:color w:val="000000"/>
          <w:sz w:val="24"/>
        </w:rPr>
        <w:t xml:space="preserve"> Mr. London’s r</w:t>
      </w:r>
      <w:r w:rsidR="001C25EF">
        <w:rPr>
          <w:rFonts w:ascii="Garamond" w:hAnsi="Garamond"/>
          <w:bCs/>
          <w:color w:val="000000"/>
          <w:sz w:val="24"/>
        </w:rPr>
        <w:t>ecommendation</w:t>
      </w:r>
      <w:r w:rsidR="00EB23B4">
        <w:rPr>
          <w:rFonts w:ascii="Garamond" w:hAnsi="Garamond"/>
          <w:bCs/>
          <w:color w:val="000000"/>
          <w:sz w:val="24"/>
        </w:rPr>
        <w:t>s</w:t>
      </w:r>
      <w:r w:rsidR="001C25EF">
        <w:rPr>
          <w:rFonts w:ascii="Garamond" w:hAnsi="Garamond"/>
          <w:bCs/>
          <w:color w:val="000000"/>
          <w:sz w:val="24"/>
        </w:rPr>
        <w:t>.</w:t>
      </w:r>
      <w:r w:rsidR="001231CB">
        <w:rPr>
          <w:rFonts w:ascii="Garamond" w:hAnsi="Garamond"/>
          <w:bCs/>
          <w:color w:val="000000"/>
          <w:sz w:val="24"/>
        </w:rPr>
        <w:t xml:space="preserve"> After further discussion</w:t>
      </w:r>
      <w:r w:rsidR="00DA5B73">
        <w:rPr>
          <w:rFonts w:ascii="Garamond" w:hAnsi="Garamond"/>
          <w:bCs/>
          <w:color w:val="000000"/>
          <w:sz w:val="24"/>
        </w:rPr>
        <w:t xml:space="preserve"> regarding language</w:t>
      </w:r>
      <w:r w:rsidR="001231CB">
        <w:rPr>
          <w:rFonts w:ascii="Garamond" w:hAnsi="Garamond"/>
          <w:bCs/>
          <w:color w:val="000000"/>
          <w:sz w:val="24"/>
        </w:rPr>
        <w:t xml:space="preserve"> a motion was made.</w:t>
      </w:r>
    </w:p>
    <w:p w:rsidR="00B75E90" w:rsidRDefault="00B75E90" w:rsidP="004510AF">
      <w:pPr>
        <w:ind w:left="720"/>
        <w:jc w:val="both"/>
        <w:rPr>
          <w:rFonts w:ascii="Garamond" w:hAnsi="Garamond"/>
          <w:szCs w:val="20"/>
        </w:rPr>
      </w:pPr>
    </w:p>
    <w:p w:rsidR="006D5AD9" w:rsidRDefault="006D5AD9" w:rsidP="004510AF">
      <w:pPr>
        <w:ind w:left="720"/>
        <w:jc w:val="both"/>
        <w:rPr>
          <w:rFonts w:ascii="Garamond" w:hAnsi="Garamond"/>
          <w:szCs w:val="20"/>
        </w:rPr>
      </w:pPr>
    </w:p>
    <w:p w:rsidR="006D5AD9" w:rsidRPr="00344F33" w:rsidRDefault="006D5AD9" w:rsidP="00A01FB5">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r w:rsidRPr="00344F33">
        <w:rPr>
          <w:rFonts w:ascii="Garamond" w:hAnsi="Garamond"/>
          <w:b/>
          <w:bCs/>
          <w:color w:val="000000"/>
          <w:sz w:val="24"/>
        </w:rPr>
        <w:t xml:space="preserve">MR. </w:t>
      </w:r>
      <w:r>
        <w:rPr>
          <w:rFonts w:ascii="Garamond" w:hAnsi="Garamond"/>
          <w:b/>
          <w:bCs/>
          <w:color w:val="000000"/>
          <w:sz w:val="24"/>
        </w:rPr>
        <w:t xml:space="preserve">ELZWEIG </w:t>
      </w:r>
      <w:r w:rsidRPr="00344F33">
        <w:rPr>
          <w:rFonts w:ascii="Garamond" w:hAnsi="Garamond"/>
          <w:b/>
          <w:bCs/>
          <w:color w:val="000000"/>
          <w:sz w:val="24"/>
        </w:rPr>
        <w:t xml:space="preserve">MADE A MOTION TO APPROVE AND </w:t>
      </w:r>
      <w:r>
        <w:rPr>
          <w:rFonts w:ascii="Garamond" w:hAnsi="Garamond"/>
          <w:b/>
          <w:bCs/>
          <w:color w:val="000000"/>
          <w:sz w:val="24"/>
        </w:rPr>
        <w:t xml:space="preserve">THE MOTION WAS </w:t>
      </w:r>
      <w:r w:rsidRPr="00344F33">
        <w:rPr>
          <w:rFonts w:ascii="Garamond" w:hAnsi="Garamond"/>
          <w:b/>
          <w:bCs/>
          <w:color w:val="000000"/>
          <w:sz w:val="24"/>
        </w:rPr>
        <w:t>SECONDED</w:t>
      </w:r>
      <w:r>
        <w:rPr>
          <w:rFonts w:ascii="Garamond" w:hAnsi="Garamond"/>
          <w:b/>
          <w:bCs/>
          <w:color w:val="000000"/>
          <w:sz w:val="24"/>
        </w:rPr>
        <w:t xml:space="preserve"> BY MR. LAVRICH WITH THE PROVISION THAT THE LANGUAGE BE CHANGED TO</w:t>
      </w:r>
      <w:r w:rsidR="001B0029">
        <w:rPr>
          <w:rFonts w:ascii="Garamond" w:hAnsi="Garamond"/>
          <w:b/>
          <w:bCs/>
          <w:color w:val="000000"/>
          <w:sz w:val="24"/>
        </w:rPr>
        <w:t xml:space="preserve"> READ</w:t>
      </w:r>
      <w:r>
        <w:rPr>
          <w:rFonts w:ascii="Garamond" w:hAnsi="Garamond"/>
          <w:b/>
          <w:bCs/>
          <w:color w:val="000000"/>
          <w:sz w:val="24"/>
        </w:rPr>
        <w:t xml:space="preserve"> “LICENSED PROFESSIONAL ENGINEER</w:t>
      </w:r>
      <w:r w:rsidRPr="00344F33">
        <w:rPr>
          <w:rFonts w:ascii="Garamond" w:hAnsi="Garamond"/>
          <w:b/>
          <w:bCs/>
          <w:color w:val="000000"/>
          <w:sz w:val="24"/>
        </w:rPr>
        <w:t>.</w:t>
      </w:r>
      <w:r>
        <w:rPr>
          <w:rFonts w:ascii="Garamond" w:hAnsi="Garamond"/>
          <w:b/>
          <w:bCs/>
          <w:color w:val="000000"/>
          <w:sz w:val="24"/>
        </w:rPr>
        <w:t>”</w:t>
      </w:r>
    </w:p>
    <w:p w:rsidR="006D5AD9" w:rsidRPr="00344F33" w:rsidRDefault="006D5AD9" w:rsidP="00A01FB5">
      <w:pPr>
        <w:pStyle w:val="ListParagraph"/>
        <w:tabs>
          <w:tab w:val="left" w:pos="-1440"/>
          <w:tab w:val="left" w:pos="-720"/>
          <w:tab w:val="left" w:pos="0"/>
          <w:tab w:val="left" w:pos="720"/>
          <w:tab w:val="left" w:pos="3556"/>
        </w:tabs>
        <w:ind w:right="-306"/>
        <w:jc w:val="both"/>
        <w:rPr>
          <w:rFonts w:ascii="Garamond" w:hAnsi="Garamond"/>
          <w:b/>
          <w:bCs/>
          <w:color w:val="000000"/>
          <w:sz w:val="24"/>
        </w:rPr>
      </w:pPr>
      <w:r>
        <w:rPr>
          <w:rFonts w:ascii="Garamond" w:hAnsi="Garamond"/>
          <w:b/>
          <w:bCs/>
          <w:color w:val="000000"/>
          <w:sz w:val="24"/>
        </w:rPr>
        <w:tab/>
      </w:r>
    </w:p>
    <w:p w:rsidR="006D5AD9" w:rsidRDefault="006D5AD9" w:rsidP="00A01FB5">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Pr="00344F33">
        <w:rPr>
          <w:rFonts w:ascii="Garamond" w:hAnsi="Garamond"/>
          <w:b/>
          <w:bCs/>
          <w:color w:val="000000"/>
          <w:sz w:val="24"/>
        </w:rPr>
        <w:t xml:space="preserve"> </w:t>
      </w:r>
      <w:r w:rsidR="00B0210F">
        <w:rPr>
          <w:rFonts w:ascii="Garamond" w:hAnsi="Garamond"/>
          <w:b/>
          <w:bCs/>
          <w:color w:val="000000"/>
          <w:sz w:val="24"/>
        </w:rPr>
        <w:t>UNANIMOUSLY</w:t>
      </w:r>
      <w:r w:rsidR="001B3BA3">
        <w:rPr>
          <w:rFonts w:ascii="Garamond" w:hAnsi="Garamond"/>
          <w:b/>
          <w:bCs/>
          <w:color w:val="000000"/>
          <w:sz w:val="24"/>
        </w:rPr>
        <w:t xml:space="preserve"> WITH</w:t>
      </w:r>
      <w:r w:rsidRPr="00344F33">
        <w:rPr>
          <w:rFonts w:ascii="Garamond" w:hAnsi="Garamond"/>
          <w:b/>
          <w:bCs/>
          <w:color w:val="000000"/>
          <w:sz w:val="24"/>
        </w:rPr>
        <w:t xml:space="preserve"> A VOTE OF </w:t>
      </w:r>
      <w:r>
        <w:rPr>
          <w:rFonts w:ascii="Garamond" w:hAnsi="Garamond"/>
          <w:b/>
          <w:bCs/>
          <w:color w:val="000000"/>
          <w:sz w:val="24"/>
        </w:rPr>
        <w:t>13</w:t>
      </w:r>
      <w:r w:rsidRPr="00344F33">
        <w:rPr>
          <w:rFonts w:ascii="Garamond" w:hAnsi="Garamond"/>
          <w:b/>
          <w:bCs/>
          <w:color w:val="000000"/>
          <w:sz w:val="24"/>
        </w:rPr>
        <w:t xml:space="preserve"> – </w:t>
      </w:r>
      <w:r>
        <w:rPr>
          <w:rFonts w:ascii="Garamond" w:hAnsi="Garamond"/>
          <w:b/>
          <w:bCs/>
          <w:color w:val="000000"/>
          <w:sz w:val="24"/>
        </w:rPr>
        <w:t>0</w:t>
      </w:r>
      <w:r w:rsidRPr="00344F33">
        <w:rPr>
          <w:rFonts w:ascii="Garamond" w:hAnsi="Garamond"/>
          <w:b/>
          <w:bCs/>
          <w:color w:val="000000"/>
          <w:sz w:val="24"/>
        </w:rPr>
        <w:t>.</w:t>
      </w:r>
      <w:r>
        <w:rPr>
          <w:rFonts w:ascii="Garamond" w:hAnsi="Garamond"/>
          <w:b/>
          <w:bCs/>
          <w:color w:val="000000"/>
          <w:sz w:val="24"/>
        </w:rPr>
        <w:tab/>
      </w:r>
    </w:p>
    <w:p w:rsidR="006D5AD9" w:rsidRDefault="006D5AD9" w:rsidP="004510AF">
      <w:pPr>
        <w:ind w:left="720"/>
        <w:jc w:val="both"/>
        <w:rPr>
          <w:rFonts w:ascii="Garamond" w:hAnsi="Garamond"/>
          <w:szCs w:val="20"/>
        </w:rPr>
      </w:pPr>
      <w:r>
        <w:rPr>
          <w:rFonts w:ascii="Garamond" w:hAnsi="Garamond"/>
          <w:szCs w:val="20"/>
        </w:rPr>
        <w:t xml:space="preserve"> </w:t>
      </w:r>
      <w:r>
        <w:rPr>
          <w:rFonts w:ascii="Garamond" w:hAnsi="Garamond"/>
          <w:szCs w:val="20"/>
        </w:rPr>
        <w:tab/>
        <w:t xml:space="preserve"> </w:t>
      </w:r>
    </w:p>
    <w:p w:rsidR="004510AF" w:rsidRDefault="004510AF" w:rsidP="004510AF">
      <w:pPr>
        <w:ind w:left="720"/>
        <w:jc w:val="both"/>
        <w:rPr>
          <w:rFonts w:ascii="Garamond" w:hAnsi="Garamond"/>
          <w:szCs w:val="20"/>
        </w:rPr>
      </w:pPr>
    </w:p>
    <w:p w:rsidR="004510AF" w:rsidRDefault="004510AF" w:rsidP="004510AF">
      <w:pPr>
        <w:tabs>
          <w:tab w:val="left" w:pos="2629"/>
          <w:tab w:val="left" w:pos="7350"/>
        </w:tabs>
        <w:ind w:left="360"/>
        <w:rPr>
          <w:rFonts w:ascii="Garamond" w:hAnsi="Garamond"/>
          <w:b/>
          <w:szCs w:val="20"/>
          <w:u w:val="single"/>
        </w:rPr>
      </w:pPr>
      <w:r>
        <w:rPr>
          <w:rFonts w:ascii="Garamond" w:hAnsi="Garamond"/>
          <w:b/>
          <w:szCs w:val="20"/>
        </w:rPr>
        <w:t xml:space="preserve">6.    </w:t>
      </w:r>
      <w:r>
        <w:rPr>
          <w:rFonts w:ascii="Garamond" w:hAnsi="Garamond"/>
          <w:b/>
          <w:szCs w:val="20"/>
          <w:u w:val="single"/>
        </w:rPr>
        <w:t xml:space="preserve">Revisions to Broward County Board of Rules and Appeals Policy# 06-01, Minimum Standards   </w:t>
      </w:r>
    </w:p>
    <w:p w:rsidR="004510AF" w:rsidRDefault="004510AF" w:rsidP="004510AF">
      <w:pPr>
        <w:tabs>
          <w:tab w:val="left" w:pos="2629"/>
          <w:tab w:val="left" w:pos="7350"/>
        </w:tabs>
        <w:ind w:left="360"/>
        <w:rPr>
          <w:rFonts w:ascii="Garamond" w:hAnsi="Garamond"/>
          <w:b/>
          <w:szCs w:val="20"/>
          <w:u w:val="single"/>
        </w:rPr>
      </w:pPr>
      <w:r>
        <w:rPr>
          <w:rFonts w:ascii="Garamond" w:hAnsi="Garamond"/>
          <w:b/>
          <w:szCs w:val="20"/>
        </w:rPr>
        <w:t xml:space="preserve">       </w:t>
      </w:r>
      <w:r>
        <w:rPr>
          <w:rFonts w:ascii="Garamond" w:hAnsi="Garamond"/>
          <w:b/>
          <w:szCs w:val="20"/>
          <w:u w:val="single"/>
        </w:rPr>
        <w:t>for Permanent Residential Stand-By Generators Permitting Electrical Checklist.</w:t>
      </w:r>
    </w:p>
    <w:p w:rsidR="004510AF" w:rsidRDefault="004510AF" w:rsidP="004510AF">
      <w:pPr>
        <w:tabs>
          <w:tab w:val="left" w:pos="720"/>
          <w:tab w:val="left" w:pos="1440"/>
          <w:tab w:val="left" w:pos="2160"/>
          <w:tab w:val="right" w:pos="8640"/>
        </w:tabs>
        <w:ind w:left="1440" w:hanging="1440"/>
        <w:jc w:val="both"/>
        <w:rPr>
          <w:rFonts w:ascii="Garamond" w:hAnsi="Garamond"/>
          <w:szCs w:val="20"/>
        </w:rPr>
      </w:pPr>
      <w:r>
        <w:rPr>
          <w:rFonts w:ascii="Garamond" w:hAnsi="Garamond"/>
          <w:b/>
          <w:szCs w:val="20"/>
        </w:rPr>
        <w:t xml:space="preserve">              </w:t>
      </w:r>
      <w:r>
        <w:rPr>
          <w:rFonts w:ascii="Garamond" w:hAnsi="Garamond"/>
          <w:szCs w:val="20"/>
        </w:rPr>
        <w:tab/>
      </w:r>
    </w:p>
    <w:p w:rsidR="00A77C83" w:rsidRDefault="004B156D" w:rsidP="003F1570">
      <w:pPr>
        <w:tabs>
          <w:tab w:val="left" w:pos="-1440"/>
          <w:tab w:val="left" w:pos="-720"/>
          <w:tab w:val="left" w:pos="0"/>
          <w:tab w:val="left" w:pos="720"/>
          <w:tab w:val="left" w:pos="1440"/>
          <w:tab w:val="left" w:pos="2160"/>
          <w:tab w:val="left" w:pos="6670"/>
          <w:tab w:val="left" w:pos="9550"/>
          <w:tab w:val="right" w:pos="10080"/>
        </w:tabs>
        <w:ind w:left="720" w:right="-306"/>
        <w:jc w:val="both"/>
        <w:rPr>
          <w:rFonts w:ascii="Garamond" w:hAnsi="Garamond"/>
          <w:bCs/>
          <w:color w:val="000000"/>
          <w:sz w:val="24"/>
        </w:rPr>
      </w:pPr>
      <w:r>
        <w:rPr>
          <w:rFonts w:ascii="Garamond" w:hAnsi="Garamond"/>
          <w:bCs/>
          <w:color w:val="000000"/>
          <w:sz w:val="24"/>
        </w:rPr>
        <w:t>Staff report was presented by Lou Marks – Chief Electrical Code Compliance Officer.</w:t>
      </w:r>
      <w:r w:rsidR="003F1570">
        <w:rPr>
          <w:rFonts w:ascii="Garamond" w:hAnsi="Garamond"/>
          <w:bCs/>
          <w:color w:val="000000"/>
          <w:sz w:val="24"/>
        </w:rPr>
        <w:t xml:space="preserve"> </w:t>
      </w:r>
      <w:r w:rsidR="00A65A9E">
        <w:rPr>
          <w:rFonts w:ascii="Garamond" w:hAnsi="Garamond"/>
          <w:bCs/>
          <w:color w:val="000000"/>
          <w:sz w:val="24"/>
        </w:rPr>
        <w:t xml:space="preserve">Mr. Marks noted the addition of </w:t>
      </w:r>
      <w:r w:rsidR="00A77C83">
        <w:rPr>
          <w:rFonts w:ascii="Garamond" w:hAnsi="Garamond"/>
          <w:bCs/>
          <w:color w:val="000000"/>
          <w:sz w:val="24"/>
        </w:rPr>
        <w:t>the 2008 National Electrical Code, Article 702 with an effective date</w:t>
      </w:r>
      <w:r w:rsidR="003F1570">
        <w:rPr>
          <w:rFonts w:ascii="Garamond" w:hAnsi="Garamond"/>
          <w:bCs/>
          <w:color w:val="000000"/>
          <w:sz w:val="24"/>
        </w:rPr>
        <w:t xml:space="preserve"> of</w:t>
      </w:r>
      <w:r w:rsidR="00A77C83">
        <w:rPr>
          <w:rFonts w:ascii="Garamond" w:hAnsi="Garamond"/>
          <w:bCs/>
          <w:color w:val="000000"/>
          <w:sz w:val="24"/>
        </w:rPr>
        <w:t xml:space="preserve"> July 1, 2009 to be consistent with the current 2010 Florida Building Code. </w:t>
      </w:r>
    </w:p>
    <w:p w:rsidR="00A77C83" w:rsidRDefault="00A77C83" w:rsidP="003F1570">
      <w:pPr>
        <w:tabs>
          <w:tab w:val="left" w:pos="-1440"/>
          <w:tab w:val="left" w:pos="-720"/>
          <w:tab w:val="left" w:pos="0"/>
          <w:tab w:val="left" w:pos="720"/>
          <w:tab w:val="left" w:pos="1440"/>
          <w:tab w:val="left" w:pos="2160"/>
          <w:tab w:val="left" w:pos="6670"/>
          <w:tab w:val="left" w:pos="9550"/>
          <w:tab w:val="right" w:pos="10080"/>
        </w:tabs>
        <w:ind w:left="720" w:right="-306"/>
        <w:jc w:val="both"/>
        <w:rPr>
          <w:rFonts w:ascii="Garamond" w:hAnsi="Garamond"/>
          <w:bCs/>
          <w:color w:val="000000"/>
          <w:sz w:val="24"/>
        </w:rPr>
      </w:pPr>
    </w:p>
    <w:p w:rsidR="00A22555" w:rsidRPr="004B156D" w:rsidRDefault="004B156D" w:rsidP="003F1570">
      <w:pPr>
        <w:tabs>
          <w:tab w:val="left" w:pos="-1440"/>
          <w:tab w:val="left" w:pos="-720"/>
          <w:tab w:val="left" w:pos="0"/>
          <w:tab w:val="left" w:pos="720"/>
          <w:tab w:val="left" w:pos="1440"/>
          <w:tab w:val="left" w:pos="2160"/>
          <w:tab w:val="left" w:pos="6670"/>
          <w:tab w:val="left" w:pos="9550"/>
          <w:tab w:val="right" w:pos="10080"/>
        </w:tabs>
        <w:ind w:left="720" w:right="-306"/>
        <w:jc w:val="both"/>
        <w:rPr>
          <w:rFonts w:ascii="Garamond" w:hAnsi="Garamond"/>
          <w:bCs/>
          <w:color w:val="000000"/>
          <w:sz w:val="24"/>
        </w:rPr>
      </w:pPr>
      <w:r>
        <w:rPr>
          <w:rFonts w:ascii="Garamond" w:hAnsi="Garamond"/>
          <w:bCs/>
          <w:color w:val="000000"/>
          <w:sz w:val="24"/>
        </w:rPr>
        <w:t>Mr. Marks discussed some verbiage changes to the policy, among those</w:t>
      </w:r>
      <w:r w:rsidR="003F1570">
        <w:rPr>
          <w:rFonts w:ascii="Garamond" w:hAnsi="Garamond"/>
          <w:bCs/>
          <w:color w:val="000000"/>
          <w:sz w:val="24"/>
        </w:rPr>
        <w:t xml:space="preserve"> some grammatical</w:t>
      </w:r>
      <w:r>
        <w:rPr>
          <w:rFonts w:ascii="Garamond" w:hAnsi="Garamond"/>
          <w:bCs/>
          <w:color w:val="000000"/>
          <w:sz w:val="24"/>
        </w:rPr>
        <w:t xml:space="preserve"> changes</w:t>
      </w:r>
      <w:r w:rsidR="003F1570">
        <w:rPr>
          <w:rFonts w:ascii="Garamond" w:hAnsi="Garamond"/>
          <w:bCs/>
          <w:color w:val="000000"/>
          <w:sz w:val="24"/>
        </w:rPr>
        <w:t xml:space="preserve"> – Mr. </w:t>
      </w:r>
      <w:r>
        <w:rPr>
          <w:rFonts w:ascii="Garamond" w:hAnsi="Garamond"/>
          <w:bCs/>
          <w:color w:val="000000"/>
          <w:sz w:val="24"/>
        </w:rPr>
        <w:t>Marks suggested omitting the work “wire” and replacing</w:t>
      </w:r>
      <w:r w:rsidR="005821C3">
        <w:rPr>
          <w:rFonts w:ascii="Garamond" w:hAnsi="Garamond"/>
          <w:bCs/>
          <w:color w:val="000000"/>
          <w:sz w:val="24"/>
        </w:rPr>
        <w:t xml:space="preserve"> it</w:t>
      </w:r>
      <w:r>
        <w:rPr>
          <w:rFonts w:ascii="Garamond" w:hAnsi="Garamond"/>
          <w:bCs/>
          <w:color w:val="000000"/>
          <w:sz w:val="24"/>
        </w:rPr>
        <w:t xml:space="preserve"> with the word “conductor.”</w:t>
      </w:r>
      <w:r w:rsidR="003E0DF9">
        <w:rPr>
          <w:rFonts w:ascii="Garamond" w:hAnsi="Garamond"/>
          <w:bCs/>
          <w:color w:val="000000"/>
          <w:sz w:val="24"/>
        </w:rPr>
        <w:t xml:space="preserve"> </w:t>
      </w:r>
      <w:r w:rsidR="008245CD">
        <w:rPr>
          <w:rFonts w:ascii="Garamond" w:hAnsi="Garamond"/>
          <w:bCs/>
          <w:color w:val="000000"/>
          <w:sz w:val="24"/>
        </w:rPr>
        <w:t xml:space="preserve">Mr. Marks also suggested that under </w:t>
      </w:r>
      <w:r w:rsidR="003E0DF9">
        <w:rPr>
          <w:rFonts w:ascii="Garamond" w:hAnsi="Garamond"/>
          <w:bCs/>
          <w:color w:val="000000"/>
          <w:sz w:val="24"/>
        </w:rPr>
        <w:t>manual transfer switch and automatic transfer switch</w:t>
      </w:r>
      <w:r w:rsidR="003F1570">
        <w:rPr>
          <w:rFonts w:ascii="Garamond" w:hAnsi="Garamond"/>
          <w:bCs/>
          <w:color w:val="000000"/>
          <w:sz w:val="24"/>
        </w:rPr>
        <w:t>, deleting the word “Options” in the Transfer Switch section.</w:t>
      </w:r>
    </w:p>
    <w:p w:rsidR="003E0DF9" w:rsidRDefault="003E0DF9" w:rsidP="00222EAC">
      <w:pPr>
        <w:tabs>
          <w:tab w:val="left" w:pos="-1440"/>
          <w:tab w:val="left" w:pos="-720"/>
          <w:tab w:val="left" w:pos="0"/>
          <w:tab w:val="left" w:pos="720"/>
          <w:tab w:val="left" w:pos="1440"/>
          <w:tab w:val="left" w:pos="2160"/>
          <w:tab w:val="left" w:pos="6670"/>
          <w:tab w:val="left" w:pos="9550"/>
          <w:tab w:val="right" w:pos="10080"/>
        </w:tabs>
        <w:ind w:left="720" w:right="-306"/>
        <w:rPr>
          <w:rFonts w:ascii="Garamond" w:hAnsi="Garamond"/>
          <w:b/>
          <w:bCs/>
          <w:color w:val="000000"/>
          <w:sz w:val="24"/>
        </w:rPr>
      </w:pPr>
    </w:p>
    <w:p w:rsidR="00222EAC" w:rsidRPr="00222EAC" w:rsidRDefault="00222EAC" w:rsidP="007D2880">
      <w:pPr>
        <w:tabs>
          <w:tab w:val="left" w:pos="-1440"/>
          <w:tab w:val="left" w:pos="-720"/>
          <w:tab w:val="left" w:pos="0"/>
          <w:tab w:val="left" w:pos="720"/>
          <w:tab w:val="left" w:pos="1440"/>
          <w:tab w:val="left" w:pos="2160"/>
          <w:tab w:val="left" w:pos="6670"/>
          <w:tab w:val="left" w:pos="9550"/>
          <w:tab w:val="right" w:pos="10080"/>
        </w:tabs>
        <w:ind w:left="720" w:right="-306"/>
        <w:jc w:val="both"/>
        <w:rPr>
          <w:rFonts w:ascii="Garamond" w:hAnsi="Garamond"/>
          <w:b/>
          <w:bCs/>
          <w:color w:val="000000"/>
          <w:sz w:val="24"/>
        </w:rPr>
      </w:pPr>
      <w:r w:rsidRPr="00222EAC">
        <w:rPr>
          <w:rFonts w:ascii="Garamond" w:hAnsi="Garamond"/>
          <w:b/>
          <w:bCs/>
          <w:color w:val="000000"/>
          <w:sz w:val="24"/>
        </w:rPr>
        <w:t xml:space="preserve">MR. </w:t>
      </w:r>
      <w:r>
        <w:rPr>
          <w:rFonts w:ascii="Garamond" w:hAnsi="Garamond"/>
          <w:b/>
          <w:bCs/>
          <w:color w:val="000000"/>
          <w:sz w:val="24"/>
        </w:rPr>
        <w:t>LUCAS</w:t>
      </w:r>
      <w:r w:rsidRPr="00222EAC">
        <w:rPr>
          <w:rFonts w:ascii="Garamond" w:hAnsi="Garamond"/>
          <w:b/>
          <w:bCs/>
          <w:color w:val="000000"/>
          <w:sz w:val="24"/>
        </w:rPr>
        <w:t xml:space="preserve"> MADE A MOTION TO APPROVE AND THE MOTION WAS SECONDED BY MR. </w:t>
      </w:r>
      <w:r>
        <w:rPr>
          <w:rFonts w:ascii="Garamond" w:hAnsi="Garamond"/>
          <w:b/>
          <w:bCs/>
          <w:color w:val="000000"/>
          <w:sz w:val="24"/>
        </w:rPr>
        <w:t>TRINGO</w:t>
      </w:r>
      <w:r w:rsidRPr="00222EAC">
        <w:rPr>
          <w:rFonts w:ascii="Garamond" w:hAnsi="Garamond"/>
          <w:b/>
          <w:bCs/>
          <w:color w:val="000000"/>
          <w:sz w:val="24"/>
        </w:rPr>
        <w:t>.</w:t>
      </w:r>
    </w:p>
    <w:p w:rsidR="00222EAC" w:rsidRPr="00344F33" w:rsidRDefault="00222EAC" w:rsidP="007D2880">
      <w:pPr>
        <w:pStyle w:val="ListParagraph"/>
        <w:tabs>
          <w:tab w:val="left" w:pos="-1440"/>
          <w:tab w:val="left" w:pos="-720"/>
          <w:tab w:val="left" w:pos="0"/>
          <w:tab w:val="left" w:pos="720"/>
          <w:tab w:val="left" w:pos="3556"/>
        </w:tabs>
        <w:ind w:right="-306"/>
        <w:jc w:val="both"/>
        <w:rPr>
          <w:rFonts w:ascii="Garamond" w:hAnsi="Garamond"/>
          <w:b/>
          <w:bCs/>
          <w:color w:val="000000"/>
          <w:sz w:val="24"/>
        </w:rPr>
      </w:pPr>
      <w:r>
        <w:rPr>
          <w:rFonts w:ascii="Garamond" w:hAnsi="Garamond"/>
          <w:b/>
          <w:bCs/>
          <w:color w:val="000000"/>
          <w:sz w:val="24"/>
        </w:rPr>
        <w:tab/>
      </w:r>
    </w:p>
    <w:p w:rsidR="0015691C" w:rsidRDefault="00222EAC" w:rsidP="007D2880">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005A0DAA">
        <w:rPr>
          <w:rFonts w:ascii="Garamond" w:hAnsi="Garamond"/>
          <w:b/>
          <w:bCs/>
          <w:color w:val="000000"/>
          <w:sz w:val="24"/>
        </w:rPr>
        <w:t xml:space="preserve"> UNANIMOUSLY</w:t>
      </w:r>
      <w:r w:rsidRPr="00344F33">
        <w:rPr>
          <w:rFonts w:ascii="Garamond" w:hAnsi="Garamond"/>
          <w:b/>
          <w:bCs/>
          <w:color w:val="000000"/>
          <w:sz w:val="24"/>
        </w:rPr>
        <w:t xml:space="preserve"> WITH A VOTE OF </w:t>
      </w:r>
      <w:r>
        <w:rPr>
          <w:rFonts w:ascii="Garamond" w:hAnsi="Garamond"/>
          <w:b/>
          <w:bCs/>
          <w:color w:val="000000"/>
          <w:sz w:val="24"/>
        </w:rPr>
        <w:t>13</w:t>
      </w:r>
      <w:r w:rsidRPr="00344F33">
        <w:rPr>
          <w:rFonts w:ascii="Garamond" w:hAnsi="Garamond"/>
          <w:b/>
          <w:bCs/>
          <w:color w:val="000000"/>
          <w:sz w:val="24"/>
        </w:rPr>
        <w:t xml:space="preserve"> – </w:t>
      </w:r>
      <w:r>
        <w:rPr>
          <w:rFonts w:ascii="Garamond" w:hAnsi="Garamond"/>
          <w:b/>
          <w:bCs/>
          <w:color w:val="000000"/>
          <w:sz w:val="24"/>
        </w:rPr>
        <w:t>0</w:t>
      </w:r>
      <w:r w:rsidRPr="00344F33">
        <w:rPr>
          <w:rFonts w:ascii="Garamond" w:hAnsi="Garamond"/>
          <w:b/>
          <w:bCs/>
          <w:color w:val="000000"/>
          <w:sz w:val="24"/>
        </w:rPr>
        <w:t>.</w:t>
      </w:r>
    </w:p>
    <w:p w:rsidR="0015691C" w:rsidRDefault="0015691C" w:rsidP="007D2880">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p>
    <w:p w:rsidR="004510AF" w:rsidRDefault="004510AF" w:rsidP="004510AF">
      <w:pPr>
        <w:tabs>
          <w:tab w:val="left" w:pos="2629"/>
          <w:tab w:val="left" w:pos="7350"/>
        </w:tabs>
        <w:rPr>
          <w:rFonts w:ascii="Garamond" w:hAnsi="Garamond"/>
          <w:b/>
          <w:szCs w:val="20"/>
          <w:u w:val="single"/>
        </w:rPr>
      </w:pPr>
      <w:r>
        <w:rPr>
          <w:rFonts w:ascii="Garamond" w:hAnsi="Garamond"/>
          <w:b/>
          <w:szCs w:val="20"/>
        </w:rPr>
        <w:lastRenderedPageBreak/>
        <w:t xml:space="preserve">       7.     </w:t>
      </w:r>
      <w:r>
        <w:rPr>
          <w:rFonts w:ascii="Garamond" w:hAnsi="Garamond"/>
          <w:b/>
          <w:szCs w:val="20"/>
          <w:u w:val="single"/>
        </w:rPr>
        <w:t xml:space="preserve">Revisions to Broward County Board of Rules and Appeals Policy# 06-03, Minimum     </w:t>
      </w:r>
    </w:p>
    <w:p w:rsidR="004510AF" w:rsidRDefault="004510AF" w:rsidP="004510AF">
      <w:pPr>
        <w:tabs>
          <w:tab w:val="left" w:pos="2629"/>
          <w:tab w:val="left" w:pos="7350"/>
        </w:tabs>
        <w:rPr>
          <w:rFonts w:ascii="Garamond" w:hAnsi="Garamond"/>
          <w:b/>
          <w:szCs w:val="20"/>
          <w:u w:val="single"/>
        </w:rPr>
      </w:pPr>
      <w:r>
        <w:rPr>
          <w:rFonts w:ascii="Garamond" w:hAnsi="Garamond"/>
          <w:b/>
          <w:szCs w:val="20"/>
        </w:rPr>
        <w:t xml:space="preserve">               </w:t>
      </w:r>
      <w:r>
        <w:rPr>
          <w:rFonts w:ascii="Garamond" w:hAnsi="Garamond"/>
          <w:b/>
          <w:szCs w:val="20"/>
          <w:u w:val="single"/>
        </w:rPr>
        <w:t>Code Requirements for Permanent Residential Type Stand-By Generators.</w:t>
      </w:r>
    </w:p>
    <w:p w:rsidR="004510AF" w:rsidRDefault="004510AF" w:rsidP="004510AF">
      <w:pPr>
        <w:tabs>
          <w:tab w:val="left" w:pos="720"/>
          <w:tab w:val="left" w:pos="1440"/>
          <w:tab w:val="left" w:pos="2160"/>
          <w:tab w:val="right" w:pos="8640"/>
        </w:tabs>
        <w:ind w:left="1440" w:hanging="1440"/>
        <w:jc w:val="both"/>
        <w:rPr>
          <w:rFonts w:ascii="Garamond" w:hAnsi="Garamond"/>
          <w:szCs w:val="20"/>
        </w:rPr>
      </w:pPr>
      <w:r>
        <w:rPr>
          <w:rFonts w:ascii="Garamond" w:hAnsi="Garamond"/>
          <w:szCs w:val="20"/>
        </w:rPr>
        <w:tab/>
      </w:r>
      <w:r>
        <w:rPr>
          <w:rFonts w:ascii="Garamond" w:hAnsi="Garamond"/>
          <w:szCs w:val="20"/>
        </w:rPr>
        <w:tab/>
      </w:r>
    </w:p>
    <w:p w:rsidR="009A416F" w:rsidRDefault="0015691C" w:rsidP="009A416F">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Staff report was presented by Rolando Soto – Chief Mechanical Code Compliance Officer</w:t>
      </w:r>
      <w:r w:rsidR="00DB5991">
        <w:rPr>
          <w:rFonts w:ascii="Garamond" w:hAnsi="Garamond"/>
          <w:bCs/>
          <w:color w:val="000000"/>
          <w:sz w:val="24"/>
        </w:rPr>
        <w:t>. Mr. Soto reported that basically the intention was to update the requirements to be consistent with the current Florida Building Code 2010.</w:t>
      </w:r>
    </w:p>
    <w:p w:rsidR="0023161E" w:rsidRDefault="0023161E" w:rsidP="009A416F">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23161E" w:rsidRDefault="00EC14F9" w:rsidP="009A416F">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 xml:space="preserve">There was brief </w:t>
      </w:r>
      <w:r w:rsidR="0023161E">
        <w:rPr>
          <w:rFonts w:ascii="Garamond" w:hAnsi="Garamond"/>
          <w:bCs/>
          <w:color w:val="000000"/>
          <w:sz w:val="24"/>
        </w:rPr>
        <w:t>discussion among Board members.</w:t>
      </w:r>
    </w:p>
    <w:p w:rsidR="0015691C" w:rsidRPr="0015691C" w:rsidRDefault="0015691C" w:rsidP="009A416F">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9A416F" w:rsidRPr="00344F33" w:rsidRDefault="009A416F" w:rsidP="00AB486F">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r w:rsidRPr="00344F33">
        <w:rPr>
          <w:rFonts w:ascii="Garamond" w:hAnsi="Garamond"/>
          <w:b/>
          <w:bCs/>
          <w:color w:val="000000"/>
          <w:sz w:val="24"/>
        </w:rPr>
        <w:t xml:space="preserve">MR. </w:t>
      </w:r>
      <w:r>
        <w:rPr>
          <w:rFonts w:ascii="Garamond" w:hAnsi="Garamond"/>
          <w:b/>
          <w:bCs/>
          <w:color w:val="000000"/>
          <w:sz w:val="24"/>
        </w:rPr>
        <w:t xml:space="preserve">LAVRICH </w:t>
      </w:r>
      <w:r w:rsidRPr="00344F33">
        <w:rPr>
          <w:rFonts w:ascii="Garamond" w:hAnsi="Garamond"/>
          <w:b/>
          <w:bCs/>
          <w:color w:val="000000"/>
          <w:sz w:val="24"/>
        </w:rPr>
        <w:t xml:space="preserve">MADE A MOTION TO APPROVE AND </w:t>
      </w:r>
      <w:r>
        <w:rPr>
          <w:rFonts w:ascii="Garamond" w:hAnsi="Garamond"/>
          <w:b/>
          <w:bCs/>
          <w:color w:val="000000"/>
          <w:sz w:val="24"/>
        </w:rPr>
        <w:t xml:space="preserve">THE MOTION WAS </w:t>
      </w:r>
      <w:r w:rsidRPr="00344F33">
        <w:rPr>
          <w:rFonts w:ascii="Garamond" w:hAnsi="Garamond"/>
          <w:b/>
          <w:bCs/>
          <w:color w:val="000000"/>
          <w:sz w:val="24"/>
        </w:rPr>
        <w:t>SECONDED</w:t>
      </w:r>
      <w:r>
        <w:rPr>
          <w:rFonts w:ascii="Garamond" w:hAnsi="Garamond"/>
          <w:b/>
          <w:bCs/>
          <w:color w:val="000000"/>
          <w:sz w:val="24"/>
        </w:rPr>
        <w:t xml:space="preserve"> BY MRS. GILES NELSON</w:t>
      </w:r>
      <w:r w:rsidRPr="00344F33">
        <w:rPr>
          <w:rFonts w:ascii="Garamond" w:hAnsi="Garamond"/>
          <w:b/>
          <w:bCs/>
          <w:color w:val="000000"/>
          <w:sz w:val="24"/>
        </w:rPr>
        <w:t>.</w:t>
      </w:r>
    </w:p>
    <w:p w:rsidR="009A416F" w:rsidRPr="00344F33" w:rsidRDefault="009A416F" w:rsidP="00AB486F">
      <w:pPr>
        <w:pStyle w:val="ListParagraph"/>
        <w:tabs>
          <w:tab w:val="left" w:pos="-1440"/>
          <w:tab w:val="left" w:pos="-720"/>
          <w:tab w:val="left" w:pos="0"/>
          <w:tab w:val="left" w:pos="720"/>
          <w:tab w:val="left" w:pos="3556"/>
        </w:tabs>
        <w:ind w:right="-306"/>
        <w:jc w:val="both"/>
        <w:rPr>
          <w:rFonts w:ascii="Garamond" w:hAnsi="Garamond"/>
          <w:b/>
          <w:bCs/>
          <w:color w:val="000000"/>
          <w:sz w:val="24"/>
        </w:rPr>
      </w:pPr>
      <w:r>
        <w:rPr>
          <w:rFonts w:ascii="Garamond" w:hAnsi="Garamond"/>
          <w:b/>
          <w:bCs/>
          <w:color w:val="000000"/>
          <w:sz w:val="24"/>
        </w:rPr>
        <w:tab/>
      </w:r>
    </w:p>
    <w:p w:rsidR="009A416F" w:rsidRDefault="009A416F" w:rsidP="00AB486F">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00246A44">
        <w:rPr>
          <w:rFonts w:ascii="Garamond" w:hAnsi="Garamond"/>
          <w:b/>
          <w:bCs/>
          <w:color w:val="000000"/>
          <w:sz w:val="24"/>
        </w:rPr>
        <w:t xml:space="preserve"> UNANIMOUSLY</w:t>
      </w:r>
      <w:r w:rsidRPr="00344F33">
        <w:rPr>
          <w:rFonts w:ascii="Garamond" w:hAnsi="Garamond"/>
          <w:b/>
          <w:bCs/>
          <w:color w:val="000000"/>
          <w:sz w:val="24"/>
        </w:rPr>
        <w:t xml:space="preserve"> WITH A VOTE OF </w:t>
      </w:r>
      <w:r>
        <w:rPr>
          <w:rFonts w:ascii="Garamond" w:hAnsi="Garamond"/>
          <w:b/>
          <w:bCs/>
          <w:color w:val="000000"/>
          <w:sz w:val="24"/>
        </w:rPr>
        <w:t>13</w:t>
      </w:r>
      <w:r w:rsidRPr="00344F33">
        <w:rPr>
          <w:rFonts w:ascii="Garamond" w:hAnsi="Garamond"/>
          <w:b/>
          <w:bCs/>
          <w:color w:val="000000"/>
          <w:sz w:val="24"/>
        </w:rPr>
        <w:t xml:space="preserve"> – </w:t>
      </w:r>
      <w:r>
        <w:rPr>
          <w:rFonts w:ascii="Garamond" w:hAnsi="Garamond"/>
          <w:b/>
          <w:bCs/>
          <w:color w:val="000000"/>
          <w:sz w:val="24"/>
        </w:rPr>
        <w:t>0</w:t>
      </w:r>
      <w:r w:rsidRPr="00344F33">
        <w:rPr>
          <w:rFonts w:ascii="Garamond" w:hAnsi="Garamond"/>
          <w:b/>
          <w:bCs/>
          <w:color w:val="000000"/>
          <w:sz w:val="24"/>
        </w:rPr>
        <w:t>.</w:t>
      </w:r>
      <w:r>
        <w:rPr>
          <w:rFonts w:ascii="Garamond" w:hAnsi="Garamond"/>
          <w:b/>
          <w:bCs/>
          <w:color w:val="000000"/>
          <w:sz w:val="24"/>
        </w:rPr>
        <w:tab/>
      </w:r>
    </w:p>
    <w:p w:rsidR="004510AF" w:rsidRDefault="009A416F" w:rsidP="00AB486F">
      <w:pPr>
        <w:tabs>
          <w:tab w:val="left" w:pos="2956"/>
        </w:tabs>
        <w:jc w:val="both"/>
        <w:rPr>
          <w:rFonts w:ascii="Garamond" w:hAnsi="Garamond"/>
          <w:szCs w:val="20"/>
        </w:rPr>
      </w:pPr>
      <w:r>
        <w:rPr>
          <w:rFonts w:ascii="Garamond" w:hAnsi="Garamond"/>
          <w:szCs w:val="20"/>
        </w:rPr>
        <w:t xml:space="preserve"> </w:t>
      </w:r>
      <w:r>
        <w:rPr>
          <w:rFonts w:ascii="Garamond" w:hAnsi="Garamond"/>
          <w:szCs w:val="20"/>
        </w:rPr>
        <w:tab/>
        <w:t xml:space="preserve"> </w:t>
      </w:r>
    </w:p>
    <w:p w:rsidR="004510AF" w:rsidRDefault="004510AF" w:rsidP="004510AF">
      <w:pPr>
        <w:tabs>
          <w:tab w:val="left" w:pos="2956"/>
        </w:tabs>
        <w:rPr>
          <w:rFonts w:ascii="Garamond" w:hAnsi="Garamond"/>
          <w:szCs w:val="20"/>
        </w:rPr>
      </w:pPr>
      <w:r>
        <w:rPr>
          <w:rFonts w:ascii="Garamond" w:hAnsi="Garamond"/>
          <w:szCs w:val="20"/>
        </w:rPr>
        <w:tab/>
      </w:r>
    </w:p>
    <w:p w:rsidR="004510AF" w:rsidRDefault="004510AF" w:rsidP="004510AF">
      <w:pPr>
        <w:tabs>
          <w:tab w:val="left" w:pos="2629"/>
          <w:tab w:val="left" w:pos="7350"/>
        </w:tabs>
        <w:rPr>
          <w:rFonts w:ascii="Garamond" w:hAnsi="Garamond"/>
          <w:szCs w:val="20"/>
        </w:rPr>
      </w:pPr>
      <w:r>
        <w:rPr>
          <w:rFonts w:ascii="Garamond" w:hAnsi="Garamond"/>
          <w:b/>
          <w:color w:val="000000"/>
          <w:szCs w:val="20"/>
        </w:rPr>
        <w:t xml:space="preserve">       8.</w:t>
      </w:r>
      <w:r>
        <w:rPr>
          <w:rFonts w:ascii="Garamond" w:hAnsi="Garamond"/>
          <w:b/>
          <w:szCs w:val="20"/>
        </w:rPr>
        <w:t xml:space="preserve">    </w:t>
      </w:r>
      <w:r>
        <w:rPr>
          <w:rFonts w:ascii="Garamond" w:hAnsi="Garamond"/>
          <w:b/>
          <w:szCs w:val="20"/>
          <w:u w:val="single"/>
        </w:rPr>
        <w:t>Amendment to Agreement for Legal Services.</w:t>
      </w:r>
      <w:r>
        <w:rPr>
          <w:rFonts w:ascii="Garamond" w:hAnsi="Garamond"/>
          <w:b/>
          <w:szCs w:val="20"/>
          <w:u w:val="single"/>
        </w:rPr>
        <w:br/>
      </w:r>
      <w:r>
        <w:rPr>
          <w:rFonts w:ascii="Garamond" w:hAnsi="Garamond"/>
          <w:b/>
          <w:szCs w:val="20"/>
        </w:rPr>
        <w:t xml:space="preserve">               </w:t>
      </w:r>
    </w:p>
    <w:p w:rsidR="008E1BCA" w:rsidRDefault="008E1BCA" w:rsidP="007264CE">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r>
        <w:rPr>
          <w:rFonts w:ascii="Garamond" w:hAnsi="Garamond"/>
          <w:bCs/>
          <w:color w:val="000000"/>
          <w:sz w:val="24"/>
        </w:rPr>
        <w:t xml:space="preserve">Jim DiPietro, Administrative Director addressed the Board and brought to their attention that Russell White, who has been the </w:t>
      </w:r>
      <w:r w:rsidR="00A329A2">
        <w:rPr>
          <w:rFonts w:ascii="Garamond" w:hAnsi="Garamond"/>
          <w:bCs/>
          <w:color w:val="000000"/>
          <w:sz w:val="24"/>
        </w:rPr>
        <w:t>B</w:t>
      </w:r>
      <w:r>
        <w:rPr>
          <w:rFonts w:ascii="Garamond" w:hAnsi="Garamond"/>
          <w:bCs/>
          <w:color w:val="000000"/>
          <w:sz w:val="24"/>
        </w:rPr>
        <w:t xml:space="preserve">oard attorney of record for the past four years </w:t>
      </w:r>
      <w:r w:rsidR="008E624B">
        <w:rPr>
          <w:rFonts w:ascii="Garamond" w:hAnsi="Garamond"/>
          <w:bCs/>
          <w:color w:val="000000"/>
          <w:sz w:val="24"/>
        </w:rPr>
        <w:t>is moving to Memphis, Tennessee</w:t>
      </w:r>
      <w:r w:rsidR="00B64AB0">
        <w:rPr>
          <w:rFonts w:ascii="Garamond" w:hAnsi="Garamond"/>
          <w:bCs/>
          <w:color w:val="000000"/>
          <w:sz w:val="24"/>
        </w:rPr>
        <w:t xml:space="preserve"> </w:t>
      </w:r>
      <w:r w:rsidR="008E624B">
        <w:rPr>
          <w:rFonts w:ascii="Garamond" w:hAnsi="Garamond"/>
          <w:bCs/>
          <w:color w:val="000000"/>
          <w:sz w:val="24"/>
        </w:rPr>
        <w:t>for family reasons</w:t>
      </w:r>
      <w:r w:rsidR="00957602">
        <w:rPr>
          <w:rFonts w:ascii="Garamond" w:hAnsi="Garamond"/>
          <w:bCs/>
          <w:color w:val="000000"/>
          <w:sz w:val="24"/>
        </w:rPr>
        <w:t>. A</w:t>
      </w:r>
      <w:r w:rsidR="008E624B">
        <w:rPr>
          <w:rFonts w:ascii="Garamond" w:hAnsi="Garamond"/>
          <w:bCs/>
          <w:color w:val="000000"/>
          <w:sz w:val="24"/>
        </w:rPr>
        <w:t>ttorney Ch</w:t>
      </w:r>
      <w:r w:rsidR="00957602">
        <w:rPr>
          <w:rFonts w:ascii="Garamond" w:hAnsi="Garamond"/>
          <w:bCs/>
          <w:color w:val="000000"/>
          <w:sz w:val="24"/>
        </w:rPr>
        <w:t>arles</w:t>
      </w:r>
      <w:r w:rsidR="008E624B">
        <w:rPr>
          <w:rFonts w:ascii="Garamond" w:hAnsi="Garamond"/>
          <w:bCs/>
          <w:color w:val="000000"/>
          <w:sz w:val="24"/>
        </w:rPr>
        <w:t xml:space="preserve"> Kramer</w:t>
      </w:r>
      <w:r w:rsidR="00957602">
        <w:rPr>
          <w:rFonts w:ascii="Garamond" w:hAnsi="Garamond"/>
          <w:bCs/>
          <w:color w:val="000000"/>
          <w:sz w:val="24"/>
        </w:rPr>
        <w:t xml:space="preserve"> will be the new attorney of record</w:t>
      </w:r>
      <w:r w:rsidR="008E624B">
        <w:rPr>
          <w:rFonts w:ascii="Garamond" w:hAnsi="Garamond"/>
          <w:bCs/>
          <w:color w:val="000000"/>
          <w:sz w:val="24"/>
        </w:rPr>
        <w:t>. Mr. DiPietro recommend</w:t>
      </w:r>
      <w:r w:rsidR="009C5287">
        <w:rPr>
          <w:rFonts w:ascii="Garamond" w:hAnsi="Garamond"/>
          <w:bCs/>
          <w:color w:val="000000"/>
          <w:sz w:val="24"/>
        </w:rPr>
        <w:t>ed</w:t>
      </w:r>
      <w:r w:rsidR="008E624B">
        <w:rPr>
          <w:rFonts w:ascii="Garamond" w:hAnsi="Garamond"/>
          <w:bCs/>
          <w:color w:val="000000"/>
          <w:sz w:val="24"/>
        </w:rPr>
        <w:t xml:space="preserve"> that the </w:t>
      </w:r>
      <w:r w:rsidR="001030C0">
        <w:rPr>
          <w:rFonts w:ascii="Garamond" w:hAnsi="Garamond"/>
          <w:bCs/>
          <w:color w:val="000000"/>
          <w:sz w:val="24"/>
        </w:rPr>
        <w:t>B</w:t>
      </w:r>
      <w:r w:rsidR="008E624B">
        <w:rPr>
          <w:rFonts w:ascii="Garamond" w:hAnsi="Garamond"/>
          <w:bCs/>
          <w:color w:val="000000"/>
          <w:sz w:val="24"/>
        </w:rPr>
        <w:t>oard acknowledge and accept the amendment to the agreement</w:t>
      </w:r>
      <w:r w:rsidR="004F13BF">
        <w:rPr>
          <w:rFonts w:ascii="Garamond" w:hAnsi="Garamond"/>
          <w:bCs/>
          <w:color w:val="000000"/>
          <w:sz w:val="24"/>
        </w:rPr>
        <w:t xml:space="preserve"> for legal services</w:t>
      </w:r>
      <w:r w:rsidR="008E624B">
        <w:rPr>
          <w:rFonts w:ascii="Garamond" w:hAnsi="Garamond"/>
          <w:bCs/>
          <w:color w:val="000000"/>
          <w:sz w:val="24"/>
        </w:rPr>
        <w:t xml:space="preserve"> and welcome Mr. Kramer as Board attorney. </w:t>
      </w:r>
    </w:p>
    <w:p w:rsidR="008E624B" w:rsidRDefault="008E624B" w:rsidP="007264CE">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p>
    <w:p w:rsidR="008E624B" w:rsidRDefault="008E624B" w:rsidP="007264CE">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r>
        <w:rPr>
          <w:rFonts w:ascii="Garamond" w:hAnsi="Garamond"/>
          <w:bCs/>
          <w:color w:val="000000"/>
          <w:sz w:val="24"/>
        </w:rPr>
        <w:t>Mr. Lavrich said he would like to accept the amendment to the agreement</w:t>
      </w:r>
      <w:r w:rsidR="00B60B62">
        <w:rPr>
          <w:rFonts w:ascii="Garamond" w:hAnsi="Garamond"/>
          <w:bCs/>
          <w:color w:val="000000"/>
          <w:sz w:val="24"/>
        </w:rPr>
        <w:t xml:space="preserve"> for legal services</w:t>
      </w:r>
      <w:r>
        <w:rPr>
          <w:rFonts w:ascii="Garamond" w:hAnsi="Garamond"/>
          <w:bCs/>
          <w:color w:val="000000"/>
          <w:sz w:val="24"/>
        </w:rPr>
        <w:t xml:space="preserve"> and welcome Mr. Kramer as </w:t>
      </w:r>
      <w:r w:rsidR="00DB47C3">
        <w:rPr>
          <w:rFonts w:ascii="Garamond" w:hAnsi="Garamond"/>
          <w:bCs/>
          <w:color w:val="000000"/>
          <w:sz w:val="24"/>
        </w:rPr>
        <w:t xml:space="preserve">the </w:t>
      </w:r>
      <w:r>
        <w:rPr>
          <w:rFonts w:ascii="Garamond" w:hAnsi="Garamond"/>
          <w:bCs/>
          <w:color w:val="000000"/>
          <w:sz w:val="24"/>
        </w:rPr>
        <w:t>lead attorney</w:t>
      </w:r>
      <w:r w:rsidR="009C5287">
        <w:rPr>
          <w:rFonts w:ascii="Garamond" w:hAnsi="Garamond"/>
          <w:bCs/>
          <w:color w:val="000000"/>
          <w:sz w:val="24"/>
        </w:rPr>
        <w:t xml:space="preserve">. Mr. Lavrich said he also wanted to recognize </w:t>
      </w:r>
      <w:r>
        <w:rPr>
          <w:rFonts w:ascii="Garamond" w:hAnsi="Garamond"/>
          <w:bCs/>
          <w:color w:val="000000"/>
          <w:sz w:val="24"/>
        </w:rPr>
        <w:t xml:space="preserve">all the good work the firm has done for the </w:t>
      </w:r>
      <w:r w:rsidR="007264CE">
        <w:rPr>
          <w:rFonts w:ascii="Garamond" w:hAnsi="Garamond"/>
          <w:bCs/>
          <w:color w:val="000000"/>
          <w:sz w:val="24"/>
        </w:rPr>
        <w:t>Board</w:t>
      </w:r>
      <w:r>
        <w:rPr>
          <w:rFonts w:ascii="Garamond" w:hAnsi="Garamond"/>
          <w:bCs/>
          <w:color w:val="000000"/>
          <w:sz w:val="24"/>
        </w:rPr>
        <w:t>.</w:t>
      </w:r>
    </w:p>
    <w:p w:rsidR="008E1BCA" w:rsidRDefault="008E1BCA" w:rsidP="002A6482">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1019BC" w:rsidRPr="00355B5D" w:rsidRDefault="00165170" w:rsidP="002A6482">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 xml:space="preserve">Other board </w:t>
      </w:r>
      <w:r w:rsidR="00355B5D">
        <w:rPr>
          <w:rFonts w:ascii="Garamond" w:hAnsi="Garamond"/>
          <w:bCs/>
          <w:color w:val="000000"/>
          <w:sz w:val="24"/>
        </w:rPr>
        <w:t xml:space="preserve">members </w:t>
      </w:r>
      <w:r w:rsidR="00AE2D2D">
        <w:rPr>
          <w:rFonts w:ascii="Garamond" w:hAnsi="Garamond"/>
          <w:bCs/>
          <w:color w:val="000000"/>
          <w:sz w:val="24"/>
        </w:rPr>
        <w:t xml:space="preserve">expressed </w:t>
      </w:r>
      <w:r w:rsidR="00355B5D">
        <w:rPr>
          <w:rFonts w:ascii="Garamond" w:hAnsi="Garamond"/>
          <w:bCs/>
          <w:color w:val="000000"/>
          <w:sz w:val="24"/>
        </w:rPr>
        <w:t>their satisfaction with the firm of Rogers, Morris &amp; Ziegler and a motion was made.</w:t>
      </w:r>
    </w:p>
    <w:p w:rsidR="001019BC" w:rsidRDefault="001019BC" w:rsidP="002A6482">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rPr>
      </w:pPr>
    </w:p>
    <w:p w:rsidR="002A6482" w:rsidRPr="00344F33" w:rsidRDefault="002A6482" w:rsidP="00355B5D">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r w:rsidRPr="00344F33">
        <w:rPr>
          <w:rFonts w:ascii="Garamond" w:hAnsi="Garamond"/>
          <w:b/>
          <w:bCs/>
          <w:color w:val="000000"/>
          <w:sz w:val="24"/>
        </w:rPr>
        <w:t xml:space="preserve">MR. </w:t>
      </w:r>
      <w:r>
        <w:rPr>
          <w:rFonts w:ascii="Garamond" w:hAnsi="Garamond"/>
          <w:b/>
          <w:bCs/>
          <w:color w:val="000000"/>
          <w:sz w:val="24"/>
        </w:rPr>
        <w:t xml:space="preserve">LAVRICH </w:t>
      </w:r>
      <w:r w:rsidRPr="00344F33">
        <w:rPr>
          <w:rFonts w:ascii="Garamond" w:hAnsi="Garamond"/>
          <w:b/>
          <w:bCs/>
          <w:color w:val="000000"/>
          <w:sz w:val="24"/>
        </w:rPr>
        <w:t xml:space="preserve">MADE A MOTION TO APPROVE AND </w:t>
      </w:r>
      <w:r>
        <w:rPr>
          <w:rFonts w:ascii="Garamond" w:hAnsi="Garamond"/>
          <w:b/>
          <w:bCs/>
          <w:color w:val="000000"/>
          <w:sz w:val="24"/>
        </w:rPr>
        <w:t xml:space="preserve">THE MOTION WAS </w:t>
      </w:r>
      <w:r w:rsidRPr="00344F33">
        <w:rPr>
          <w:rFonts w:ascii="Garamond" w:hAnsi="Garamond"/>
          <w:b/>
          <w:bCs/>
          <w:color w:val="000000"/>
          <w:sz w:val="24"/>
        </w:rPr>
        <w:t>SECONDED</w:t>
      </w:r>
      <w:r>
        <w:rPr>
          <w:rFonts w:ascii="Garamond" w:hAnsi="Garamond"/>
          <w:b/>
          <w:bCs/>
          <w:color w:val="000000"/>
          <w:sz w:val="24"/>
        </w:rPr>
        <w:t xml:space="preserve"> BY MR. </w:t>
      </w:r>
      <w:r w:rsidR="0018516E">
        <w:rPr>
          <w:rFonts w:ascii="Garamond" w:hAnsi="Garamond"/>
          <w:b/>
          <w:bCs/>
          <w:color w:val="000000"/>
          <w:sz w:val="24"/>
        </w:rPr>
        <w:t>LUCAS</w:t>
      </w:r>
      <w:r w:rsidRPr="00344F33">
        <w:rPr>
          <w:rFonts w:ascii="Garamond" w:hAnsi="Garamond"/>
          <w:b/>
          <w:bCs/>
          <w:color w:val="000000"/>
          <w:sz w:val="24"/>
        </w:rPr>
        <w:t>.</w:t>
      </w:r>
    </w:p>
    <w:p w:rsidR="002A6482" w:rsidRPr="00344F33" w:rsidRDefault="002A6482" w:rsidP="00355B5D">
      <w:pPr>
        <w:pStyle w:val="ListParagraph"/>
        <w:tabs>
          <w:tab w:val="left" w:pos="-1440"/>
          <w:tab w:val="left" w:pos="-720"/>
          <w:tab w:val="left" w:pos="0"/>
          <w:tab w:val="left" w:pos="720"/>
          <w:tab w:val="left" w:pos="3556"/>
        </w:tabs>
        <w:ind w:right="-306"/>
        <w:jc w:val="both"/>
        <w:rPr>
          <w:rFonts w:ascii="Garamond" w:hAnsi="Garamond"/>
          <w:b/>
          <w:bCs/>
          <w:color w:val="000000"/>
          <w:sz w:val="24"/>
        </w:rPr>
      </w:pPr>
      <w:r>
        <w:rPr>
          <w:rFonts w:ascii="Garamond" w:hAnsi="Garamond"/>
          <w:b/>
          <w:bCs/>
          <w:color w:val="000000"/>
          <w:sz w:val="24"/>
        </w:rPr>
        <w:tab/>
      </w:r>
    </w:p>
    <w:p w:rsidR="006F2CFE" w:rsidRDefault="002A6482" w:rsidP="006F2CFE">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Pr="00344F33">
        <w:rPr>
          <w:rFonts w:ascii="Garamond" w:hAnsi="Garamond"/>
          <w:b/>
          <w:bCs/>
          <w:color w:val="000000"/>
          <w:sz w:val="24"/>
        </w:rPr>
        <w:t xml:space="preserve"> </w:t>
      </w:r>
      <w:r w:rsidR="001C7D2E">
        <w:rPr>
          <w:rFonts w:ascii="Garamond" w:hAnsi="Garamond"/>
          <w:b/>
          <w:bCs/>
          <w:color w:val="000000"/>
          <w:sz w:val="24"/>
        </w:rPr>
        <w:t>UNANIMOUSLY</w:t>
      </w:r>
      <w:r w:rsidR="00FD1C78">
        <w:rPr>
          <w:rFonts w:ascii="Garamond" w:hAnsi="Garamond"/>
          <w:b/>
          <w:bCs/>
          <w:color w:val="000000"/>
          <w:sz w:val="24"/>
        </w:rPr>
        <w:t xml:space="preserve"> </w:t>
      </w:r>
      <w:r w:rsidRPr="00344F33">
        <w:rPr>
          <w:rFonts w:ascii="Garamond" w:hAnsi="Garamond"/>
          <w:b/>
          <w:bCs/>
          <w:color w:val="000000"/>
          <w:sz w:val="24"/>
        </w:rPr>
        <w:t xml:space="preserve">WITH A VOTE OF </w:t>
      </w:r>
      <w:r>
        <w:rPr>
          <w:rFonts w:ascii="Garamond" w:hAnsi="Garamond"/>
          <w:b/>
          <w:bCs/>
          <w:color w:val="000000"/>
          <w:sz w:val="24"/>
        </w:rPr>
        <w:t>13</w:t>
      </w:r>
      <w:r w:rsidRPr="00344F33">
        <w:rPr>
          <w:rFonts w:ascii="Garamond" w:hAnsi="Garamond"/>
          <w:b/>
          <w:bCs/>
          <w:color w:val="000000"/>
          <w:sz w:val="24"/>
        </w:rPr>
        <w:t xml:space="preserve"> – </w:t>
      </w:r>
      <w:r>
        <w:rPr>
          <w:rFonts w:ascii="Garamond" w:hAnsi="Garamond"/>
          <w:b/>
          <w:bCs/>
          <w:color w:val="000000"/>
          <w:sz w:val="24"/>
        </w:rPr>
        <w:t>0</w:t>
      </w:r>
      <w:r w:rsidRPr="00344F33">
        <w:rPr>
          <w:rFonts w:ascii="Garamond" w:hAnsi="Garamond"/>
          <w:b/>
          <w:bCs/>
          <w:color w:val="000000"/>
          <w:sz w:val="24"/>
        </w:rPr>
        <w:t>.</w:t>
      </w:r>
      <w:r>
        <w:rPr>
          <w:rFonts w:ascii="Garamond" w:hAnsi="Garamond"/>
          <w:b/>
          <w:bCs/>
          <w:color w:val="000000"/>
          <w:sz w:val="24"/>
        </w:rPr>
        <w:tab/>
      </w:r>
    </w:p>
    <w:p w:rsidR="006F2CFE" w:rsidRDefault="006F2CFE" w:rsidP="006F2CFE">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p>
    <w:p w:rsidR="006F2CFE" w:rsidRDefault="006F2CFE" w:rsidP="006F2CFE">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p>
    <w:p w:rsidR="004510AF" w:rsidRPr="006F2CFE" w:rsidRDefault="006F2CFE" w:rsidP="006F2CFE">
      <w:pPr>
        <w:tabs>
          <w:tab w:val="left" w:pos="-1440"/>
          <w:tab w:val="left" w:pos="-720"/>
          <w:tab w:val="left" w:pos="0"/>
          <w:tab w:val="left" w:pos="720"/>
          <w:tab w:val="left" w:pos="1440"/>
          <w:tab w:val="left" w:pos="2160"/>
          <w:tab w:val="left" w:pos="6670"/>
          <w:tab w:val="left" w:pos="8738"/>
        </w:tabs>
        <w:ind w:right="-306"/>
        <w:jc w:val="both"/>
        <w:rPr>
          <w:rFonts w:ascii="Garamond" w:hAnsi="Garamond"/>
          <w:b/>
          <w:szCs w:val="20"/>
          <w:u w:val="single"/>
        </w:rPr>
      </w:pPr>
      <w:r>
        <w:rPr>
          <w:rFonts w:ascii="Garamond" w:hAnsi="Garamond"/>
          <w:b/>
          <w:color w:val="000000"/>
          <w:szCs w:val="20"/>
        </w:rPr>
        <w:t xml:space="preserve">       </w:t>
      </w:r>
      <w:r w:rsidR="004510AF" w:rsidRPr="006F2CFE">
        <w:rPr>
          <w:rFonts w:ascii="Garamond" w:hAnsi="Garamond"/>
          <w:b/>
          <w:color w:val="000000"/>
          <w:szCs w:val="20"/>
        </w:rPr>
        <w:t>9.</w:t>
      </w:r>
      <w:r w:rsidR="004510AF" w:rsidRPr="006F2CFE">
        <w:rPr>
          <w:rFonts w:ascii="Garamond" w:hAnsi="Garamond"/>
          <w:b/>
          <w:szCs w:val="20"/>
        </w:rPr>
        <w:t xml:space="preserve">    </w:t>
      </w:r>
      <w:r w:rsidR="004510AF" w:rsidRPr="006F2CFE">
        <w:rPr>
          <w:rFonts w:ascii="Garamond" w:hAnsi="Garamond"/>
          <w:b/>
          <w:szCs w:val="20"/>
          <w:u w:val="single"/>
        </w:rPr>
        <w:t xml:space="preserve">Request of Board Member Allan Kozich to obtain Board direction for calling a meeting of the    </w:t>
      </w:r>
    </w:p>
    <w:p w:rsidR="004510AF" w:rsidRDefault="004510AF" w:rsidP="004510AF">
      <w:pPr>
        <w:tabs>
          <w:tab w:val="left" w:pos="2629"/>
          <w:tab w:val="left" w:pos="7350"/>
        </w:tabs>
        <w:rPr>
          <w:rFonts w:ascii="Garamond" w:hAnsi="Garamond"/>
          <w:b/>
          <w:szCs w:val="20"/>
          <w:u w:val="single"/>
        </w:rPr>
      </w:pPr>
      <w:r>
        <w:rPr>
          <w:rFonts w:ascii="Garamond" w:hAnsi="Garamond"/>
          <w:b/>
          <w:szCs w:val="20"/>
        </w:rPr>
        <w:t xml:space="preserve">              </w:t>
      </w:r>
      <w:r>
        <w:rPr>
          <w:rFonts w:ascii="Garamond" w:hAnsi="Garamond"/>
          <w:b/>
          <w:szCs w:val="20"/>
          <w:u w:val="single"/>
        </w:rPr>
        <w:t>Certification Review Committee –</w:t>
      </w:r>
      <w:r w:rsidR="00DC390B">
        <w:rPr>
          <w:rFonts w:ascii="Garamond" w:hAnsi="Garamond"/>
          <w:b/>
          <w:szCs w:val="20"/>
          <w:u w:val="single"/>
        </w:rPr>
        <w:t xml:space="preserve"> </w:t>
      </w:r>
      <w:r>
        <w:rPr>
          <w:rFonts w:ascii="Garamond" w:hAnsi="Garamond"/>
          <w:b/>
          <w:szCs w:val="20"/>
          <w:u w:val="single"/>
        </w:rPr>
        <w:t xml:space="preserve">Building </w:t>
      </w:r>
      <w:r>
        <w:rPr>
          <w:rFonts w:ascii="Garamond" w:hAnsi="Garamond"/>
          <w:b/>
          <w:szCs w:val="20"/>
        </w:rPr>
        <w:t xml:space="preserve">  </w:t>
      </w:r>
    </w:p>
    <w:p w:rsidR="004510AF" w:rsidRDefault="004510AF" w:rsidP="004510AF">
      <w:pPr>
        <w:ind w:left="720"/>
        <w:rPr>
          <w:rFonts w:ascii="Garamond" w:hAnsi="Garamond"/>
          <w:szCs w:val="20"/>
        </w:rPr>
      </w:pPr>
      <w:r>
        <w:rPr>
          <w:rFonts w:ascii="Garamond" w:hAnsi="Garamond"/>
          <w:szCs w:val="20"/>
        </w:rPr>
        <w:t xml:space="preserve"> </w:t>
      </w:r>
    </w:p>
    <w:p w:rsidR="00E90B0E" w:rsidRDefault="00412AE1" w:rsidP="00650FBD">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r>
        <w:rPr>
          <w:rFonts w:ascii="Garamond" w:hAnsi="Garamond"/>
          <w:bCs/>
          <w:color w:val="000000"/>
          <w:sz w:val="24"/>
        </w:rPr>
        <w:t xml:space="preserve">Mr. Kozich, </w:t>
      </w:r>
      <w:r w:rsidR="00E90B0E">
        <w:rPr>
          <w:rFonts w:ascii="Garamond" w:hAnsi="Garamond"/>
          <w:bCs/>
          <w:color w:val="000000"/>
          <w:sz w:val="24"/>
        </w:rPr>
        <w:t>Board member and Chair of the Certification Review Committee - Building discussed the status of the committee, and noted that there have been</w:t>
      </w:r>
      <w:r w:rsidR="00896D82">
        <w:rPr>
          <w:rFonts w:ascii="Garamond" w:hAnsi="Garamond"/>
          <w:bCs/>
          <w:color w:val="000000"/>
          <w:sz w:val="24"/>
        </w:rPr>
        <w:t xml:space="preserve"> no</w:t>
      </w:r>
      <w:r w:rsidR="00E90B0E">
        <w:rPr>
          <w:rFonts w:ascii="Garamond" w:hAnsi="Garamond"/>
          <w:bCs/>
          <w:color w:val="000000"/>
          <w:sz w:val="24"/>
        </w:rPr>
        <w:t xml:space="preserve"> meetings for the past 7 months.</w:t>
      </w:r>
      <w:r w:rsidR="00D306FF">
        <w:rPr>
          <w:rFonts w:ascii="Garamond" w:hAnsi="Garamond"/>
          <w:bCs/>
          <w:color w:val="000000"/>
          <w:sz w:val="24"/>
        </w:rPr>
        <w:t xml:space="preserve"> </w:t>
      </w:r>
      <w:r w:rsidR="00CF151E">
        <w:rPr>
          <w:rFonts w:ascii="Garamond" w:hAnsi="Garamond"/>
          <w:bCs/>
          <w:color w:val="000000"/>
          <w:sz w:val="24"/>
        </w:rPr>
        <w:t xml:space="preserve">Mr. Kozich informed the Board that there </w:t>
      </w:r>
      <w:r w:rsidR="00D306FF">
        <w:rPr>
          <w:rFonts w:ascii="Garamond" w:hAnsi="Garamond"/>
          <w:bCs/>
          <w:color w:val="000000"/>
          <w:sz w:val="24"/>
        </w:rPr>
        <w:t xml:space="preserve">are certification requirement issues waiting to be addressed. </w:t>
      </w:r>
    </w:p>
    <w:p w:rsidR="00E90B0E" w:rsidRDefault="00E90B0E" w:rsidP="00650FBD">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p>
    <w:p w:rsidR="002D6224" w:rsidRDefault="002D6224" w:rsidP="00650FBD">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r w:rsidRPr="002D6224">
        <w:rPr>
          <w:rFonts w:ascii="Garamond" w:hAnsi="Garamond"/>
          <w:bCs/>
          <w:color w:val="000000"/>
          <w:sz w:val="24"/>
        </w:rPr>
        <w:t>Administrative Director, J</w:t>
      </w:r>
      <w:r w:rsidR="000137D4">
        <w:rPr>
          <w:rFonts w:ascii="Garamond" w:hAnsi="Garamond"/>
          <w:bCs/>
          <w:color w:val="000000"/>
          <w:sz w:val="24"/>
        </w:rPr>
        <w:t>im DiPietro addressed the Board and stated that the committee</w:t>
      </w:r>
      <w:r w:rsidR="001C2DF3">
        <w:rPr>
          <w:rFonts w:ascii="Garamond" w:hAnsi="Garamond"/>
          <w:bCs/>
          <w:color w:val="000000"/>
          <w:sz w:val="24"/>
        </w:rPr>
        <w:t xml:space="preserve"> should</w:t>
      </w:r>
      <w:r w:rsidR="000137D4">
        <w:rPr>
          <w:rFonts w:ascii="Garamond" w:hAnsi="Garamond"/>
          <w:bCs/>
          <w:color w:val="000000"/>
          <w:sz w:val="24"/>
        </w:rPr>
        <w:t xml:space="preserve"> be </w:t>
      </w:r>
      <w:r w:rsidR="007704F3">
        <w:rPr>
          <w:rFonts w:ascii="Garamond" w:hAnsi="Garamond"/>
          <w:bCs/>
          <w:color w:val="000000"/>
          <w:sz w:val="24"/>
        </w:rPr>
        <w:t>reactivated;</w:t>
      </w:r>
      <w:r w:rsidR="000137D4">
        <w:rPr>
          <w:rFonts w:ascii="Garamond" w:hAnsi="Garamond"/>
          <w:bCs/>
          <w:color w:val="000000"/>
          <w:sz w:val="24"/>
        </w:rPr>
        <w:t xml:space="preserve"> the City Managers asked for this committee, the League of Cities did not.</w:t>
      </w:r>
      <w:r w:rsidR="00AB0D57">
        <w:rPr>
          <w:rFonts w:ascii="Garamond" w:hAnsi="Garamond"/>
          <w:bCs/>
          <w:color w:val="000000"/>
          <w:sz w:val="24"/>
        </w:rPr>
        <w:t xml:space="preserve"> </w:t>
      </w:r>
      <w:r>
        <w:rPr>
          <w:rFonts w:ascii="Garamond" w:hAnsi="Garamond"/>
          <w:bCs/>
          <w:color w:val="000000"/>
          <w:sz w:val="24"/>
        </w:rPr>
        <w:t>It was agreed by all parties that the meetings should go forward, and the Broward League of Cities’ invitation to attend should be restated.</w:t>
      </w:r>
    </w:p>
    <w:p w:rsidR="004F0DE9" w:rsidRDefault="004F0DE9" w:rsidP="00650FBD">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p>
    <w:p w:rsidR="004F0DE9" w:rsidRDefault="004F0DE9" w:rsidP="00650FBD">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r>
        <w:rPr>
          <w:rFonts w:ascii="Garamond" w:hAnsi="Garamond"/>
          <w:bCs/>
          <w:color w:val="000000"/>
          <w:sz w:val="24"/>
        </w:rPr>
        <w:lastRenderedPageBreak/>
        <w:t>Mr. Elzweig noted that a fresh look</w:t>
      </w:r>
      <w:r w:rsidR="00CB3D6D">
        <w:rPr>
          <w:rFonts w:ascii="Garamond" w:hAnsi="Garamond"/>
          <w:bCs/>
          <w:color w:val="000000"/>
          <w:sz w:val="24"/>
        </w:rPr>
        <w:t xml:space="preserve"> at the requirements and the criteria</w:t>
      </w:r>
      <w:r>
        <w:rPr>
          <w:rFonts w:ascii="Garamond" w:hAnsi="Garamond"/>
          <w:bCs/>
          <w:color w:val="000000"/>
          <w:sz w:val="24"/>
        </w:rPr>
        <w:t xml:space="preserve"> is overdue</w:t>
      </w:r>
      <w:r w:rsidR="00CB3D6D">
        <w:rPr>
          <w:rFonts w:ascii="Garamond" w:hAnsi="Garamond"/>
          <w:bCs/>
          <w:color w:val="000000"/>
          <w:sz w:val="24"/>
        </w:rPr>
        <w:t>, and   recommend</w:t>
      </w:r>
      <w:r w:rsidR="00AB0D57">
        <w:rPr>
          <w:rFonts w:ascii="Garamond" w:hAnsi="Garamond"/>
          <w:bCs/>
          <w:color w:val="000000"/>
          <w:sz w:val="24"/>
        </w:rPr>
        <w:t>ed</w:t>
      </w:r>
      <w:r w:rsidR="00CB3D6D">
        <w:rPr>
          <w:rFonts w:ascii="Garamond" w:hAnsi="Garamond"/>
          <w:bCs/>
          <w:color w:val="000000"/>
          <w:sz w:val="24"/>
        </w:rPr>
        <w:t xml:space="preserve"> that we proceed and not wait on the League of Cities. Mr. Lucas inquired as to how many members we currently have on the committee</w:t>
      </w:r>
      <w:r w:rsidR="00755F26">
        <w:rPr>
          <w:rFonts w:ascii="Garamond" w:hAnsi="Garamond"/>
          <w:bCs/>
          <w:color w:val="000000"/>
          <w:sz w:val="24"/>
        </w:rPr>
        <w:t xml:space="preserve">, </w:t>
      </w:r>
      <w:r w:rsidR="00AB0D57">
        <w:rPr>
          <w:rFonts w:ascii="Garamond" w:hAnsi="Garamond"/>
          <w:bCs/>
          <w:color w:val="000000"/>
          <w:sz w:val="24"/>
        </w:rPr>
        <w:t xml:space="preserve">and </w:t>
      </w:r>
      <w:r w:rsidR="00755F26">
        <w:rPr>
          <w:rFonts w:ascii="Garamond" w:hAnsi="Garamond"/>
          <w:bCs/>
          <w:color w:val="000000"/>
          <w:sz w:val="24"/>
        </w:rPr>
        <w:t xml:space="preserve">noted that Sunrise is not represented. </w:t>
      </w:r>
      <w:r w:rsidR="009C3DFE">
        <w:rPr>
          <w:rFonts w:ascii="Garamond" w:hAnsi="Garamond"/>
          <w:bCs/>
          <w:color w:val="000000"/>
          <w:sz w:val="24"/>
        </w:rPr>
        <w:t xml:space="preserve">Mr. DiPietro said we </w:t>
      </w:r>
      <w:r w:rsidR="006D574B">
        <w:rPr>
          <w:rFonts w:ascii="Garamond" w:hAnsi="Garamond"/>
          <w:bCs/>
          <w:color w:val="000000"/>
          <w:sz w:val="24"/>
        </w:rPr>
        <w:t>agreed on one large city, over 50,000 and one small city</w:t>
      </w:r>
      <w:r w:rsidR="009C3DFE">
        <w:rPr>
          <w:rFonts w:ascii="Garamond" w:hAnsi="Garamond"/>
          <w:bCs/>
          <w:color w:val="000000"/>
          <w:sz w:val="24"/>
        </w:rPr>
        <w:t xml:space="preserve">, and went on to say </w:t>
      </w:r>
      <w:r w:rsidR="002C174E">
        <w:rPr>
          <w:rFonts w:ascii="Garamond" w:hAnsi="Garamond"/>
          <w:bCs/>
          <w:color w:val="000000"/>
          <w:sz w:val="24"/>
        </w:rPr>
        <w:t>that we still can have a quorum without making any changes.</w:t>
      </w:r>
    </w:p>
    <w:p w:rsidR="00A73FC2" w:rsidRPr="00DD3F37" w:rsidRDefault="00A73FC2" w:rsidP="00DD3F37">
      <w:pPr>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p>
    <w:p w:rsidR="007358B2" w:rsidRDefault="00A73FC2" w:rsidP="00650FBD">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r>
        <w:rPr>
          <w:rFonts w:ascii="Garamond" w:hAnsi="Garamond"/>
          <w:bCs/>
          <w:color w:val="000000"/>
          <w:sz w:val="24"/>
        </w:rPr>
        <w:t xml:space="preserve">Mr. Smith </w:t>
      </w:r>
      <w:r w:rsidR="00AB0D57">
        <w:rPr>
          <w:rFonts w:ascii="Garamond" w:hAnsi="Garamond"/>
          <w:bCs/>
          <w:color w:val="000000"/>
          <w:sz w:val="24"/>
        </w:rPr>
        <w:t xml:space="preserve">suggested that we </w:t>
      </w:r>
      <w:r w:rsidR="00BC533E">
        <w:rPr>
          <w:rFonts w:ascii="Garamond" w:hAnsi="Garamond"/>
          <w:bCs/>
          <w:color w:val="000000"/>
          <w:sz w:val="24"/>
        </w:rPr>
        <w:t>restate the invitation, set a date and re-request that</w:t>
      </w:r>
      <w:r w:rsidR="00AB0D57">
        <w:rPr>
          <w:rFonts w:ascii="Garamond" w:hAnsi="Garamond"/>
          <w:bCs/>
          <w:color w:val="000000"/>
          <w:sz w:val="24"/>
        </w:rPr>
        <w:t xml:space="preserve"> the League of Cities</w:t>
      </w:r>
      <w:r w:rsidR="00BC533E">
        <w:rPr>
          <w:rFonts w:ascii="Garamond" w:hAnsi="Garamond"/>
          <w:bCs/>
          <w:color w:val="000000"/>
          <w:sz w:val="24"/>
        </w:rPr>
        <w:t xml:space="preserve"> provide membership</w:t>
      </w:r>
      <w:r w:rsidR="00382FE6">
        <w:rPr>
          <w:rFonts w:ascii="Garamond" w:hAnsi="Garamond"/>
          <w:bCs/>
          <w:color w:val="000000"/>
          <w:sz w:val="24"/>
        </w:rPr>
        <w:t xml:space="preserve"> and </w:t>
      </w:r>
      <w:r w:rsidR="004F5A5F">
        <w:rPr>
          <w:rFonts w:ascii="Garamond" w:hAnsi="Garamond"/>
          <w:bCs/>
          <w:color w:val="000000"/>
          <w:sz w:val="24"/>
        </w:rPr>
        <w:t xml:space="preserve">to </w:t>
      </w:r>
      <w:r w:rsidR="00382FE6">
        <w:rPr>
          <w:rFonts w:ascii="Garamond" w:hAnsi="Garamond"/>
          <w:bCs/>
          <w:color w:val="000000"/>
          <w:sz w:val="24"/>
        </w:rPr>
        <w:t>be sure the members are advised of the meeting</w:t>
      </w:r>
      <w:r w:rsidR="004F5A5F">
        <w:rPr>
          <w:rFonts w:ascii="Garamond" w:hAnsi="Garamond"/>
          <w:bCs/>
          <w:color w:val="000000"/>
          <w:sz w:val="24"/>
        </w:rPr>
        <w:t>. Mr. Smith continued that he</w:t>
      </w:r>
      <w:r w:rsidR="00382FE6">
        <w:rPr>
          <w:rFonts w:ascii="Garamond" w:hAnsi="Garamond"/>
          <w:bCs/>
          <w:color w:val="000000"/>
          <w:sz w:val="24"/>
        </w:rPr>
        <w:t xml:space="preserve"> </w:t>
      </w:r>
      <w:r w:rsidR="009671CE">
        <w:rPr>
          <w:rFonts w:ascii="Garamond" w:hAnsi="Garamond"/>
          <w:bCs/>
          <w:color w:val="000000"/>
          <w:sz w:val="24"/>
        </w:rPr>
        <w:t>expects they</w:t>
      </w:r>
      <w:r w:rsidR="005B3F30">
        <w:rPr>
          <w:rFonts w:ascii="Garamond" w:hAnsi="Garamond"/>
          <w:bCs/>
          <w:color w:val="000000"/>
          <w:sz w:val="24"/>
        </w:rPr>
        <w:t xml:space="preserve"> will</w:t>
      </w:r>
      <w:r w:rsidR="00382FE6">
        <w:rPr>
          <w:rFonts w:ascii="Garamond" w:hAnsi="Garamond"/>
          <w:bCs/>
          <w:color w:val="000000"/>
          <w:sz w:val="24"/>
        </w:rPr>
        <w:t xml:space="preserve"> attend the meeting.</w:t>
      </w:r>
      <w:r w:rsidR="00003F9F">
        <w:rPr>
          <w:rFonts w:ascii="Garamond" w:hAnsi="Garamond"/>
          <w:bCs/>
          <w:color w:val="000000"/>
          <w:sz w:val="24"/>
        </w:rPr>
        <w:t xml:space="preserve"> </w:t>
      </w:r>
      <w:r w:rsidR="007358B2">
        <w:rPr>
          <w:rFonts w:ascii="Garamond" w:hAnsi="Garamond"/>
          <w:bCs/>
          <w:color w:val="000000"/>
          <w:sz w:val="24"/>
        </w:rPr>
        <w:t>Mr. Lavrich suggested we resend the invitation</w:t>
      </w:r>
      <w:r w:rsidR="00521999">
        <w:rPr>
          <w:rFonts w:ascii="Garamond" w:hAnsi="Garamond"/>
          <w:bCs/>
          <w:color w:val="000000"/>
          <w:sz w:val="24"/>
        </w:rPr>
        <w:t xml:space="preserve"> also</w:t>
      </w:r>
      <w:r w:rsidR="007358B2">
        <w:rPr>
          <w:rFonts w:ascii="Garamond" w:hAnsi="Garamond"/>
          <w:bCs/>
          <w:color w:val="000000"/>
          <w:sz w:val="24"/>
        </w:rPr>
        <w:t>; let them know our intent to move forward</w:t>
      </w:r>
      <w:r w:rsidR="00512007">
        <w:rPr>
          <w:rFonts w:ascii="Garamond" w:hAnsi="Garamond"/>
          <w:bCs/>
          <w:color w:val="000000"/>
          <w:sz w:val="24"/>
        </w:rPr>
        <w:t xml:space="preserve">, </w:t>
      </w:r>
      <w:r w:rsidR="00AB0D57">
        <w:rPr>
          <w:rFonts w:ascii="Garamond" w:hAnsi="Garamond"/>
          <w:bCs/>
          <w:color w:val="000000"/>
          <w:sz w:val="24"/>
        </w:rPr>
        <w:t xml:space="preserve">and that </w:t>
      </w:r>
      <w:r w:rsidR="00512007">
        <w:rPr>
          <w:rFonts w:ascii="Garamond" w:hAnsi="Garamond"/>
          <w:bCs/>
          <w:color w:val="000000"/>
          <w:sz w:val="24"/>
        </w:rPr>
        <w:t>we would like their participation and their input</w:t>
      </w:r>
      <w:r w:rsidR="001E75B6">
        <w:rPr>
          <w:rFonts w:ascii="Garamond" w:hAnsi="Garamond"/>
          <w:bCs/>
          <w:color w:val="000000"/>
          <w:sz w:val="24"/>
        </w:rPr>
        <w:t>. Mr. Tringo concurred</w:t>
      </w:r>
      <w:r w:rsidR="00AB0D57">
        <w:rPr>
          <w:rFonts w:ascii="Garamond" w:hAnsi="Garamond"/>
          <w:bCs/>
          <w:color w:val="000000"/>
          <w:sz w:val="24"/>
        </w:rPr>
        <w:t>.</w:t>
      </w:r>
    </w:p>
    <w:p w:rsidR="00A73FC2" w:rsidRDefault="00A73FC2" w:rsidP="00650FBD">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p>
    <w:p w:rsidR="00A73FC2" w:rsidRDefault="001E75B6" w:rsidP="00AC2586">
      <w:pPr>
        <w:tabs>
          <w:tab w:val="left" w:pos="-1440"/>
          <w:tab w:val="left" w:pos="-720"/>
          <w:tab w:val="left" w:pos="0"/>
          <w:tab w:val="left" w:pos="720"/>
          <w:tab w:val="left" w:pos="1440"/>
          <w:tab w:val="left" w:pos="2160"/>
          <w:tab w:val="left" w:pos="6670"/>
          <w:tab w:val="left" w:pos="9550"/>
          <w:tab w:val="right" w:pos="10080"/>
        </w:tabs>
        <w:ind w:left="720" w:right="-306"/>
        <w:jc w:val="both"/>
        <w:rPr>
          <w:rFonts w:ascii="Garamond" w:hAnsi="Garamond"/>
          <w:bCs/>
          <w:color w:val="000000"/>
          <w:sz w:val="24"/>
        </w:rPr>
      </w:pPr>
      <w:r>
        <w:rPr>
          <w:rFonts w:ascii="Garamond" w:hAnsi="Garamond"/>
          <w:bCs/>
          <w:color w:val="000000"/>
          <w:sz w:val="24"/>
        </w:rPr>
        <w:t xml:space="preserve">Mr. Elzweig </w:t>
      </w:r>
      <w:r w:rsidR="00E34B7D">
        <w:rPr>
          <w:rFonts w:ascii="Garamond" w:hAnsi="Garamond"/>
          <w:bCs/>
          <w:color w:val="000000"/>
          <w:sz w:val="24"/>
        </w:rPr>
        <w:t>proposed</w:t>
      </w:r>
      <w:r w:rsidR="00454A98">
        <w:rPr>
          <w:rFonts w:ascii="Garamond" w:hAnsi="Garamond"/>
          <w:bCs/>
          <w:color w:val="000000"/>
          <w:sz w:val="24"/>
        </w:rPr>
        <w:t xml:space="preserve"> we </w:t>
      </w:r>
      <w:r>
        <w:rPr>
          <w:rFonts w:ascii="Garamond" w:hAnsi="Garamond"/>
          <w:bCs/>
          <w:color w:val="000000"/>
          <w:sz w:val="24"/>
        </w:rPr>
        <w:t xml:space="preserve">proceed with the committee as planned, </w:t>
      </w:r>
      <w:r w:rsidR="00BE4EDE">
        <w:rPr>
          <w:rFonts w:ascii="Garamond" w:hAnsi="Garamond"/>
          <w:bCs/>
          <w:color w:val="000000"/>
          <w:sz w:val="24"/>
        </w:rPr>
        <w:t xml:space="preserve">take a fresh look a Chapter One and </w:t>
      </w:r>
      <w:r>
        <w:rPr>
          <w:rFonts w:ascii="Garamond" w:hAnsi="Garamond"/>
          <w:bCs/>
          <w:color w:val="000000"/>
          <w:sz w:val="24"/>
        </w:rPr>
        <w:t xml:space="preserve">rewrite sections of Chapter One that deal with criteria and qualifications; reaffirm our invitation to the League of Cities and request they attend the meeting and </w:t>
      </w:r>
      <w:r w:rsidR="0036366B">
        <w:rPr>
          <w:rFonts w:ascii="Garamond" w:hAnsi="Garamond"/>
          <w:bCs/>
          <w:color w:val="000000"/>
          <w:sz w:val="24"/>
        </w:rPr>
        <w:t xml:space="preserve">continue to </w:t>
      </w:r>
      <w:r w:rsidR="00492BE5">
        <w:rPr>
          <w:rFonts w:ascii="Garamond" w:hAnsi="Garamond"/>
          <w:bCs/>
          <w:color w:val="000000"/>
          <w:sz w:val="24"/>
        </w:rPr>
        <w:t>make selections</w:t>
      </w:r>
      <w:r>
        <w:rPr>
          <w:rFonts w:ascii="Garamond" w:hAnsi="Garamond"/>
          <w:bCs/>
          <w:color w:val="000000"/>
          <w:sz w:val="24"/>
        </w:rPr>
        <w:t xml:space="preserve"> for the committee.    </w:t>
      </w:r>
    </w:p>
    <w:p w:rsidR="007F01D3" w:rsidRDefault="007F01D3" w:rsidP="007F01D3">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rPr>
      </w:pPr>
    </w:p>
    <w:p w:rsidR="007F01D3" w:rsidRPr="00344F33" w:rsidRDefault="007F01D3" w:rsidP="005C0618">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r w:rsidRPr="00344F33">
        <w:rPr>
          <w:rFonts w:ascii="Garamond" w:hAnsi="Garamond"/>
          <w:b/>
          <w:bCs/>
          <w:color w:val="000000"/>
          <w:sz w:val="24"/>
        </w:rPr>
        <w:t xml:space="preserve">MR. </w:t>
      </w:r>
      <w:r w:rsidR="00454A98">
        <w:rPr>
          <w:rFonts w:ascii="Garamond" w:hAnsi="Garamond"/>
          <w:b/>
          <w:bCs/>
          <w:color w:val="000000"/>
          <w:sz w:val="24"/>
        </w:rPr>
        <w:t xml:space="preserve">ELZWEIG </w:t>
      </w:r>
      <w:r w:rsidRPr="00344F33">
        <w:rPr>
          <w:rFonts w:ascii="Garamond" w:hAnsi="Garamond"/>
          <w:b/>
          <w:bCs/>
          <w:color w:val="000000"/>
          <w:sz w:val="24"/>
        </w:rPr>
        <w:t>MADE A MOTION TO</w:t>
      </w:r>
      <w:r w:rsidR="00454A98">
        <w:rPr>
          <w:rFonts w:ascii="Garamond" w:hAnsi="Garamond"/>
          <w:b/>
          <w:bCs/>
          <w:color w:val="000000"/>
          <w:sz w:val="24"/>
        </w:rPr>
        <w:t xml:space="preserve"> PROCEED WITH THE </w:t>
      </w:r>
      <w:r w:rsidR="00CD16D3">
        <w:rPr>
          <w:rFonts w:ascii="Garamond" w:hAnsi="Garamond"/>
          <w:b/>
          <w:bCs/>
          <w:color w:val="000000"/>
          <w:sz w:val="24"/>
        </w:rPr>
        <w:t xml:space="preserve">CERTIFICATION </w:t>
      </w:r>
      <w:r w:rsidR="00454A98">
        <w:rPr>
          <w:rFonts w:ascii="Garamond" w:hAnsi="Garamond"/>
          <w:b/>
          <w:bCs/>
          <w:color w:val="000000"/>
          <w:sz w:val="24"/>
        </w:rPr>
        <w:t xml:space="preserve">COMMITTEE AS PLANNED AND TO RESTATE OUR </w:t>
      </w:r>
      <w:r w:rsidR="006E430D">
        <w:rPr>
          <w:rFonts w:ascii="Garamond" w:hAnsi="Garamond"/>
          <w:b/>
          <w:bCs/>
          <w:color w:val="000000"/>
          <w:sz w:val="24"/>
        </w:rPr>
        <w:t>INVITATION</w:t>
      </w:r>
      <w:r w:rsidR="000A6351">
        <w:rPr>
          <w:rFonts w:ascii="Garamond" w:hAnsi="Garamond"/>
          <w:b/>
          <w:bCs/>
          <w:color w:val="000000"/>
          <w:sz w:val="24"/>
        </w:rPr>
        <w:t xml:space="preserve"> </w:t>
      </w:r>
      <w:r w:rsidR="00454A98">
        <w:rPr>
          <w:rFonts w:ascii="Garamond" w:hAnsi="Garamond"/>
          <w:b/>
          <w:bCs/>
          <w:color w:val="000000"/>
          <w:sz w:val="24"/>
        </w:rPr>
        <w:t xml:space="preserve">TO THE </w:t>
      </w:r>
      <w:r w:rsidR="006E430D">
        <w:rPr>
          <w:rFonts w:ascii="Garamond" w:hAnsi="Garamond"/>
          <w:b/>
          <w:bCs/>
          <w:color w:val="000000"/>
          <w:sz w:val="24"/>
        </w:rPr>
        <w:t>LEAGUE</w:t>
      </w:r>
      <w:r w:rsidR="00454A98">
        <w:rPr>
          <w:rFonts w:ascii="Garamond" w:hAnsi="Garamond"/>
          <w:b/>
          <w:bCs/>
          <w:color w:val="000000"/>
          <w:sz w:val="24"/>
        </w:rPr>
        <w:t xml:space="preserve"> OF CITIES. </w:t>
      </w:r>
      <w:r>
        <w:rPr>
          <w:rFonts w:ascii="Garamond" w:hAnsi="Garamond"/>
          <w:b/>
          <w:bCs/>
          <w:color w:val="000000"/>
          <w:sz w:val="24"/>
        </w:rPr>
        <w:t xml:space="preserve">THE MOTION WAS </w:t>
      </w:r>
      <w:r w:rsidRPr="00344F33">
        <w:rPr>
          <w:rFonts w:ascii="Garamond" w:hAnsi="Garamond"/>
          <w:b/>
          <w:bCs/>
          <w:color w:val="000000"/>
          <w:sz w:val="24"/>
        </w:rPr>
        <w:t>SECONDED</w:t>
      </w:r>
      <w:r>
        <w:rPr>
          <w:rFonts w:ascii="Garamond" w:hAnsi="Garamond"/>
          <w:b/>
          <w:bCs/>
          <w:color w:val="000000"/>
          <w:sz w:val="24"/>
        </w:rPr>
        <w:t xml:space="preserve"> BY MRS. GILES NELSON</w:t>
      </w:r>
      <w:r w:rsidRPr="00344F33">
        <w:rPr>
          <w:rFonts w:ascii="Garamond" w:hAnsi="Garamond"/>
          <w:b/>
          <w:bCs/>
          <w:color w:val="000000"/>
          <w:sz w:val="24"/>
        </w:rPr>
        <w:t>.</w:t>
      </w:r>
    </w:p>
    <w:p w:rsidR="007F01D3" w:rsidRPr="00344F33" w:rsidRDefault="007F01D3" w:rsidP="005C0618">
      <w:pPr>
        <w:pStyle w:val="ListParagraph"/>
        <w:tabs>
          <w:tab w:val="left" w:pos="-1440"/>
          <w:tab w:val="left" w:pos="-720"/>
          <w:tab w:val="left" w:pos="0"/>
          <w:tab w:val="left" w:pos="720"/>
          <w:tab w:val="left" w:pos="3556"/>
        </w:tabs>
        <w:ind w:right="-306"/>
        <w:jc w:val="both"/>
        <w:rPr>
          <w:rFonts w:ascii="Garamond" w:hAnsi="Garamond"/>
          <w:b/>
          <w:bCs/>
          <w:color w:val="000000"/>
          <w:sz w:val="24"/>
        </w:rPr>
      </w:pPr>
      <w:r>
        <w:rPr>
          <w:rFonts w:ascii="Garamond" w:hAnsi="Garamond"/>
          <w:b/>
          <w:bCs/>
          <w:color w:val="000000"/>
          <w:sz w:val="24"/>
        </w:rPr>
        <w:tab/>
      </w:r>
    </w:p>
    <w:p w:rsidR="007F01D3" w:rsidRDefault="007F01D3" w:rsidP="005C0618">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Pr="00344F33">
        <w:rPr>
          <w:rFonts w:ascii="Garamond" w:hAnsi="Garamond"/>
          <w:b/>
          <w:bCs/>
          <w:color w:val="000000"/>
          <w:sz w:val="24"/>
        </w:rPr>
        <w:t xml:space="preserve"> </w:t>
      </w:r>
      <w:r w:rsidR="00B34013">
        <w:rPr>
          <w:rFonts w:ascii="Garamond" w:hAnsi="Garamond"/>
          <w:b/>
          <w:bCs/>
          <w:color w:val="000000"/>
          <w:sz w:val="24"/>
        </w:rPr>
        <w:t xml:space="preserve">UNANIMOUSLY </w:t>
      </w:r>
      <w:r w:rsidRPr="00344F33">
        <w:rPr>
          <w:rFonts w:ascii="Garamond" w:hAnsi="Garamond"/>
          <w:b/>
          <w:bCs/>
          <w:color w:val="000000"/>
          <w:sz w:val="24"/>
        </w:rPr>
        <w:t xml:space="preserve">WITH A VOTE OF </w:t>
      </w:r>
      <w:r>
        <w:rPr>
          <w:rFonts w:ascii="Garamond" w:hAnsi="Garamond"/>
          <w:b/>
          <w:bCs/>
          <w:color w:val="000000"/>
          <w:sz w:val="24"/>
        </w:rPr>
        <w:t>13</w:t>
      </w:r>
      <w:r w:rsidRPr="00344F33">
        <w:rPr>
          <w:rFonts w:ascii="Garamond" w:hAnsi="Garamond"/>
          <w:b/>
          <w:bCs/>
          <w:color w:val="000000"/>
          <w:sz w:val="24"/>
        </w:rPr>
        <w:t xml:space="preserve"> – </w:t>
      </w:r>
      <w:r>
        <w:rPr>
          <w:rFonts w:ascii="Garamond" w:hAnsi="Garamond"/>
          <w:b/>
          <w:bCs/>
          <w:color w:val="000000"/>
          <w:sz w:val="24"/>
        </w:rPr>
        <w:t>0</w:t>
      </w:r>
      <w:r w:rsidRPr="00344F33">
        <w:rPr>
          <w:rFonts w:ascii="Garamond" w:hAnsi="Garamond"/>
          <w:b/>
          <w:bCs/>
          <w:color w:val="000000"/>
          <w:sz w:val="24"/>
        </w:rPr>
        <w:t>.</w:t>
      </w:r>
      <w:r>
        <w:rPr>
          <w:rFonts w:ascii="Garamond" w:hAnsi="Garamond"/>
          <w:b/>
          <w:bCs/>
          <w:color w:val="000000"/>
          <w:sz w:val="24"/>
        </w:rPr>
        <w:tab/>
      </w:r>
    </w:p>
    <w:p w:rsidR="004510AF" w:rsidRDefault="007F01D3" w:rsidP="004510AF">
      <w:pPr>
        <w:ind w:left="720"/>
        <w:rPr>
          <w:rFonts w:ascii="Garamond" w:hAnsi="Garamond"/>
          <w:szCs w:val="20"/>
        </w:rPr>
      </w:pPr>
      <w:r>
        <w:rPr>
          <w:rFonts w:ascii="Garamond" w:hAnsi="Garamond"/>
          <w:szCs w:val="20"/>
        </w:rPr>
        <w:t xml:space="preserve"> </w:t>
      </w:r>
    </w:p>
    <w:p w:rsidR="004510AF" w:rsidRDefault="004510AF" w:rsidP="004510AF">
      <w:pPr>
        <w:tabs>
          <w:tab w:val="left" w:pos="2629"/>
          <w:tab w:val="center" w:pos="4320"/>
        </w:tabs>
        <w:rPr>
          <w:rFonts w:ascii="Garamond" w:hAnsi="Garamond"/>
          <w:b/>
          <w:szCs w:val="20"/>
        </w:rPr>
      </w:pPr>
      <w:r>
        <w:rPr>
          <w:rFonts w:ascii="Garamond" w:hAnsi="Garamond"/>
          <w:b/>
          <w:szCs w:val="20"/>
        </w:rPr>
        <w:tab/>
      </w:r>
      <w:r>
        <w:rPr>
          <w:rFonts w:ascii="Garamond" w:hAnsi="Garamond"/>
          <w:b/>
          <w:szCs w:val="20"/>
        </w:rPr>
        <w:tab/>
      </w:r>
    </w:p>
    <w:p w:rsidR="004510AF" w:rsidRDefault="004510AF" w:rsidP="004510AF">
      <w:pPr>
        <w:tabs>
          <w:tab w:val="left" w:pos="2629"/>
          <w:tab w:val="left" w:pos="7350"/>
        </w:tabs>
        <w:rPr>
          <w:rFonts w:ascii="Garamond" w:hAnsi="Garamond"/>
          <w:b/>
          <w:szCs w:val="20"/>
          <w:u w:val="single"/>
        </w:rPr>
      </w:pPr>
      <w:r>
        <w:rPr>
          <w:rFonts w:ascii="Garamond" w:hAnsi="Garamond"/>
          <w:b/>
          <w:color w:val="000000"/>
          <w:szCs w:val="20"/>
        </w:rPr>
        <w:t xml:space="preserve">       10.</w:t>
      </w:r>
      <w:r>
        <w:rPr>
          <w:rFonts w:ascii="Garamond" w:hAnsi="Garamond"/>
          <w:b/>
          <w:szCs w:val="20"/>
        </w:rPr>
        <w:t xml:space="preserve">    </w:t>
      </w:r>
      <w:r>
        <w:rPr>
          <w:rFonts w:ascii="Garamond" w:hAnsi="Garamond"/>
          <w:b/>
          <w:szCs w:val="20"/>
          <w:u w:val="single"/>
        </w:rPr>
        <w:t>2014 Board Meeting Calendar</w:t>
      </w:r>
    </w:p>
    <w:p w:rsidR="004510AF" w:rsidRDefault="004510AF" w:rsidP="004510AF">
      <w:pPr>
        <w:ind w:left="720"/>
        <w:rPr>
          <w:rFonts w:ascii="Garamond" w:hAnsi="Garamond"/>
          <w:szCs w:val="20"/>
        </w:rPr>
      </w:pPr>
    </w:p>
    <w:p w:rsidR="005C1084" w:rsidRPr="005C1084" w:rsidRDefault="005C1084" w:rsidP="00F93065">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r>
        <w:rPr>
          <w:rFonts w:ascii="Garamond" w:hAnsi="Garamond"/>
          <w:bCs/>
          <w:color w:val="000000"/>
          <w:sz w:val="24"/>
        </w:rPr>
        <w:t xml:space="preserve">Mr. DiPietro made </w:t>
      </w:r>
      <w:r w:rsidR="00267903">
        <w:rPr>
          <w:rFonts w:ascii="Garamond" w:hAnsi="Garamond"/>
          <w:bCs/>
          <w:color w:val="000000"/>
          <w:sz w:val="24"/>
        </w:rPr>
        <w:t xml:space="preserve">the observation </w:t>
      </w:r>
      <w:r>
        <w:rPr>
          <w:rFonts w:ascii="Garamond" w:hAnsi="Garamond"/>
          <w:bCs/>
          <w:color w:val="000000"/>
          <w:sz w:val="24"/>
        </w:rPr>
        <w:t xml:space="preserve">that this is a routine item, and </w:t>
      </w:r>
      <w:r w:rsidR="00661816">
        <w:rPr>
          <w:rFonts w:ascii="Garamond" w:hAnsi="Garamond"/>
          <w:bCs/>
          <w:color w:val="000000"/>
          <w:sz w:val="24"/>
        </w:rPr>
        <w:t xml:space="preserve">added that </w:t>
      </w:r>
      <w:r>
        <w:rPr>
          <w:rFonts w:ascii="Garamond" w:hAnsi="Garamond"/>
          <w:bCs/>
          <w:color w:val="000000"/>
          <w:sz w:val="24"/>
        </w:rPr>
        <w:t>the calendar may also be found on the Board’s website.</w:t>
      </w:r>
      <w:r w:rsidR="00EB3813">
        <w:rPr>
          <w:rFonts w:ascii="Garamond" w:hAnsi="Garamond"/>
          <w:bCs/>
          <w:color w:val="000000"/>
          <w:sz w:val="24"/>
        </w:rPr>
        <w:t xml:space="preserve"> There was some discussion about changing the December meeting to the </w:t>
      </w:r>
      <w:r w:rsidR="00B94E24">
        <w:rPr>
          <w:rFonts w:ascii="Garamond" w:hAnsi="Garamond"/>
          <w:bCs/>
          <w:color w:val="000000"/>
          <w:sz w:val="24"/>
        </w:rPr>
        <w:t>first Thursday</w:t>
      </w:r>
      <w:r w:rsidR="00EB3813">
        <w:rPr>
          <w:rFonts w:ascii="Garamond" w:hAnsi="Garamond"/>
          <w:bCs/>
          <w:color w:val="000000"/>
          <w:sz w:val="24"/>
        </w:rPr>
        <w:t xml:space="preserve"> of the month rather than the second.</w:t>
      </w:r>
      <w:r w:rsidR="00C15FCB">
        <w:rPr>
          <w:rFonts w:ascii="Garamond" w:hAnsi="Garamond"/>
          <w:bCs/>
          <w:color w:val="000000"/>
          <w:sz w:val="24"/>
        </w:rPr>
        <w:t xml:space="preserve"> Members agreed to leave the calendar as is and a motion was made.</w:t>
      </w:r>
    </w:p>
    <w:p w:rsidR="005C1084" w:rsidRDefault="005C1084" w:rsidP="00F93065">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p>
    <w:p w:rsidR="00D424D3" w:rsidRPr="00344F33" w:rsidRDefault="00D424D3" w:rsidP="00F93065">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r w:rsidRPr="00344F33">
        <w:rPr>
          <w:rFonts w:ascii="Garamond" w:hAnsi="Garamond"/>
          <w:b/>
          <w:bCs/>
          <w:color w:val="000000"/>
          <w:sz w:val="24"/>
        </w:rPr>
        <w:t xml:space="preserve">MR. </w:t>
      </w:r>
      <w:r>
        <w:rPr>
          <w:rFonts w:ascii="Garamond" w:hAnsi="Garamond"/>
          <w:b/>
          <w:bCs/>
          <w:color w:val="000000"/>
          <w:sz w:val="24"/>
        </w:rPr>
        <w:t xml:space="preserve">LAVRICH </w:t>
      </w:r>
      <w:r w:rsidRPr="00344F33">
        <w:rPr>
          <w:rFonts w:ascii="Garamond" w:hAnsi="Garamond"/>
          <w:b/>
          <w:bCs/>
          <w:color w:val="000000"/>
          <w:sz w:val="24"/>
        </w:rPr>
        <w:t xml:space="preserve">MADE A MOTION TO </w:t>
      </w:r>
      <w:r w:rsidR="00286653">
        <w:rPr>
          <w:rFonts w:ascii="Garamond" w:hAnsi="Garamond"/>
          <w:b/>
          <w:bCs/>
          <w:color w:val="000000"/>
          <w:sz w:val="24"/>
        </w:rPr>
        <w:t>ADOPT THE CALENDAR AS SUBMITTED A</w:t>
      </w:r>
      <w:r w:rsidRPr="00344F33">
        <w:rPr>
          <w:rFonts w:ascii="Garamond" w:hAnsi="Garamond"/>
          <w:b/>
          <w:bCs/>
          <w:color w:val="000000"/>
          <w:sz w:val="24"/>
        </w:rPr>
        <w:t xml:space="preserve">ND </w:t>
      </w:r>
      <w:r>
        <w:rPr>
          <w:rFonts w:ascii="Garamond" w:hAnsi="Garamond"/>
          <w:b/>
          <w:bCs/>
          <w:color w:val="000000"/>
          <w:sz w:val="24"/>
        </w:rPr>
        <w:t xml:space="preserve">THE MOTION WAS </w:t>
      </w:r>
      <w:r w:rsidRPr="00344F33">
        <w:rPr>
          <w:rFonts w:ascii="Garamond" w:hAnsi="Garamond"/>
          <w:b/>
          <w:bCs/>
          <w:color w:val="000000"/>
          <w:sz w:val="24"/>
        </w:rPr>
        <w:t>SECONDED</w:t>
      </w:r>
      <w:r>
        <w:rPr>
          <w:rFonts w:ascii="Garamond" w:hAnsi="Garamond"/>
          <w:b/>
          <w:bCs/>
          <w:color w:val="000000"/>
          <w:sz w:val="24"/>
        </w:rPr>
        <w:t xml:space="preserve"> BY MRS. GILES NELSON</w:t>
      </w:r>
      <w:r w:rsidRPr="00344F33">
        <w:rPr>
          <w:rFonts w:ascii="Garamond" w:hAnsi="Garamond"/>
          <w:b/>
          <w:bCs/>
          <w:color w:val="000000"/>
          <w:sz w:val="24"/>
        </w:rPr>
        <w:t>.</w:t>
      </w:r>
    </w:p>
    <w:p w:rsidR="00D424D3" w:rsidRPr="00344F33" w:rsidRDefault="00D424D3" w:rsidP="00F93065">
      <w:pPr>
        <w:pStyle w:val="ListParagraph"/>
        <w:tabs>
          <w:tab w:val="left" w:pos="-1440"/>
          <w:tab w:val="left" w:pos="-720"/>
          <w:tab w:val="left" w:pos="0"/>
          <w:tab w:val="left" w:pos="720"/>
          <w:tab w:val="left" w:pos="3556"/>
        </w:tabs>
        <w:ind w:right="-306"/>
        <w:jc w:val="both"/>
        <w:rPr>
          <w:rFonts w:ascii="Garamond" w:hAnsi="Garamond"/>
          <w:b/>
          <w:bCs/>
          <w:color w:val="000000"/>
          <w:sz w:val="24"/>
        </w:rPr>
      </w:pPr>
      <w:r>
        <w:rPr>
          <w:rFonts w:ascii="Garamond" w:hAnsi="Garamond"/>
          <w:b/>
          <w:bCs/>
          <w:color w:val="000000"/>
          <w:sz w:val="24"/>
        </w:rPr>
        <w:tab/>
      </w:r>
    </w:p>
    <w:p w:rsidR="00D424D3" w:rsidRDefault="00D424D3" w:rsidP="00F93065">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Pr="00344F33">
        <w:rPr>
          <w:rFonts w:ascii="Garamond" w:hAnsi="Garamond"/>
          <w:b/>
          <w:bCs/>
          <w:color w:val="000000"/>
          <w:sz w:val="24"/>
        </w:rPr>
        <w:t xml:space="preserve"> </w:t>
      </w:r>
      <w:r w:rsidR="00D52B3E">
        <w:rPr>
          <w:rFonts w:ascii="Garamond" w:hAnsi="Garamond"/>
          <w:b/>
          <w:bCs/>
          <w:color w:val="000000"/>
          <w:sz w:val="24"/>
        </w:rPr>
        <w:t xml:space="preserve">UNANIMOUSLY </w:t>
      </w:r>
      <w:r w:rsidRPr="00344F33">
        <w:rPr>
          <w:rFonts w:ascii="Garamond" w:hAnsi="Garamond"/>
          <w:b/>
          <w:bCs/>
          <w:color w:val="000000"/>
          <w:sz w:val="24"/>
        </w:rPr>
        <w:t xml:space="preserve">WITH A VOTE OF </w:t>
      </w:r>
      <w:r>
        <w:rPr>
          <w:rFonts w:ascii="Garamond" w:hAnsi="Garamond"/>
          <w:b/>
          <w:bCs/>
          <w:color w:val="000000"/>
          <w:sz w:val="24"/>
        </w:rPr>
        <w:t>13</w:t>
      </w:r>
      <w:r w:rsidRPr="00344F33">
        <w:rPr>
          <w:rFonts w:ascii="Garamond" w:hAnsi="Garamond"/>
          <w:b/>
          <w:bCs/>
          <w:color w:val="000000"/>
          <w:sz w:val="24"/>
        </w:rPr>
        <w:t xml:space="preserve"> – </w:t>
      </w:r>
      <w:r>
        <w:rPr>
          <w:rFonts w:ascii="Garamond" w:hAnsi="Garamond"/>
          <w:b/>
          <w:bCs/>
          <w:color w:val="000000"/>
          <w:sz w:val="24"/>
        </w:rPr>
        <w:t>0</w:t>
      </w:r>
      <w:r w:rsidRPr="00344F33">
        <w:rPr>
          <w:rFonts w:ascii="Garamond" w:hAnsi="Garamond"/>
          <w:b/>
          <w:bCs/>
          <w:color w:val="000000"/>
          <w:sz w:val="24"/>
        </w:rPr>
        <w:t>.</w:t>
      </w:r>
      <w:r>
        <w:rPr>
          <w:rFonts w:ascii="Garamond" w:hAnsi="Garamond"/>
          <w:b/>
          <w:bCs/>
          <w:color w:val="000000"/>
          <w:sz w:val="24"/>
        </w:rPr>
        <w:tab/>
      </w:r>
    </w:p>
    <w:p w:rsidR="004510AF" w:rsidRDefault="00D424D3" w:rsidP="00636246">
      <w:pPr>
        <w:ind w:left="720"/>
        <w:rPr>
          <w:rFonts w:ascii="Garamond" w:hAnsi="Garamond"/>
          <w:b/>
          <w:szCs w:val="20"/>
        </w:rPr>
      </w:pPr>
      <w:r>
        <w:rPr>
          <w:rFonts w:ascii="Garamond" w:hAnsi="Garamond"/>
          <w:szCs w:val="20"/>
        </w:rPr>
        <w:t xml:space="preserve"> </w:t>
      </w:r>
    </w:p>
    <w:p w:rsidR="00B7685C" w:rsidRDefault="004510AF" w:rsidP="004510AF">
      <w:pPr>
        <w:tabs>
          <w:tab w:val="left" w:pos="360"/>
        </w:tabs>
        <w:rPr>
          <w:rFonts w:ascii="Garamond" w:hAnsi="Garamond"/>
          <w:b/>
          <w:szCs w:val="20"/>
          <w:u w:val="single"/>
        </w:rPr>
      </w:pPr>
      <w:r>
        <w:rPr>
          <w:rFonts w:ascii="Garamond" w:hAnsi="Garamond"/>
          <w:b/>
          <w:szCs w:val="20"/>
        </w:rPr>
        <w:t xml:space="preserve"> </w:t>
      </w:r>
      <w:r>
        <w:rPr>
          <w:rFonts w:ascii="Garamond" w:hAnsi="Garamond"/>
          <w:b/>
          <w:color w:val="000000"/>
          <w:szCs w:val="20"/>
        </w:rPr>
        <w:t xml:space="preserve">      11.</w:t>
      </w:r>
      <w:r>
        <w:rPr>
          <w:rFonts w:ascii="Garamond" w:hAnsi="Garamond"/>
          <w:b/>
          <w:szCs w:val="20"/>
        </w:rPr>
        <w:t xml:space="preserve">   </w:t>
      </w:r>
      <w:r>
        <w:rPr>
          <w:rFonts w:ascii="Garamond" w:hAnsi="Garamond"/>
          <w:b/>
          <w:szCs w:val="20"/>
          <w:u w:val="single"/>
        </w:rPr>
        <w:t>Salary Adjustments for Four Employees</w:t>
      </w:r>
    </w:p>
    <w:p w:rsidR="00B7685C" w:rsidRDefault="00B7685C" w:rsidP="004510AF">
      <w:pPr>
        <w:tabs>
          <w:tab w:val="left" w:pos="360"/>
        </w:tabs>
        <w:rPr>
          <w:rFonts w:ascii="Garamond" w:hAnsi="Garamond"/>
          <w:b/>
          <w:szCs w:val="20"/>
          <w:u w:val="single"/>
        </w:rPr>
      </w:pPr>
    </w:p>
    <w:p w:rsidR="00715BCF" w:rsidRDefault="004D3E72" w:rsidP="00715BCF">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r>
        <w:rPr>
          <w:rFonts w:ascii="Garamond" w:hAnsi="Garamond"/>
          <w:bCs/>
          <w:color w:val="000000"/>
          <w:sz w:val="24"/>
        </w:rPr>
        <w:t xml:space="preserve">Mr. DiPietro brought to the Board’s attention that a year ago in August we had zero funds, and to date the Board has a surplus. We look at the County position which has been </w:t>
      </w:r>
      <w:r w:rsidR="00A574E0">
        <w:rPr>
          <w:rFonts w:ascii="Garamond" w:hAnsi="Garamond"/>
          <w:bCs/>
          <w:color w:val="000000"/>
          <w:sz w:val="24"/>
        </w:rPr>
        <w:t xml:space="preserve">to give </w:t>
      </w:r>
      <w:r>
        <w:rPr>
          <w:rFonts w:ascii="Garamond" w:hAnsi="Garamond"/>
          <w:bCs/>
          <w:color w:val="000000"/>
          <w:sz w:val="24"/>
        </w:rPr>
        <w:t>no raises</w:t>
      </w:r>
      <w:r w:rsidR="00A574E0">
        <w:rPr>
          <w:rFonts w:ascii="Garamond" w:hAnsi="Garamond"/>
          <w:bCs/>
          <w:color w:val="000000"/>
          <w:sz w:val="24"/>
        </w:rPr>
        <w:t xml:space="preserve"> to </w:t>
      </w:r>
      <w:r>
        <w:rPr>
          <w:rFonts w:ascii="Garamond" w:hAnsi="Garamond"/>
          <w:bCs/>
          <w:color w:val="000000"/>
          <w:sz w:val="24"/>
        </w:rPr>
        <w:t>top management. Basically for three to four years there have been no raises and thirty (30) days of furloughs.</w:t>
      </w:r>
      <w:r w:rsidR="002015AB">
        <w:rPr>
          <w:rFonts w:ascii="Garamond" w:hAnsi="Garamond"/>
          <w:bCs/>
          <w:color w:val="000000"/>
          <w:sz w:val="24"/>
        </w:rPr>
        <w:t xml:space="preserve"> </w:t>
      </w:r>
      <w:r w:rsidR="00F0340E">
        <w:rPr>
          <w:rFonts w:ascii="Garamond" w:hAnsi="Garamond"/>
          <w:bCs/>
          <w:color w:val="000000"/>
          <w:sz w:val="24"/>
        </w:rPr>
        <w:t xml:space="preserve">Mr. DiPietro continued that </w:t>
      </w:r>
      <w:r w:rsidR="002015AB">
        <w:rPr>
          <w:rFonts w:ascii="Garamond" w:hAnsi="Garamond"/>
          <w:bCs/>
          <w:color w:val="000000"/>
          <w:sz w:val="24"/>
        </w:rPr>
        <w:t>he felt that the best approach was to look at his report on pages 2 and 3. Four (4) employees are more out of step on the spectrum as compared to everyone else in the organization.</w:t>
      </w:r>
      <w:r w:rsidR="00FA31D3">
        <w:rPr>
          <w:rFonts w:ascii="Garamond" w:hAnsi="Garamond"/>
          <w:bCs/>
          <w:color w:val="000000"/>
          <w:sz w:val="24"/>
        </w:rPr>
        <w:t xml:space="preserve"> Three out of four of them are the lowest paid in the organization.</w:t>
      </w:r>
      <w:r w:rsidR="00667ECF">
        <w:rPr>
          <w:rFonts w:ascii="Garamond" w:hAnsi="Garamond"/>
          <w:bCs/>
          <w:color w:val="000000"/>
          <w:sz w:val="24"/>
        </w:rPr>
        <w:t xml:space="preserve"> </w:t>
      </w:r>
      <w:r w:rsidR="00F0340E">
        <w:rPr>
          <w:rFonts w:ascii="Garamond" w:hAnsi="Garamond"/>
          <w:bCs/>
          <w:color w:val="000000"/>
          <w:sz w:val="24"/>
        </w:rPr>
        <w:t>Mr. DiPietro added that</w:t>
      </w:r>
      <w:r w:rsidR="00F509B0">
        <w:rPr>
          <w:rFonts w:ascii="Garamond" w:hAnsi="Garamond"/>
          <w:bCs/>
          <w:color w:val="000000"/>
          <w:sz w:val="24"/>
        </w:rPr>
        <w:t xml:space="preserve"> we should</w:t>
      </w:r>
      <w:r w:rsidR="00220F9A" w:rsidRPr="00220F9A">
        <w:rPr>
          <w:rFonts w:ascii="Garamond" w:hAnsi="Garamond"/>
          <w:bCs/>
          <w:color w:val="000000"/>
          <w:sz w:val="24"/>
        </w:rPr>
        <w:t xml:space="preserve"> </w:t>
      </w:r>
      <w:r w:rsidR="004879B5">
        <w:rPr>
          <w:rFonts w:ascii="Garamond" w:hAnsi="Garamond"/>
          <w:bCs/>
          <w:color w:val="000000"/>
          <w:sz w:val="24"/>
        </w:rPr>
        <w:t>not give</w:t>
      </w:r>
      <w:r w:rsidR="00F509B0">
        <w:rPr>
          <w:rFonts w:ascii="Garamond" w:hAnsi="Garamond"/>
          <w:bCs/>
          <w:color w:val="000000"/>
          <w:sz w:val="24"/>
        </w:rPr>
        <w:t xml:space="preserve"> the top people, including </w:t>
      </w:r>
      <w:r w:rsidR="00220F9A">
        <w:rPr>
          <w:rFonts w:ascii="Garamond" w:hAnsi="Garamond"/>
          <w:bCs/>
          <w:color w:val="000000"/>
          <w:sz w:val="24"/>
        </w:rPr>
        <w:t>himself</w:t>
      </w:r>
      <w:r w:rsidR="00F509B0">
        <w:rPr>
          <w:rFonts w:ascii="Garamond" w:hAnsi="Garamond"/>
          <w:bCs/>
          <w:color w:val="000000"/>
          <w:sz w:val="24"/>
        </w:rPr>
        <w:t>, any kind of adjustment at this time.</w:t>
      </w:r>
      <w:r w:rsidR="004E47E9">
        <w:rPr>
          <w:rFonts w:ascii="Garamond" w:hAnsi="Garamond"/>
          <w:bCs/>
          <w:color w:val="000000"/>
          <w:sz w:val="24"/>
        </w:rPr>
        <w:t xml:space="preserve"> </w:t>
      </w:r>
      <w:r w:rsidR="00220F9A">
        <w:rPr>
          <w:rFonts w:ascii="Garamond" w:hAnsi="Garamond"/>
          <w:bCs/>
          <w:color w:val="000000"/>
          <w:sz w:val="24"/>
        </w:rPr>
        <w:t>H</w:t>
      </w:r>
      <w:r w:rsidR="004E47E9">
        <w:rPr>
          <w:rFonts w:ascii="Garamond" w:hAnsi="Garamond"/>
          <w:bCs/>
          <w:color w:val="000000"/>
          <w:sz w:val="24"/>
        </w:rPr>
        <w:t>owever, the lower paid employees should receive an adjustment.</w:t>
      </w:r>
      <w:r w:rsidR="002015AB">
        <w:rPr>
          <w:rFonts w:ascii="Garamond" w:hAnsi="Garamond"/>
          <w:bCs/>
          <w:color w:val="000000"/>
          <w:sz w:val="24"/>
        </w:rPr>
        <w:t xml:space="preserve"> </w:t>
      </w:r>
      <w:r>
        <w:rPr>
          <w:rFonts w:ascii="Garamond" w:hAnsi="Garamond"/>
          <w:bCs/>
          <w:color w:val="000000"/>
          <w:sz w:val="24"/>
        </w:rPr>
        <w:t xml:space="preserve"> </w:t>
      </w:r>
      <w:r w:rsidR="00715BCF">
        <w:rPr>
          <w:rFonts w:ascii="Garamond" w:hAnsi="Garamond"/>
          <w:bCs/>
          <w:color w:val="000000"/>
          <w:sz w:val="24"/>
        </w:rPr>
        <w:t>That is the essence of the proposal</w:t>
      </w:r>
      <w:r w:rsidR="00770D21">
        <w:rPr>
          <w:rFonts w:ascii="Garamond" w:hAnsi="Garamond"/>
          <w:bCs/>
          <w:color w:val="000000"/>
          <w:sz w:val="24"/>
        </w:rPr>
        <w:t>. We are nine months away from the next salary increase which would be October 1</w:t>
      </w:r>
      <w:r w:rsidR="00770D21" w:rsidRPr="00770D21">
        <w:rPr>
          <w:rFonts w:ascii="Garamond" w:hAnsi="Garamond"/>
          <w:bCs/>
          <w:color w:val="000000"/>
          <w:sz w:val="24"/>
          <w:vertAlign w:val="superscript"/>
        </w:rPr>
        <w:t>st</w:t>
      </w:r>
      <w:r w:rsidR="00770D21">
        <w:rPr>
          <w:rFonts w:ascii="Garamond" w:hAnsi="Garamond"/>
          <w:bCs/>
          <w:color w:val="000000"/>
          <w:sz w:val="24"/>
        </w:rPr>
        <w:t xml:space="preserve">. </w:t>
      </w:r>
      <w:r w:rsidR="00AB5C38">
        <w:rPr>
          <w:rFonts w:ascii="Garamond" w:hAnsi="Garamond"/>
          <w:bCs/>
          <w:color w:val="000000"/>
          <w:sz w:val="24"/>
        </w:rPr>
        <w:t>Mr. DiPietro maintained that</w:t>
      </w:r>
      <w:r w:rsidR="00770D21">
        <w:rPr>
          <w:rFonts w:ascii="Garamond" w:hAnsi="Garamond"/>
          <w:bCs/>
          <w:color w:val="000000"/>
          <w:sz w:val="24"/>
        </w:rPr>
        <w:t xml:space="preserve"> assuming the reserves </w:t>
      </w:r>
      <w:r w:rsidR="00770D21">
        <w:rPr>
          <w:rFonts w:ascii="Garamond" w:hAnsi="Garamond"/>
          <w:bCs/>
          <w:color w:val="000000"/>
          <w:sz w:val="24"/>
        </w:rPr>
        <w:lastRenderedPageBreak/>
        <w:t xml:space="preserve">continue to build, </w:t>
      </w:r>
      <w:r w:rsidR="00B62612">
        <w:rPr>
          <w:rFonts w:ascii="Garamond" w:hAnsi="Garamond"/>
          <w:bCs/>
          <w:color w:val="000000"/>
          <w:sz w:val="24"/>
        </w:rPr>
        <w:t>he</w:t>
      </w:r>
      <w:r w:rsidR="00770D21">
        <w:rPr>
          <w:rFonts w:ascii="Garamond" w:hAnsi="Garamond"/>
          <w:bCs/>
          <w:color w:val="000000"/>
          <w:sz w:val="24"/>
        </w:rPr>
        <w:t xml:space="preserve"> would be comfortable recommending some kind of adjustment in October.</w:t>
      </w:r>
      <w:r w:rsidR="00F970DB">
        <w:rPr>
          <w:rFonts w:ascii="Garamond" w:hAnsi="Garamond"/>
          <w:bCs/>
          <w:color w:val="000000"/>
          <w:sz w:val="24"/>
        </w:rPr>
        <w:t xml:space="preserve"> Those are some of the considerations.</w:t>
      </w:r>
    </w:p>
    <w:p w:rsidR="00A1132F" w:rsidRDefault="00A1132F" w:rsidP="00715BCF">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p>
    <w:p w:rsidR="00A1132F" w:rsidRDefault="00A1132F" w:rsidP="00715BCF">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r>
        <w:rPr>
          <w:rFonts w:ascii="Garamond" w:hAnsi="Garamond"/>
          <w:bCs/>
          <w:color w:val="000000"/>
          <w:sz w:val="24"/>
        </w:rPr>
        <w:t>Mr. Zackria reiterated some of Mr. DiPietro’s points and supported the recommendation.</w:t>
      </w:r>
    </w:p>
    <w:p w:rsidR="00715BCF" w:rsidRDefault="00715BCF" w:rsidP="00715BCF">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p>
    <w:p w:rsidR="004D3E72" w:rsidRDefault="004D3E72" w:rsidP="007812F9">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p>
    <w:p w:rsidR="007812F9" w:rsidRPr="00344F33" w:rsidRDefault="007812F9" w:rsidP="007812F9">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r w:rsidRPr="00344F33">
        <w:rPr>
          <w:rFonts w:ascii="Garamond" w:hAnsi="Garamond"/>
          <w:b/>
          <w:bCs/>
          <w:color w:val="000000"/>
          <w:sz w:val="24"/>
        </w:rPr>
        <w:t xml:space="preserve">MR. </w:t>
      </w:r>
      <w:r>
        <w:rPr>
          <w:rFonts w:ascii="Garamond" w:hAnsi="Garamond"/>
          <w:b/>
          <w:bCs/>
          <w:color w:val="000000"/>
          <w:sz w:val="24"/>
        </w:rPr>
        <w:t xml:space="preserve">ELZWEIG </w:t>
      </w:r>
      <w:r w:rsidRPr="00344F33">
        <w:rPr>
          <w:rFonts w:ascii="Garamond" w:hAnsi="Garamond"/>
          <w:b/>
          <w:bCs/>
          <w:color w:val="000000"/>
          <w:sz w:val="24"/>
        </w:rPr>
        <w:t xml:space="preserve">MADE A MOTION TO APPROVE AND </w:t>
      </w:r>
      <w:r>
        <w:rPr>
          <w:rFonts w:ascii="Garamond" w:hAnsi="Garamond"/>
          <w:b/>
          <w:bCs/>
          <w:color w:val="000000"/>
          <w:sz w:val="24"/>
        </w:rPr>
        <w:t xml:space="preserve">THE MOTION WAS </w:t>
      </w:r>
      <w:r w:rsidRPr="00344F33">
        <w:rPr>
          <w:rFonts w:ascii="Garamond" w:hAnsi="Garamond"/>
          <w:b/>
          <w:bCs/>
          <w:color w:val="000000"/>
          <w:sz w:val="24"/>
        </w:rPr>
        <w:t>SECONDED</w:t>
      </w:r>
      <w:r>
        <w:rPr>
          <w:rFonts w:ascii="Garamond" w:hAnsi="Garamond"/>
          <w:b/>
          <w:bCs/>
          <w:color w:val="000000"/>
          <w:sz w:val="24"/>
        </w:rPr>
        <w:t xml:space="preserve"> BY MR. ZACKRIA</w:t>
      </w:r>
      <w:r w:rsidRPr="00344F33">
        <w:rPr>
          <w:rFonts w:ascii="Garamond" w:hAnsi="Garamond"/>
          <w:b/>
          <w:bCs/>
          <w:color w:val="000000"/>
          <w:sz w:val="24"/>
        </w:rPr>
        <w:t>.</w:t>
      </w:r>
    </w:p>
    <w:p w:rsidR="007812F9" w:rsidRPr="00344F33" w:rsidRDefault="007812F9" w:rsidP="007812F9">
      <w:pPr>
        <w:pStyle w:val="ListParagraph"/>
        <w:tabs>
          <w:tab w:val="left" w:pos="-1440"/>
          <w:tab w:val="left" w:pos="-720"/>
          <w:tab w:val="left" w:pos="0"/>
          <w:tab w:val="left" w:pos="720"/>
          <w:tab w:val="left" w:pos="3556"/>
        </w:tabs>
        <w:ind w:right="-306"/>
        <w:jc w:val="both"/>
        <w:rPr>
          <w:rFonts w:ascii="Garamond" w:hAnsi="Garamond"/>
          <w:b/>
          <w:bCs/>
          <w:color w:val="000000"/>
          <w:sz w:val="24"/>
        </w:rPr>
      </w:pPr>
      <w:r>
        <w:rPr>
          <w:rFonts w:ascii="Garamond" w:hAnsi="Garamond"/>
          <w:b/>
          <w:bCs/>
          <w:color w:val="000000"/>
          <w:sz w:val="24"/>
        </w:rPr>
        <w:tab/>
      </w:r>
    </w:p>
    <w:p w:rsidR="007812F9" w:rsidRDefault="007812F9" w:rsidP="007812F9">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Pr="00344F33">
        <w:rPr>
          <w:rFonts w:ascii="Garamond" w:hAnsi="Garamond"/>
          <w:b/>
          <w:bCs/>
          <w:color w:val="000000"/>
          <w:sz w:val="24"/>
        </w:rPr>
        <w:t xml:space="preserve"> </w:t>
      </w:r>
      <w:r>
        <w:rPr>
          <w:rFonts w:ascii="Garamond" w:hAnsi="Garamond"/>
          <w:b/>
          <w:bCs/>
          <w:color w:val="000000"/>
          <w:sz w:val="24"/>
        </w:rPr>
        <w:t xml:space="preserve">UNANIMOUSLY </w:t>
      </w:r>
      <w:r w:rsidRPr="00344F33">
        <w:rPr>
          <w:rFonts w:ascii="Garamond" w:hAnsi="Garamond"/>
          <w:b/>
          <w:bCs/>
          <w:color w:val="000000"/>
          <w:sz w:val="24"/>
        </w:rPr>
        <w:t xml:space="preserve">WITH A VOTE OF </w:t>
      </w:r>
      <w:r>
        <w:rPr>
          <w:rFonts w:ascii="Garamond" w:hAnsi="Garamond"/>
          <w:b/>
          <w:bCs/>
          <w:color w:val="000000"/>
          <w:sz w:val="24"/>
        </w:rPr>
        <w:t>13</w:t>
      </w:r>
      <w:r w:rsidRPr="00344F33">
        <w:rPr>
          <w:rFonts w:ascii="Garamond" w:hAnsi="Garamond"/>
          <w:b/>
          <w:bCs/>
          <w:color w:val="000000"/>
          <w:sz w:val="24"/>
        </w:rPr>
        <w:t xml:space="preserve"> – </w:t>
      </w:r>
      <w:r>
        <w:rPr>
          <w:rFonts w:ascii="Garamond" w:hAnsi="Garamond"/>
          <w:b/>
          <w:bCs/>
          <w:color w:val="000000"/>
          <w:sz w:val="24"/>
        </w:rPr>
        <w:t>0</w:t>
      </w:r>
      <w:r w:rsidRPr="00344F33">
        <w:rPr>
          <w:rFonts w:ascii="Garamond" w:hAnsi="Garamond"/>
          <w:b/>
          <w:bCs/>
          <w:color w:val="000000"/>
          <w:sz w:val="24"/>
        </w:rPr>
        <w:t>.</w:t>
      </w:r>
      <w:r>
        <w:rPr>
          <w:rFonts w:ascii="Garamond" w:hAnsi="Garamond"/>
          <w:b/>
          <w:bCs/>
          <w:color w:val="000000"/>
          <w:sz w:val="24"/>
        </w:rPr>
        <w:tab/>
      </w:r>
    </w:p>
    <w:p w:rsidR="007812F9" w:rsidRDefault="007812F9" w:rsidP="004510AF">
      <w:pPr>
        <w:tabs>
          <w:tab w:val="left" w:pos="360"/>
        </w:tabs>
        <w:rPr>
          <w:rFonts w:ascii="Garamond" w:hAnsi="Garamond"/>
          <w:b/>
          <w:szCs w:val="20"/>
          <w:u w:val="single"/>
        </w:rPr>
      </w:pPr>
      <w:r>
        <w:rPr>
          <w:rFonts w:ascii="Garamond" w:hAnsi="Garamond"/>
          <w:b/>
          <w:szCs w:val="20"/>
          <w:u w:val="single"/>
        </w:rPr>
        <w:t xml:space="preserve"> </w:t>
      </w:r>
    </w:p>
    <w:p w:rsidR="004510AF" w:rsidRDefault="004510AF" w:rsidP="004510AF">
      <w:pPr>
        <w:ind w:left="1080"/>
        <w:rPr>
          <w:rFonts w:ascii="Garamond" w:hAnsi="Garamond"/>
          <w:szCs w:val="20"/>
        </w:rPr>
      </w:pPr>
    </w:p>
    <w:p w:rsidR="004510AF" w:rsidRDefault="004510AF" w:rsidP="004510AF">
      <w:pPr>
        <w:rPr>
          <w:rFonts w:ascii="Garamond" w:hAnsi="Garamond"/>
          <w:b/>
          <w:color w:val="000000"/>
          <w:szCs w:val="20"/>
        </w:rPr>
      </w:pPr>
      <w:r>
        <w:rPr>
          <w:rFonts w:ascii="Garamond" w:hAnsi="Garamond"/>
          <w:b/>
          <w:color w:val="000000"/>
          <w:szCs w:val="20"/>
        </w:rPr>
        <w:t xml:space="preserve">       12.</w:t>
      </w:r>
      <w:r>
        <w:rPr>
          <w:rFonts w:ascii="Garamond" w:hAnsi="Garamond"/>
          <w:b/>
          <w:color w:val="000000"/>
          <w:szCs w:val="20"/>
        </w:rPr>
        <w:tab/>
      </w:r>
      <w:r>
        <w:rPr>
          <w:rFonts w:ascii="Garamond" w:hAnsi="Garamond"/>
          <w:b/>
          <w:color w:val="000000"/>
          <w:szCs w:val="20"/>
          <w:u w:val="single"/>
        </w:rPr>
        <w:t>Longevity/Merit Bonus for Longest Serving Employee</w:t>
      </w:r>
    </w:p>
    <w:p w:rsidR="005C5ECD" w:rsidRDefault="005C5ECD" w:rsidP="004510AF">
      <w:pPr>
        <w:tabs>
          <w:tab w:val="left" w:pos="916"/>
          <w:tab w:val="left" w:pos="5760"/>
        </w:tabs>
        <w:ind w:left="720"/>
        <w:rPr>
          <w:rFonts w:ascii="Garamond" w:hAnsi="Garamond"/>
          <w:color w:val="000000"/>
          <w:szCs w:val="20"/>
        </w:rPr>
      </w:pPr>
    </w:p>
    <w:p w:rsidR="003050F4" w:rsidRPr="004E5F28" w:rsidRDefault="00E27B90" w:rsidP="004E5F28">
      <w:pPr>
        <w:tabs>
          <w:tab w:val="left" w:pos="916"/>
          <w:tab w:val="left" w:pos="5760"/>
        </w:tabs>
        <w:ind w:left="720"/>
        <w:jc w:val="both"/>
        <w:rPr>
          <w:rFonts w:ascii="Garamond" w:hAnsi="Garamond"/>
          <w:color w:val="000000"/>
          <w:sz w:val="22"/>
          <w:szCs w:val="22"/>
        </w:rPr>
      </w:pPr>
      <w:r>
        <w:rPr>
          <w:rFonts w:ascii="Garamond" w:hAnsi="Garamond"/>
          <w:color w:val="000000"/>
          <w:sz w:val="22"/>
          <w:szCs w:val="22"/>
        </w:rPr>
        <w:t xml:space="preserve">Mr. DiPietro addressed the Board and explained to them that our longest serving </w:t>
      </w:r>
      <w:r w:rsidRPr="004E5F28">
        <w:rPr>
          <w:rFonts w:ascii="Garamond" w:hAnsi="Garamond"/>
          <w:color w:val="000000"/>
          <w:sz w:val="22"/>
          <w:szCs w:val="22"/>
        </w:rPr>
        <w:t>employee did not get his longevity</w:t>
      </w:r>
      <w:r w:rsidR="004E4727">
        <w:rPr>
          <w:rFonts w:ascii="Garamond" w:hAnsi="Garamond"/>
          <w:color w:val="000000"/>
          <w:sz w:val="22"/>
          <w:szCs w:val="22"/>
        </w:rPr>
        <w:t xml:space="preserve"> bonus</w:t>
      </w:r>
      <w:r w:rsidRPr="004E5F28">
        <w:rPr>
          <w:rFonts w:ascii="Garamond" w:hAnsi="Garamond"/>
          <w:color w:val="000000"/>
          <w:sz w:val="22"/>
          <w:szCs w:val="22"/>
        </w:rPr>
        <w:t xml:space="preserve"> two years ago.</w:t>
      </w:r>
      <w:r>
        <w:rPr>
          <w:rFonts w:ascii="Garamond" w:hAnsi="Garamond"/>
          <w:color w:val="000000"/>
          <w:sz w:val="22"/>
          <w:szCs w:val="22"/>
        </w:rPr>
        <w:t xml:space="preserve"> </w:t>
      </w:r>
      <w:r w:rsidR="001A215F" w:rsidRPr="004E5F28">
        <w:rPr>
          <w:rFonts w:ascii="Garamond" w:hAnsi="Garamond"/>
          <w:color w:val="000000"/>
          <w:sz w:val="22"/>
          <w:szCs w:val="22"/>
        </w:rPr>
        <w:t xml:space="preserve">Mr. DiPietro </w:t>
      </w:r>
      <w:r w:rsidR="004E4727">
        <w:rPr>
          <w:rFonts w:ascii="Garamond" w:hAnsi="Garamond"/>
          <w:color w:val="000000"/>
          <w:sz w:val="22"/>
          <w:szCs w:val="22"/>
        </w:rPr>
        <w:t xml:space="preserve">continued to point out </w:t>
      </w:r>
      <w:r w:rsidR="004E5F28">
        <w:rPr>
          <w:rFonts w:ascii="Garamond" w:hAnsi="Garamond"/>
          <w:color w:val="000000"/>
          <w:sz w:val="22"/>
          <w:szCs w:val="22"/>
        </w:rPr>
        <w:t xml:space="preserve">to the Board that </w:t>
      </w:r>
      <w:r w:rsidR="001A215F" w:rsidRPr="004E5F28">
        <w:rPr>
          <w:rFonts w:ascii="Garamond" w:hAnsi="Garamond"/>
          <w:color w:val="000000"/>
          <w:sz w:val="22"/>
          <w:szCs w:val="22"/>
        </w:rPr>
        <w:t>this is not a salary increase</w:t>
      </w:r>
      <w:r w:rsidR="004E5F28">
        <w:rPr>
          <w:rFonts w:ascii="Garamond" w:hAnsi="Garamond"/>
          <w:color w:val="000000"/>
          <w:sz w:val="22"/>
          <w:szCs w:val="22"/>
        </w:rPr>
        <w:t>;</w:t>
      </w:r>
      <w:r w:rsidR="001A215F" w:rsidRPr="004E5F28">
        <w:rPr>
          <w:rFonts w:ascii="Garamond" w:hAnsi="Garamond"/>
          <w:color w:val="000000"/>
          <w:sz w:val="22"/>
          <w:szCs w:val="22"/>
        </w:rPr>
        <w:t xml:space="preserve"> this is a bonus. </w:t>
      </w:r>
      <w:r w:rsidR="00877941">
        <w:rPr>
          <w:rFonts w:ascii="Garamond" w:hAnsi="Garamond"/>
          <w:color w:val="000000"/>
          <w:sz w:val="22"/>
          <w:szCs w:val="22"/>
        </w:rPr>
        <w:t>Very b</w:t>
      </w:r>
      <w:r w:rsidR="001A215F" w:rsidRPr="004E5F28">
        <w:rPr>
          <w:rFonts w:ascii="Garamond" w:hAnsi="Garamond"/>
          <w:color w:val="000000"/>
          <w:sz w:val="22"/>
          <w:szCs w:val="22"/>
        </w:rPr>
        <w:t xml:space="preserve">riefly – </w:t>
      </w:r>
      <w:r w:rsidR="00877941">
        <w:rPr>
          <w:rFonts w:ascii="Garamond" w:hAnsi="Garamond"/>
          <w:color w:val="000000"/>
          <w:sz w:val="22"/>
          <w:szCs w:val="22"/>
        </w:rPr>
        <w:t xml:space="preserve">first we </w:t>
      </w:r>
      <w:r w:rsidR="001A215F" w:rsidRPr="004E5F28">
        <w:rPr>
          <w:rFonts w:ascii="Garamond" w:hAnsi="Garamond"/>
          <w:color w:val="000000"/>
          <w:sz w:val="22"/>
          <w:szCs w:val="22"/>
        </w:rPr>
        <w:t>suspend</w:t>
      </w:r>
      <w:r w:rsidR="004E5F28">
        <w:rPr>
          <w:rFonts w:ascii="Garamond" w:hAnsi="Garamond"/>
          <w:color w:val="000000"/>
          <w:sz w:val="22"/>
          <w:szCs w:val="22"/>
        </w:rPr>
        <w:t>ed</w:t>
      </w:r>
      <w:r w:rsidR="00877941">
        <w:rPr>
          <w:rFonts w:ascii="Garamond" w:hAnsi="Garamond"/>
          <w:color w:val="000000"/>
          <w:sz w:val="22"/>
          <w:szCs w:val="22"/>
        </w:rPr>
        <w:t xml:space="preserve"> one year of </w:t>
      </w:r>
      <w:r w:rsidR="00877941" w:rsidRPr="004E5F28">
        <w:rPr>
          <w:rFonts w:ascii="Garamond" w:hAnsi="Garamond"/>
          <w:color w:val="000000"/>
          <w:sz w:val="22"/>
          <w:szCs w:val="22"/>
        </w:rPr>
        <w:t>longevity</w:t>
      </w:r>
      <w:r w:rsidR="001A215F" w:rsidRPr="004E5F28">
        <w:rPr>
          <w:rFonts w:ascii="Garamond" w:hAnsi="Garamond"/>
          <w:color w:val="000000"/>
          <w:sz w:val="22"/>
          <w:szCs w:val="22"/>
        </w:rPr>
        <w:t xml:space="preserve"> bonuses.</w:t>
      </w:r>
      <w:r w:rsidR="00877941">
        <w:rPr>
          <w:rFonts w:ascii="Garamond" w:hAnsi="Garamond"/>
          <w:color w:val="000000"/>
          <w:sz w:val="22"/>
          <w:szCs w:val="22"/>
        </w:rPr>
        <w:t xml:space="preserve"> We also had thirty days of furloughs.</w:t>
      </w:r>
      <w:r w:rsidR="001A215F" w:rsidRPr="004E5F28">
        <w:rPr>
          <w:rFonts w:ascii="Garamond" w:hAnsi="Garamond"/>
          <w:color w:val="000000"/>
          <w:sz w:val="22"/>
          <w:szCs w:val="22"/>
        </w:rPr>
        <w:t xml:space="preserve"> We ran out of money and the program was discontinued, then we stopped it</w:t>
      </w:r>
      <w:r w:rsidR="00492B36">
        <w:rPr>
          <w:rFonts w:ascii="Garamond" w:hAnsi="Garamond"/>
          <w:color w:val="000000"/>
          <w:sz w:val="22"/>
          <w:szCs w:val="22"/>
        </w:rPr>
        <w:t xml:space="preserve"> for</w:t>
      </w:r>
      <w:r w:rsidR="001A215F" w:rsidRPr="004E5F28">
        <w:rPr>
          <w:rFonts w:ascii="Garamond" w:hAnsi="Garamond"/>
          <w:color w:val="000000"/>
          <w:sz w:val="22"/>
          <w:szCs w:val="22"/>
        </w:rPr>
        <w:t xml:space="preserve"> a second year</w:t>
      </w:r>
      <w:r w:rsidR="00F43B0B" w:rsidRPr="004E5F28">
        <w:rPr>
          <w:rFonts w:ascii="Garamond" w:hAnsi="Garamond"/>
          <w:color w:val="000000"/>
          <w:sz w:val="22"/>
          <w:szCs w:val="22"/>
        </w:rPr>
        <w:t>.</w:t>
      </w:r>
      <w:r w:rsidR="00877941">
        <w:rPr>
          <w:rFonts w:ascii="Garamond" w:hAnsi="Garamond"/>
          <w:color w:val="000000"/>
          <w:sz w:val="22"/>
          <w:szCs w:val="22"/>
        </w:rPr>
        <w:t xml:space="preserve"> We stopped it for</w:t>
      </w:r>
      <w:r w:rsidR="008A6DCD">
        <w:rPr>
          <w:rFonts w:ascii="Garamond" w:hAnsi="Garamond"/>
          <w:color w:val="000000"/>
          <w:sz w:val="22"/>
          <w:szCs w:val="22"/>
        </w:rPr>
        <w:t xml:space="preserve"> a total of two</w:t>
      </w:r>
      <w:r w:rsidR="00877941">
        <w:rPr>
          <w:rFonts w:ascii="Garamond" w:hAnsi="Garamond"/>
          <w:color w:val="000000"/>
          <w:sz w:val="22"/>
          <w:szCs w:val="22"/>
        </w:rPr>
        <w:t xml:space="preserve"> years. Then we were a little better off financially</w:t>
      </w:r>
      <w:r w:rsidR="008A6DCD">
        <w:rPr>
          <w:rFonts w:ascii="Garamond" w:hAnsi="Garamond"/>
          <w:color w:val="000000"/>
          <w:sz w:val="22"/>
          <w:szCs w:val="22"/>
        </w:rPr>
        <w:t>. I recommend the bonus be authorized; this would replace the merit/longevity bonus for 2011 that the employee did not receive.</w:t>
      </w:r>
      <w:r w:rsidR="00387A6B">
        <w:rPr>
          <w:rFonts w:ascii="Garamond" w:hAnsi="Garamond"/>
          <w:color w:val="000000"/>
          <w:sz w:val="22"/>
          <w:szCs w:val="22"/>
        </w:rPr>
        <w:t xml:space="preserve"> The Board Chairman and </w:t>
      </w:r>
      <w:r w:rsidR="00BF0F0F">
        <w:rPr>
          <w:rFonts w:ascii="Garamond" w:hAnsi="Garamond"/>
          <w:color w:val="000000"/>
          <w:sz w:val="22"/>
          <w:szCs w:val="22"/>
        </w:rPr>
        <w:t>I</w:t>
      </w:r>
      <w:r w:rsidR="00387A6B">
        <w:rPr>
          <w:rFonts w:ascii="Garamond" w:hAnsi="Garamond"/>
          <w:color w:val="000000"/>
          <w:sz w:val="22"/>
          <w:szCs w:val="22"/>
        </w:rPr>
        <w:t xml:space="preserve"> are in </w:t>
      </w:r>
      <w:r w:rsidR="00561341">
        <w:rPr>
          <w:rFonts w:ascii="Garamond" w:hAnsi="Garamond"/>
          <w:color w:val="000000"/>
          <w:sz w:val="22"/>
          <w:szCs w:val="22"/>
        </w:rPr>
        <w:t xml:space="preserve">agreement </w:t>
      </w:r>
      <w:r w:rsidR="00387A6B">
        <w:rPr>
          <w:rFonts w:ascii="Garamond" w:hAnsi="Garamond"/>
          <w:color w:val="000000"/>
          <w:sz w:val="22"/>
          <w:szCs w:val="22"/>
        </w:rPr>
        <w:t>of the request, which is subject to the Board vote.</w:t>
      </w:r>
    </w:p>
    <w:p w:rsidR="001A215F" w:rsidRDefault="001A215F" w:rsidP="00940CDF">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p>
    <w:p w:rsidR="00940CDF" w:rsidRPr="00344F33" w:rsidRDefault="00940CDF" w:rsidP="00940CDF">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r w:rsidRPr="00344F33">
        <w:rPr>
          <w:rFonts w:ascii="Garamond" w:hAnsi="Garamond"/>
          <w:b/>
          <w:bCs/>
          <w:color w:val="000000"/>
          <w:sz w:val="24"/>
        </w:rPr>
        <w:t xml:space="preserve">MR. </w:t>
      </w:r>
      <w:r>
        <w:rPr>
          <w:rFonts w:ascii="Garamond" w:hAnsi="Garamond"/>
          <w:b/>
          <w:bCs/>
          <w:color w:val="000000"/>
          <w:sz w:val="24"/>
        </w:rPr>
        <w:t xml:space="preserve">SMITH </w:t>
      </w:r>
      <w:r w:rsidRPr="00344F33">
        <w:rPr>
          <w:rFonts w:ascii="Garamond" w:hAnsi="Garamond"/>
          <w:b/>
          <w:bCs/>
          <w:color w:val="000000"/>
          <w:sz w:val="24"/>
        </w:rPr>
        <w:t xml:space="preserve">MADE A MOTION TO APPROVE AND </w:t>
      </w:r>
      <w:r>
        <w:rPr>
          <w:rFonts w:ascii="Garamond" w:hAnsi="Garamond"/>
          <w:b/>
          <w:bCs/>
          <w:color w:val="000000"/>
          <w:sz w:val="24"/>
        </w:rPr>
        <w:t xml:space="preserve">THE MOTION WAS </w:t>
      </w:r>
      <w:r w:rsidRPr="00344F33">
        <w:rPr>
          <w:rFonts w:ascii="Garamond" w:hAnsi="Garamond"/>
          <w:b/>
          <w:bCs/>
          <w:color w:val="000000"/>
          <w:sz w:val="24"/>
        </w:rPr>
        <w:t>SECONDED</w:t>
      </w:r>
      <w:r>
        <w:rPr>
          <w:rFonts w:ascii="Garamond" w:hAnsi="Garamond"/>
          <w:b/>
          <w:bCs/>
          <w:color w:val="000000"/>
          <w:sz w:val="24"/>
        </w:rPr>
        <w:t xml:space="preserve"> BY MR. FLETT</w:t>
      </w:r>
      <w:r w:rsidRPr="00344F33">
        <w:rPr>
          <w:rFonts w:ascii="Garamond" w:hAnsi="Garamond"/>
          <w:b/>
          <w:bCs/>
          <w:color w:val="000000"/>
          <w:sz w:val="24"/>
        </w:rPr>
        <w:t>.</w:t>
      </w:r>
    </w:p>
    <w:p w:rsidR="00940CDF" w:rsidRPr="00344F33" w:rsidRDefault="00940CDF" w:rsidP="00940CDF">
      <w:pPr>
        <w:pStyle w:val="ListParagraph"/>
        <w:tabs>
          <w:tab w:val="left" w:pos="-1440"/>
          <w:tab w:val="left" w:pos="-720"/>
          <w:tab w:val="left" w:pos="0"/>
          <w:tab w:val="left" w:pos="720"/>
          <w:tab w:val="left" w:pos="3556"/>
        </w:tabs>
        <w:ind w:right="-306"/>
        <w:jc w:val="both"/>
        <w:rPr>
          <w:rFonts w:ascii="Garamond" w:hAnsi="Garamond"/>
          <w:b/>
          <w:bCs/>
          <w:color w:val="000000"/>
          <w:sz w:val="24"/>
        </w:rPr>
      </w:pPr>
      <w:r>
        <w:rPr>
          <w:rFonts w:ascii="Garamond" w:hAnsi="Garamond"/>
          <w:b/>
          <w:bCs/>
          <w:color w:val="000000"/>
          <w:sz w:val="24"/>
        </w:rPr>
        <w:tab/>
      </w:r>
    </w:p>
    <w:p w:rsidR="00940CDF" w:rsidRDefault="00940CDF" w:rsidP="00940CDF">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Pr="00344F33">
        <w:rPr>
          <w:rFonts w:ascii="Garamond" w:hAnsi="Garamond"/>
          <w:b/>
          <w:bCs/>
          <w:color w:val="000000"/>
          <w:sz w:val="24"/>
        </w:rPr>
        <w:t xml:space="preserve"> </w:t>
      </w:r>
      <w:r>
        <w:rPr>
          <w:rFonts w:ascii="Garamond" w:hAnsi="Garamond"/>
          <w:b/>
          <w:bCs/>
          <w:color w:val="000000"/>
          <w:sz w:val="24"/>
        </w:rPr>
        <w:t xml:space="preserve">UNANIMOUSLY </w:t>
      </w:r>
      <w:r w:rsidRPr="00344F33">
        <w:rPr>
          <w:rFonts w:ascii="Garamond" w:hAnsi="Garamond"/>
          <w:b/>
          <w:bCs/>
          <w:color w:val="000000"/>
          <w:sz w:val="24"/>
        </w:rPr>
        <w:t xml:space="preserve">WITH A VOTE OF </w:t>
      </w:r>
      <w:r>
        <w:rPr>
          <w:rFonts w:ascii="Garamond" w:hAnsi="Garamond"/>
          <w:b/>
          <w:bCs/>
          <w:color w:val="000000"/>
          <w:sz w:val="24"/>
        </w:rPr>
        <w:t>13</w:t>
      </w:r>
      <w:r w:rsidRPr="00344F33">
        <w:rPr>
          <w:rFonts w:ascii="Garamond" w:hAnsi="Garamond"/>
          <w:b/>
          <w:bCs/>
          <w:color w:val="000000"/>
          <w:sz w:val="24"/>
        </w:rPr>
        <w:t xml:space="preserve"> – </w:t>
      </w:r>
      <w:r>
        <w:rPr>
          <w:rFonts w:ascii="Garamond" w:hAnsi="Garamond"/>
          <w:b/>
          <w:bCs/>
          <w:color w:val="000000"/>
          <w:sz w:val="24"/>
        </w:rPr>
        <w:t>0</w:t>
      </w:r>
      <w:r w:rsidRPr="00344F33">
        <w:rPr>
          <w:rFonts w:ascii="Garamond" w:hAnsi="Garamond"/>
          <w:b/>
          <w:bCs/>
          <w:color w:val="000000"/>
          <w:sz w:val="24"/>
        </w:rPr>
        <w:t>.</w:t>
      </w:r>
      <w:r>
        <w:rPr>
          <w:rFonts w:ascii="Garamond" w:hAnsi="Garamond"/>
          <w:b/>
          <w:bCs/>
          <w:color w:val="000000"/>
          <w:sz w:val="24"/>
        </w:rPr>
        <w:tab/>
      </w:r>
    </w:p>
    <w:p w:rsidR="004510AF" w:rsidRDefault="00940CDF" w:rsidP="00716406">
      <w:pPr>
        <w:tabs>
          <w:tab w:val="left" w:pos="360"/>
        </w:tabs>
        <w:rPr>
          <w:rFonts w:ascii="Garamond" w:hAnsi="Garamond"/>
          <w:b/>
          <w:color w:val="000000"/>
          <w:szCs w:val="20"/>
        </w:rPr>
      </w:pPr>
      <w:r>
        <w:rPr>
          <w:rFonts w:ascii="Garamond" w:hAnsi="Garamond"/>
          <w:b/>
          <w:szCs w:val="20"/>
          <w:u w:val="single"/>
        </w:rPr>
        <w:t xml:space="preserve"> </w:t>
      </w:r>
      <w:r w:rsidR="004510AF">
        <w:rPr>
          <w:rFonts w:ascii="Garamond" w:hAnsi="Garamond"/>
          <w:color w:val="000000"/>
          <w:szCs w:val="20"/>
        </w:rPr>
        <w:tab/>
      </w:r>
    </w:p>
    <w:p w:rsidR="004510AF" w:rsidRDefault="004510AF" w:rsidP="004510AF">
      <w:pPr>
        <w:tabs>
          <w:tab w:val="left" w:pos="720"/>
          <w:tab w:val="left" w:pos="6012"/>
        </w:tabs>
        <w:ind w:left="720" w:hanging="360"/>
        <w:rPr>
          <w:rFonts w:ascii="Garamond" w:hAnsi="Garamond"/>
          <w:b/>
          <w:color w:val="000000"/>
          <w:szCs w:val="20"/>
          <w:u w:val="single"/>
        </w:rPr>
      </w:pPr>
      <w:r>
        <w:rPr>
          <w:rFonts w:ascii="Garamond" w:hAnsi="Garamond"/>
          <w:b/>
          <w:color w:val="000000"/>
          <w:szCs w:val="20"/>
        </w:rPr>
        <w:t>13.</w:t>
      </w:r>
      <w:r>
        <w:rPr>
          <w:rFonts w:ascii="Garamond" w:hAnsi="Garamond"/>
          <w:b/>
          <w:color w:val="000000"/>
          <w:szCs w:val="20"/>
        </w:rPr>
        <w:tab/>
      </w:r>
      <w:r>
        <w:rPr>
          <w:rFonts w:ascii="Garamond" w:hAnsi="Garamond"/>
          <w:b/>
          <w:color w:val="000000"/>
          <w:szCs w:val="20"/>
          <w:u w:val="single"/>
        </w:rPr>
        <w:t>Director’s Report</w:t>
      </w:r>
    </w:p>
    <w:p w:rsidR="00860597" w:rsidRDefault="00860597" w:rsidP="004510AF">
      <w:pPr>
        <w:tabs>
          <w:tab w:val="left" w:pos="720"/>
          <w:tab w:val="left" w:pos="6012"/>
        </w:tabs>
        <w:ind w:left="720" w:hanging="360"/>
        <w:rPr>
          <w:rFonts w:ascii="Garamond" w:hAnsi="Garamond"/>
          <w:b/>
          <w:color w:val="000000"/>
          <w:szCs w:val="20"/>
          <w:u w:val="single"/>
        </w:rPr>
      </w:pPr>
    </w:p>
    <w:p w:rsidR="00860597" w:rsidRPr="00AD32C4" w:rsidRDefault="00860597" w:rsidP="00AD32C4">
      <w:pPr>
        <w:tabs>
          <w:tab w:val="left" w:pos="720"/>
          <w:tab w:val="left" w:pos="6012"/>
        </w:tabs>
        <w:ind w:left="720" w:hanging="360"/>
        <w:jc w:val="both"/>
        <w:rPr>
          <w:rFonts w:ascii="Garamond" w:hAnsi="Garamond"/>
          <w:color w:val="000000"/>
          <w:sz w:val="22"/>
          <w:szCs w:val="22"/>
        </w:rPr>
      </w:pPr>
      <w:r>
        <w:rPr>
          <w:rFonts w:ascii="Garamond" w:hAnsi="Garamond"/>
          <w:color w:val="000000"/>
          <w:szCs w:val="20"/>
        </w:rPr>
        <w:tab/>
      </w:r>
      <w:r w:rsidRPr="00AD32C4">
        <w:rPr>
          <w:rFonts w:ascii="Garamond" w:hAnsi="Garamond"/>
          <w:color w:val="000000"/>
          <w:sz w:val="22"/>
          <w:szCs w:val="22"/>
        </w:rPr>
        <w:t>Mr. DiPietro</w:t>
      </w:r>
      <w:r w:rsidR="008F21BA">
        <w:rPr>
          <w:rFonts w:ascii="Garamond" w:hAnsi="Garamond"/>
          <w:color w:val="000000"/>
          <w:sz w:val="22"/>
          <w:szCs w:val="22"/>
        </w:rPr>
        <w:t xml:space="preserve"> briefly</w:t>
      </w:r>
      <w:r w:rsidRPr="00AD32C4">
        <w:rPr>
          <w:rFonts w:ascii="Garamond" w:hAnsi="Garamond"/>
          <w:color w:val="000000"/>
          <w:sz w:val="22"/>
          <w:szCs w:val="22"/>
        </w:rPr>
        <w:t xml:space="preserve"> discussed the chickee hut issue. The only thing we need to do from a professional standpoint is to acknowledge receipt of th</w:t>
      </w:r>
      <w:r w:rsidR="003A776E">
        <w:rPr>
          <w:rFonts w:ascii="Garamond" w:hAnsi="Garamond"/>
          <w:color w:val="000000"/>
          <w:sz w:val="22"/>
          <w:szCs w:val="22"/>
        </w:rPr>
        <w:t xml:space="preserve">e </w:t>
      </w:r>
      <w:r w:rsidR="00065820" w:rsidRPr="00AD32C4">
        <w:rPr>
          <w:rFonts w:ascii="Garamond" w:hAnsi="Garamond"/>
          <w:color w:val="000000"/>
          <w:sz w:val="22"/>
          <w:szCs w:val="22"/>
        </w:rPr>
        <w:t xml:space="preserve">DEC </w:t>
      </w:r>
      <w:r w:rsidRPr="00AD32C4">
        <w:rPr>
          <w:rFonts w:ascii="Garamond" w:hAnsi="Garamond"/>
          <w:color w:val="000000"/>
          <w:sz w:val="22"/>
          <w:szCs w:val="22"/>
        </w:rPr>
        <w:t>statement</w:t>
      </w:r>
      <w:r w:rsidR="00894E5A" w:rsidRPr="00AD32C4">
        <w:rPr>
          <w:rFonts w:ascii="Garamond" w:hAnsi="Garamond"/>
          <w:color w:val="000000"/>
          <w:sz w:val="22"/>
          <w:szCs w:val="22"/>
        </w:rPr>
        <w:t xml:space="preserve"> for the record. The</w:t>
      </w:r>
      <w:r w:rsidR="003A776E">
        <w:rPr>
          <w:rFonts w:ascii="Garamond" w:hAnsi="Garamond"/>
          <w:color w:val="000000"/>
          <w:sz w:val="22"/>
          <w:szCs w:val="22"/>
        </w:rPr>
        <w:t xml:space="preserve"> Commission</w:t>
      </w:r>
      <w:r w:rsidR="00894E5A" w:rsidRPr="00AD32C4">
        <w:rPr>
          <w:rFonts w:ascii="Garamond" w:hAnsi="Garamond"/>
          <w:color w:val="000000"/>
          <w:sz w:val="22"/>
          <w:szCs w:val="22"/>
        </w:rPr>
        <w:t xml:space="preserve"> backed up the majority of the staff’s position. Most of us believe that chickee huts should not have any attachments </w:t>
      </w:r>
      <w:r w:rsidR="008B67CD" w:rsidRPr="00AD32C4">
        <w:rPr>
          <w:rFonts w:ascii="Garamond" w:hAnsi="Garamond"/>
          <w:color w:val="000000"/>
          <w:sz w:val="22"/>
          <w:szCs w:val="22"/>
        </w:rPr>
        <w:t>and be exempt from permitting.</w:t>
      </w:r>
      <w:r w:rsidR="00AD32C4" w:rsidRPr="00AD32C4">
        <w:rPr>
          <w:rFonts w:ascii="Garamond" w:hAnsi="Garamond"/>
          <w:color w:val="000000"/>
          <w:sz w:val="22"/>
          <w:szCs w:val="22"/>
        </w:rPr>
        <w:t xml:space="preserve"> Ultimately that</w:t>
      </w:r>
      <w:r w:rsidR="00555845">
        <w:rPr>
          <w:rFonts w:ascii="Garamond" w:hAnsi="Garamond"/>
          <w:color w:val="000000"/>
          <w:sz w:val="22"/>
          <w:szCs w:val="22"/>
        </w:rPr>
        <w:t xml:space="preserve"> is</w:t>
      </w:r>
      <w:r w:rsidR="00AD32C4" w:rsidRPr="00AD32C4">
        <w:rPr>
          <w:rFonts w:ascii="Garamond" w:hAnsi="Garamond"/>
          <w:color w:val="000000"/>
          <w:sz w:val="22"/>
          <w:szCs w:val="22"/>
        </w:rPr>
        <w:t xml:space="preserve"> how the Building Commission ruled,</w:t>
      </w:r>
      <w:r w:rsidR="00B5648F">
        <w:rPr>
          <w:rFonts w:ascii="Garamond" w:hAnsi="Garamond"/>
          <w:color w:val="000000"/>
          <w:sz w:val="22"/>
          <w:szCs w:val="22"/>
        </w:rPr>
        <w:t xml:space="preserve"> when</w:t>
      </w:r>
      <w:r w:rsidR="00AD32C4" w:rsidRPr="00AD32C4">
        <w:rPr>
          <w:rFonts w:ascii="Garamond" w:hAnsi="Garamond"/>
          <w:color w:val="000000"/>
          <w:sz w:val="22"/>
          <w:szCs w:val="22"/>
        </w:rPr>
        <w:t xml:space="preserve"> they issued the DEC statement in December. </w:t>
      </w:r>
      <w:r w:rsidR="008251EA">
        <w:rPr>
          <w:rFonts w:ascii="Garamond" w:hAnsi="Garamond"/>
          <w:color w:val="000000"/>
          <w:sz w:val="22"/>
          <w:szCs w:val="22"/>
        </w:rPr>
        <w:t xml:space="preserve">The DEC statement </w:t>
      </w:r>
      <w:r w:rsidR="00AD32C4" w:rsidRPr="00AD32C4">
        <w:rPr>
          <w:rFonts w:ascii="Garamond" w:hAnsi="Garamond"/>
          <w:color w:val="000000"/>
          <w:sz w:val="22"/>
          <w:szCs w:val="22"/>
        </w:rPr>
        <w:t>has been distributed to the Building Officials.</w:t>
      </w:r>
      <w:r w:rsidR="00683EDC">
        <w:rPr>
          <w:rFonts w:ascii="Garamond" w:hAnsi="Garamond"/>
          <w:color w:val="000000"/>
          <w:sz w:val="22"/>
          <w:szCs w:val="22"/>
        </w:rPr>
        <w:t xml:space="preserve"> Our objective going forward is 100% compliance.</w:t>
      </w:r>
    </w:p>
    <w:p w:rsidR="004510AF" w:rsidRDefault="004510AF" w:rsidP="004510AF">
      <w:pPr>
        <w:tabs>
          <w:tab w:val="left" w:pos="720"/>
          <w:tab w:val="left" w:pos="6012"/>
        </w:tabs>
        <w:ind w:left="720" w:hanging="360"/>
        <w:rPr>
          <w:rFonts w:ascii="Garamond" w:hAnsi="Garamond"/>
          <w:b/>
          <w:color w:val="000000"/>
          <w:szCs w:val="20"/>
        </w:rPr>
      </w:pPr>
      <w:r>
        <w:rPr>
          <w:rFonts w:ascii="Garamond" w:hAnsi="Garamond"/>
          <w:b/>
          <w:color w:val="000000"/>
          <w:szCs w:val="20"/>
        </w:rPr>
        <w:tab/>
      </w:r>
    </w:p>
    <w:p w:rsidR="004510AF" w:rsidRDefault="004510AF" w:rsidP="004510AF">
      <w:pPr>
        <w:tabs>
          <w:tab w:val="left" w:pos="720"/>
          <w:tab w:val="left" w:pos="7748"/>
        </w:tabs>
        <w:ind w:left="720" w:hanging="360"/>
        <w:rPr>
          <w:rFonts w:ascii="Garamond" w:hAnsi="Garamond"/>
          <w:b/>
          <w:color w:val="000000"/>
          <w:szCs w:val="20"/>
          <w:u w:val="single"/>
        </w:rPr>
      </w:pPr>
      <w:r>
        <w:rPr>
          <w:rFonts w:ascii="Garamond" w:hAnsi="Garamond"/>
          <w:b/>
          <w:color w:val="000000"/>
          <w:szCs w:val="20"/>
        </w:rPr>
        <w:t>14.</w:t>
      </w:r>
      <w:r>
        <w:rPr>
          <w:rFonts w:ascii="Garamond" w:hAnsi="Garamond"/>
          <w:b/>
          <w:color w:val="000000"/>
          <w:szCs w:val="20"/>
        </w:rPr>
        <w:tab/>
      </w:r>
      <w:r>
        <w:rPr>
          <w:rFonts w:ascii="Garamond" w:hAnsi="Garamond"/>
          <w:b/>
          <w:color w:val="000000"/>
          <w:szCs w:val="20"/>
          <w:u w:val="single"/>
        </w:rPr>
        <w:t>Attorney’s Report</w:t>
      </w:r>
    </w:p>
    <w:p w:rsidR="004510AF" w:rsidRDefault="004510AF" w:rsidP="004510AF">
      <w:pPr>
        <w:tabs>
          <w:tab w:val="left" w:pos="720"/>
          <w:tab w:val="left" w:pos="7748"/>
        </w:tabs>
        <w:ind w:left="720" w:hanging="360"/>
        <w:rPr>
          <w:rFonts w:ascii="Garamond" w:hAnsi="Garamond"/>
          <w:color w:val="000000"/>
          <w:szCs w:val="20"/>
        </w:rPr>
      </w:pPr>
    </w:p>
    <w:p w:rsidR="004510AF" w:rsidRDefault="004510AF" w:rsidP="004510AF">
      <w:pPr>
        <w:tabs>
          <w:tab w:val="left" w:pos="720"/>
          <w:tab w:val="center" w:pos="4500"/>
        </w:tabs>
        <w:ind w:left="720" w:hanging="360"/>
        <w:jc w:val="both"/>
        <w:rPr>
          <w:rFonts w:ascii="Garamond" w:hAnsi="Garamond"/>
          <w:b/>
          <w:color w:val="000000"/>
          <w:szCs w:val="20"/>
          <w:u w:val="single"/>
        </w:rPr>
      </w:pPr>
      <w:r>
        <w:rPr>
          <w:rFonts w:ascii="Garamond" w:hAnsi="Garamond"/>
          <w:b/>
          <w:color w:val="000000"/>
          <w:szCs w:val="20"/>
        </w:rPr>
        <w:t>15.</w:t>
      </w:r>
      <w:r>
        <w:rPr>
          <w:rFonts w:ascii="Garamond" w:hAnsi="Garamond"/>
          <w:b/>
          <w:color w:val="000000"/>
          <w:szCs w:val="20"/>
        </w:rPr>
        <w:tab/>
      </w:r>
      <w:r>
        <w:rPr>
          <w:rFonts w:ascii="Garamond" w:hAnsi="Garamond"/>
          <w:b/>
          <w:color w:val="000000"/>
          <w:szCs w:val="20"/>
          <w:u w:val="single"/>
        </w:rPr>
        <w:t xml:space="preserve">Committee Reports </w:t>
      </w:r>
    </w:p>
    <w:p w:rsidR="004510AF" w:rsidRDefault="004510AF" w:rsidP="004510AF">
      <w:pPr>
        <w:tabs>
          <w:tab w:val="left" w:pos="720"/>
          <w:tab w:val="center" w:pos="4500"/>
        </w:tabs>
        <w:ind w:left="720" w:hanging="360"/>
        <w:jc w:val="both"/>
        <w:rPr>
          <w:rFonts w:ascii="Garamond" w:hAnsi="Garamond"/>
          <w:b/>
          <w:color w:val="000000"/>
          <w:szCs w:val="20"/>
          <w:u w:val="single"/>
        </w:rPr>
      </w:pPr>
    </w:p>
    <w:p w:rsidR="004510AF" w:rsidRDefault="004510AF" w:rsidP="004510AF">
      <w:pPr>
        <w:tabs>
          <w:tab w:val="left" w:pos="720"/>
          <w:tab w:val="left" w:pos="1440"/>
          <w:tab w:val="left" w:pos="2160"/>
          <w:tab w:val="left" w:pos="2880"/>
          <w:tab w:val="left" w:pos="3600"/>
          <w:tab w:val="left" w:pos="7008"/>
        </w:tabs>
        <w:ind w:left="720" w:hanging="360"/>
        <w:jc w:val="both"/>
        <w:rPr>
          <w:rFonts w:ascii="Garamond" w:hAnsi="Garamond"/>
          <w:b/>
          <w:color w:val="000000"/>
          <w:szCs w:val="20"/>
          <w:u w:val="single"/>
        </w:rPr>
      </w:pPr>
      <w:r>
        <w:rPr>
          <w:rFonts w:ascii="Garamond" w:hAnsi="Garamond"/>
          <w:b/>
          <w:color w:val="000000"/>
          <w:szCs w:val="20"/>
        </w:rPr>
        <w:t xml:space="preserve">16.  </w:t>
      </w:r>
      <w:r>
        <w:rPr>
          <w:rFonts w:ascii="Garamond" w:hAnsi="Garamond"/>
          <w:b/>
          <w:color w:val="000000"/>
          <w:szCs w:val="20"/>
        </w:rPr>
        <w:tab/>
      </w:r>
      <w:r>
        <w:rPr>
          <w:rFonts w:ascii="Garamond" w:hAnsi="Garamond"/>
          <w:b/>
          <w:color w:val="000000"/>
          <w:szCs w:val="20"/>
          <w:u w:val="single"/>
        </w:rPr>
        <w:t xml:space="preserve">General Board Member Discussion </w:t>
      </w:r>
    </w:p>
    <w:p w:rsidR="004510AF" w:rsidRDefault="004510AF" w:rsidP="004510AF">
      <w:pPr>
        <w:tabs>
          <w:tab w:val="left" w:pos="720"/>
          <w:tab w:val="left" w:pos="1440"/>
          <w:tab w:val="left" w:pos="2160"/>
          <w:tab w:val="left" w:pos="2880"/>
          <w:tab w:val="left" w:pos="3600"/>
          <w:tab w:val="left" w:pos="7008"/>
        </w:tabs>
        <w:ind w:left="720" w:hanging="360"/>
        <w:jc w:val="both"/>
        <w:rPr>
          <w:rFonts w:ascii="Garamond" w:hAnsi="Garamond"/>
          <w:b/>
          <w:color w:val="000000"/>
          <w:szCs w:val="20"/>
          <w:u w:val="single"/>
        </w:rPr>
      </w:pPr>
    </w:p>
    <w:p w:rsidR="004510AF" w:rsidRDefault="004510AF" w:rsidP="004510AF">
      <w:pPr>
        <w:tabs>
          <w:tab w:val="left" w:pos="720"/>
          <w:tab w:val="left" w:pos="1440"/>
          <w:tab w:val="left" w:pos="2160"/>
          <w:tab w:val="left" w:pos="3576"/>
        </w:tabs>
        <w:ind w:left="720" w:hanging="360"/>
        <w:jc w:val="both"/>
        <w:rPr>
          <w:rFonts w:ascii="Garamond" w:hAnsi="Garamond"/>
          <w:b/>
          <w:color w:val="000000"/>
          <w:szCs w:val="20"/>
          <w:u w:val="single"/>
        </w:rPr>
      </w:pPr>
      <w:r>
        <w:rPr>
          <w:rFonts w:ascii="Garamond" w:hAnsi="Garamond"/>
          <w:b/>
          <w:color w:val="000000"/>
          <w:szCs w:val="20"/>
        </w:rPr>
        <w:t>17.</w:t>
      </w:r>
      <w:r>
        <w:rPr>
          <w:rFonts w:ascii="Garamond" w:hAnsi="Garamond"/>
          <w:b/>
          <w:color w:val="000000"/>
          <w:szCs w:val="20"/>
        </w:rPr>
        <w:tab/>
      </w:r>
      <w:r>
        <w:rPr>
          <w:rFonts w:ascii="Garamond" w:hAnsi="Garamond"/>
          <w:b/>
          <w:color w:val="000000"/>
          <w:szCs w:val="20"/>
          <w:u w:val="single"/>
        </w:rPr>
        <w:t>Public Comment</w:t>
      </w:r>
    </w:p>
    <w:p w:rsidR="004510AF" w:rsidRDefault="004510AF" w:rsidP="004510AF">
      <w:pPr>
        <w:tabs>
          <w:tab w:val="left" w:pos="720"/>
          <w:tab w:val="left" w:pos="1440"/>
          <w:tab w:val="left" w:pos="2160"/>
          <w:tab w:val="left" w:pos="3576"/>
        </w:tabs>
        <w:ind w:left="720" w:hanging="360"/>
        <w:jc w:val="both"/>
        <w:rPr>
          <w:rFonts w:ascii="Garamond" w:hAnsi="Garamond"/>
          <w:b/>
          <w:color w:val="000000"/>
          <w:szCs w:val="20"/>
          <w:u w:val="single"/>
        </w:rPr>
      </w:pPr>
    </w:p>
    <w:p w:rsidR="004510AF" w:rsidRDefault="004510AF" w:rsidP="004510AF">
      <w:pPr>
        <w:tabs>
          <w:tab w:val="left" w:pos="720"/>
          <w:tab w:val="left" w:pos="1440"/>
          <w:tab w:val="left" w:pos="2160"/>
          <w:tab w:val="left" w:pos="3576"/>
        </w:tabs>
        <w:ind w:left="720" w:hanging="360"/>
        <w:jc w:val="both"/>
        <w:rPr>
          <w:rFonts w:ascii="Garamond" w:hAnsi="Garamond"/>
          <w:b/>
          <w:color w:val="000000"/>
          <w:szCs w:val="20"/>
          <w:u w:val="single"/>
        </w:rPr>
      </w:pPr>
      <w:r>
        <w:rPr>
          <w:rFonts w:ascii="Garamond" w:hAnsi="Garamond"/>
          <w:b/>
          <w:color w:val="000000"/>
          <w:szCs w:val="20"/>
        </w:rPr>
        <w:t>18.</w:t>
      </w:r>
      <w:r>
        <w:rPr>
          <w:rFonts w:ascii="Garamond" w:hAnsi="Garamond"/>
          <w:b/>
          <w:color w:val="000000"/>
          <w:szCs w:val="20"/>
        </w:rPr>
        <w:tab/>
      </w:r>
      <w:r>
        <w:rPr>
          <w:rFonts w:ascii="Garamond" w:hAnsi="Garamond"/>
          <w:b/>
          <w:color w:val="000000"/>
          <w:szCs w:val="20"/>
          <w:u w:val="single"/>
        </w:rPr>
        <w:t>Board Nominations and Election of 2014 Chair and Vice-Chair, Effective January 2014</w:t>
      </w:r>
    </w:p>
    <w:p w:rsidR="004510AF" w:rsidRDefault="004510AF" w:rsidP="004510AF">
      <w:pPr>
        <w:tabs>
          <w:tab w:val="left" w:pos="720"/>
          <w:tab w:val="left" w:pos="1440"/>
          <w:tab w:val="left" w:pos="2160"/>
          <w:tab w:val="left" w:pos="3576"/>
        </w:tabs>
        <w:ind w:left="720" w:hanging="360"/>
        <w:jc w:val="both"/>
        <w:rPr>
          <w:rFonts w:ascii="Garamond" w:hAnsi="Garamond"/>
          <w:b/>
          <w:color w:val="000000"/>
          <w:szCs w:val="20"/>
        </w:rPr>
      </w:pPr>
    </w:p>
    <w:p w:rsidR="00AD0D2B" w:rsidRDefault="004510AF" w:rsidP="004510AF">
      <w:pPr>
        <w:ind w:firstLine="240"/>
        <w:jc w:val="both"/>
        <w:rPr>
          <w:rFonts w:ascii="Garamond" w:hAnsi="Garamond"/>
          <w:b/>
          <w:color w:val="000000"/>
          <w:szCs w:val="20"/>
          <w:u w:val="single"/>
        </w:rPr>
      </w:pPr>
      <w:r>
        <w:rPr>
          <w:rFonts w:ascii="Garamond" w:hAnsi="Garamond"/>
          <w:b/>
          <w:color w:val="000000"/>
          <w:szCs w:val="20"/>
        </w:rPr>
        <w:t xml:space="preserve">  19.</w:t>
      </w:r>
      <w:r>
        <w:rPr>
          <w:rFonts w:ascii="Garamond" w:hAnsi="Garamond"/>
          <w:b/>
          <w:color w:val="000000"/>
          <w:szCs w:val="20"/>
        </w:rPr>
        <w:tab/>
      </w:r>
      <w:r>
        <w:rPr>
          <w:rFonts w:ascii="Garamond" w:hAnsi="Garamond"/>
          <w:b/>
          <w:color w:val="000000"/>
          <w:szCs w:val="20"/>
          <w:u w:val="single"/>
        </w:rPr>
        <w:t>Passing the Gavel</w:t>
      </w:r>
    </w:p>
    <w:p w:rsidR="00AD0D2B" w:rsidRDefault="00AD0D2B" w:rsidP="004510AF">
      <w:pPr>
        <w:ind w:firstLine="240"/>
        <w:jc w:val="both"/>
        <w:rPr>
          <w:rFonts w:ascii="Garamond" w:hAnsi="Garamond"/>
          <w:b/>
          <w:color w:val="000000"/>
          <w:szCs w:val="20"/>
          <w:u w:val="single"/>
        </w:rPr>
      </w:pPr>
    </w:p>
    <w:p w:rsidR="00AD0D2B" w:rsidRDefault="00AD0D2B" w:rsidP="004510AF">
      <w:pPr>
        <w:ind w:firstLine="240"/>
        <w:jc w:val="both"/>
        <w:rPr>
          <w:rFonts w:ascii="Garamond" w:hAnsi="Garamond"/>
          <w:b/>
          <w:color w:val="000000"/>
          <w:szCs w:val="20"/>
          <w:u w:val="single"/>
        </w:rPr>
      </w:pPr>
    </w:p>
    <w:p w:rsidR="00AD0D2B" w:rsidRDefault="00AD0D2B" w:rsidP="004510AF">
      <w:pPr>
        <w:ind w:firstLine="240"/>
        <w:jc w:val="both"/>
        <w:rPr>
          <w:rFonts w:ascii="Garamond" w:hAnsi="Garamond"/>
          <w:b/>
          <w:color w:val="000000"/>
          <w:szCs w:val="20"/>
          <w:u w:val="single"/>
        </w:rPr>
      </w:pPr>
    </w:p>
    <w:p w:rsidR="004510AF" w:rsidRDefault="004510AF" w:rsidP="004510AF">
      <w:pPr>
        <w:ind w:firstLine="240"/>
        <w:jc w:val="both"/>
        <w:rPr>
          <w:rFonts w:ascii="Garamond" w:hAnsi="Garamond"/>
          <w:b/>
          <w:color w:val="000000"/>
          <w:szCs w:val="20"/>
          <w:u w:val="single"/>
        </w:rPr>
      </w:pPr>
      <w:r>
        <w:rPr>
          <w:rFonts w:ascii="Garamond" w:hAnsi="Garamond"/>
          <w:b/>
          <w:color w:val="000000"/>
          <w:szCs w:val="20"/>
          <w:u w:val="single"/>
        </w:rPr>
        <w:t xml:space="preserve"> </w:t>
      </w:r>
    </w:p>
    <w:p w:rsidR="00DF437C" w:rsidRDefault="00DF437C" w:rsidP="004510AF">
      <w:pPr>
        <w:ind w:firstLine="240"/>
        <w:jc w:val="both"/>
        <w:rPr>
          <w:rFonts w:ascii="Garamond" w:hAnsi="Garamond"/>
          <w:b/>
          <w:color w:val="000000"/>
          <w:szCs w:val="20"/>
          <w:u w:val="single"/>
        </w:rPr>
      </w:pPr>
    </w:p>
    <w:p w:rsidR="001E5984" w:rsidRDefault="001E5984" w:rsidP="00071FDF">
      <w:pPr>
        <w:jc w:val="both"/>
        <w:rPr>
          <w:rFonts w:ascii="Garamond" w:hAnsi="Garamond"/>
          <w:b/>
          <w:color w:val="000000"/>
          <w:sz w:val="24"/>
        </w:rPr>
      </w:pPr>
      <w:r>
        <w:rPr>
          <w:rFonts w:ascii="Garamond" w:hAnsi="Garamond"/>
          <w:b/>
          <w:color w:val="000000"/>
          <w:sz w:val="24"/>
        </w:rPr>
        <w:lastRenderedPageBreak/>
        <w:t>MR. ELZWEIG MADE A MOTION TO NOMINATE RON BURR AS CHAIR. MRS. GILES NELSON SECON</w:t>
      </w:r>
      <w:r w:rsidR="002133EF">
        <w:rPr>
          <w:rFonts w:ascii="Garamond" w:hAnsi="Garamond"/>
          <w:b/>
          <w:color w:val="000000"/>
          <w:sz w:val="24"/>
        </w:rPr>
        <w:t>D</w:t>
      </w:r>
      <w:r>
        <w:rPr>
          <w:rFonts w:ascii="Garamond" w:hAnsi="Garamond"/>
          <w:b/>
          <w:color w:val="000000"/>
          <w:sz w:val="24"/>
        </w:rPr>
        <w:t>ED THE MOTION.</w:t>
      </w:r>
    </w:p>
    <w:p w:rsidR="001E5984" w:rsidRDefault="001E5984" w:rsidP="00071FDF">
      <w:pPr>
        <w:jc w:val="both"/>
        <w:rPr>
          <w:rFonts w:ascii="Garamond" w:hAnsi="Garamond"/>
          <w:b/>
          <w:color w:val="000000"/>
          <w:sz w:val="24"/>
        </w:rPr>
      </w:pPr>
    </w:p>
    <w:p w:rsidR="001E5984" w:rsidRDefault="001E5984" w:rsidP="00071FDF">
      <w:pPr>
        <w:jc w:val="both"/>
        <w:rPr>
          <w:rFonts w:ascii="Garamond" w:hAnsi="Garamond"/>
          <w:b/>
          <w:color w:val="000000"/>
          <w:sz w:val="24"/>
        </w:rPr>
      </w:pPr>
      <w:r>
        <w:rPr>
          <w:rFonts w:ascii="Garamond" w:hAnsi="Garamond"/>
          <w:b/>
          <w:color w:val="000000"/>
          <w:sz w:val="24"/>
        </w:rPr>
        <w:t>MR. BURR NOMINATED JEFF LUCAS TO SERVE AS VICE-CHAIR. MR. SMITH SECONDED THE MOTION.</w:t>
      </w:r>
    </w:p>
    <w:p w:rsidR="001E5984" w:rsidRDefault="001E5984" w:rsidP="00071FDF">
      <w:pPr>
        <w:jc w:val="both"/>
        <w:rPr>
          <w:rFonts w:ascii="Garamond" w:hAnsi="Garamond"/>
          <w:b/>
          <w:color w:val="000000"/>
          <w:sz w:val="24"/>
        </w:rPr>
      </w:pPr>
    </w:p>
    <w:p w:rsidR="001E5984" w:rsidRPr="001E5984" w:rsidRDefault="001E5984" w:rsidP="00071FDF">
      <w:pPr>
        <w:jc w:val="both"/>
        <w:rPr>
          <w:rFonts w:ascii="Garamond" w:hAnsi="Garamond"/>
          <w:b/>
          <w:color w:val="000000"/>
          <w:sz w:val="24"/>
        </w:rPr>
      </w:pPr>
      <w:r>
        <w:rPr>
          <w:rFonts w:ascii="Garamond" w:hAnsi="Garamond"/>
          <w:b/>
          <w:color w:val="000000"/>
          <w:sz w:val="24"/>
        </w:rPr>
        <w:t>THE MOTION PASSED UNANIMOUSLY WITH A VOTE OF 13 – 0.</w:t>
      </w:r>
    </w:p>
    <w:p w:rsidR="001E5984" w:rsidRDefault="001E5984" w:rsidP="00071FDF">
      <w:pPr>
        <w:jc w:val="both"/>
        <w:rPr>
          <w:rFonts w:ascii="Garamond" w:hAnsi="Garamond"/>
          <w:color w:val="000000"/>
          <w:sz w:val="24"/>
        </w:rPr>
      </w:pPr>
    </w:p>
    <w:p w:rsidR="001E5984" w:rsidRPr="0055458D" w:rsidRDefault="001E5984" w:rsidP="00071FDF">
      <w:pPr>
        <w:jc w:val="both"/>
        <w:rPr>
          <w:rFonts w:ascii="Garamond" w:hAnsi="Garamond"/>
          <w:color w:val="000000"/>
          <w:sz w:val="24"/>
        </w:rPr>
      </w:pPr>
      <w:r w:rsidRPr="0055458D">
        <w:rPr>
          <w:rFonts w:ascii="Garamond" w:hAnsi="Garamond"/>
          <w:color w:val="000000"/>
          <w:sz w:val="24"/>
        </w:rPr>
        <w:t>Mr. Burr</w:t>
      </w:r>
      <w:r w:rsidR="00E76A56" w:rsidRPr="0055458D">
        <w:rPr>
          <w:rFonts w:ascii="Garamond" w:hAnsi="Garamond"/>
          <w:color w:val="000000"/>
          <w:sz w:val="24"/>
        </w:rPr>
        <w:t xml:space="preserve"> accepted the nomination as Chair, and the gavel was passed</w:t>
      </w:r>
      <w:r w:rsidRPr="0055458D">
        <w:rPr>
          <w:rFonts w:ascii="Garamond" w:hAnsi="Garamond"/>
          <w:color w:val="000000"/>
          <w:sz w:val="24"/>
        </w:rPr>
        <w:t>.</w:t>
      </w:r>
      <w:r w:rsidR="0055458D" w:rsidRPr="0055458D">
        <w:rPr>
          <w:rFonts w:ascii="Garamond" w:hAnsi="Garamond"/>
          <w:color w:val="000000"/>
          <w:sz w:val="24"/>
        </w:rPr>
        <w:t xml:space="preserve"> Chief Lucas accepted the nomination for Vice-chair.</w:t>
      </w:r>
      <w:r w:rsidR="005A5EA0">
        <w:rPr>
          <w:rFonts w:ascii="Garamond" w:hAnsi="Garamond"/>
          <w:color w:val="000000"/>
          <w:sz w:val="24"/>
        </w:rPr>
        <w:t xml:space="preserve"> A plaque was presented to Mr. D’Attile</w:t>
      </w:r>
      <w:r w:rsidR="00E61277">
        <w:rPr>
          <w:rFonts w:ascii="Garamond" w:hAnsi="Garamond"/>
          <w:color w:val="000000"/>
          <w:sz w:val="24"/>
        </w:rPr>
        <w:t xml:space="preserve"> along with the Board’s appreciation</w:t>
      </w:r>
      <w:r w:rsidR="005A5EA0">
        <w:rPr>
          <w:rFonts w:ascii="Garamond" w:hAnsi="Garamond"/>
          <w:color w:val="000000"/>
          <w:sz w:val="24"/>
        </w:rPr>
        <w:t xml:space="preserve"> for his service as Chair and the meeting was adjourned.</w:t>
      </w:r>
    </w:p>
    <w:p w:rsidR="004510AF" w:rsidRPr="00071FDF" w:rsidRDefault="004510AF" w:rsidP="004510AF">
      <w:pPr>
        <w:ind w:firstLine="240"/>
        <w:jc w:val="both"/>
        <w:rPr>
          <w:rFonts w:ascii="Garamond" w:hAnsi="Garamond"/>
          <w:b/>
          <w:color w:val="000000"/>
          <w:sz w:val="24"/>
          <w:u w:val="single"/>
        </w:rPr>
      </w:pPr>
    </w:p>
    <w:p w:rsidR="004510AF" w:rsidRDefault="004510AF" w:rsidP="004510AF">
      <w:pPr>
        <w:ind w:firstLine="240"/>
        <w:jc w:val="both"/>
        <w:rPr>
          <w:rFonts w:ascii="Garamond" w:hAnsi="Garamond"/>
          <w:b/>
          <w:color w:val="000000"/>
          <w:sz w:val="22"/>
          <w:szCs w:val="22"/>
          <w:u w:val="single"/>
        </w:rPr>
      </w:pPr>
      <w:r>
        <w:rPr>
          <w:rFonts w:ascii="Garamond" w:hAnsi="Garamond"/>
          <w:b/>
          <w:color w:val="000000"/>
          <w:szCs w:val="20"/>
        </w:rPr>
        <w:t xml:space="preserve">  20.</w:t>
      </w:r>
      <w:r>
        <w:rPr>
          <w:rFonts w:ascii="Garamond" w:hAnsi="Garamond"/>
          <w:b/>
          <w:color w:val="000000"/>
          <w:szCs w:val="20"/>
        </w:rPr>
        <w:tab/>
      </w:r>
      <w:r>
        <w:rPr>
          <w:rFonts w:ascii="Garamond" w:hAnsi="Garamond"/>
          <w:b/>
          <w:color w:val="000000"/>
          <w:szCs w:val="20"/>
          <w:u w:val="single"/>
        </w:rPr>
        <w:t>Adjournment</w:t>
      </w:r>
      <w:r>
        <w:rPr>
          <w:rFonts w:ascii="Garamond" w:hAnsi="Garamond"/>
          <w:b/>
          <w:color w:val="000000"/>
          <w:sz w:val="22"/>
          <w:szCs w:val="22"/>
          <w:u w:val="single"/>
        </w:rPr>
        <w:t xml:space="preserve"> </w:t>
      </w:r>
    </w:p>
    <w:p w:rsidR="004510AF" w:rsidRDefault="004510AF" w:rsidP="004510AF">
      <w:pPr>
        <w:ind w:firstLine="240"/>
        <w:jc w:val="both"/>
        <w:rPr>
          <w:rFonts w:ascii="Garamond" w:hAnsi="Garamond"/>
          <w:b/>
          <w:color w:val="000000"/>
          <w:szCs w:val="20"/>
        </w:rPr>
      </w:pPr>
    </w:p>
    <w:p w:rsidR="00BF6047" w:rsidRPr="005E1305" w:rsidRDefault="00280842" w:rsidP="007D2001">
      <w:pPr>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r w:rsidRPr="005E1305">
        <w:rPr>
          <w:rFonts w:ascii="Garamond" w:hAnsi="Garamond"/>
          <w:bCs/>
          <w:color w:val="000000"/>
          <w:sz w:val="24"/>
        </w:rPr>
        <w:t xml:space="preserve">Having </w:t>
      </w:r>
      <w:r w:rsidR="00BF6047" w:rsidRPr="005E1305">
        <w:rPr>
          <w:rFonts w:ascii="Garamond" w:hAnsi="Garamond"/>
          <w:bCs/>
          <w:color w:val="000000"/>
          <w:sz w:val="24"/>
        </w:rPr>
        <w:t xml:space="preserve">no further business to go before the Board, </w:t>
      </w:r>
      <w:r w:rsidR="00B369C5">
        <w:rPr>
          <w:rFonts w:ascii="Garamond" w:hAnsi="Garamond"/>
          <w:bCs/>
          <w:color w:val="000000"/>
          <w:sz w:val="24"/>
        </w:rPr>
        <w:t xml:space="preserve">Mr. </w:t>
      </w:r>
      <w:r w:rsidR="00B97C54">
        <w:rPr>
          <w:rFonts w:ascii="Garamond" w:hAnsi="Garamond"/>
          <w:bCs/>
          <w:color w:val="000000"/>
          <w:sz w:val="24"/>
        </w:rPr>
        <w:t>Zimmer</w:t>
      </w:r>
      <w:r w:rsidR="00B369C5">
        <w:rPr>
          <w:rFonts w:ascii="Garamond" w:hAnsi="Garamond"/>
          <w:bCs/>
          <w:color w:val="000000"/>
          <w:sz w:val="24"/>
        </w:rPr>
        <w:t xml:space="preserve"> made a motion to adjourn. The </w:t>
      </w:r>
      <w:r w:rsidR="00BF6047" w:rsidRPr="005E1305">
        <w:rPr>
          <w:rFonts w:ascii="Garamond" w:hAnsi="Garamond"/>
          <w:bCs/>
          <w:color w:val="000000"/>
          <w:sz w:val="24"/>
        </w:rPr>
        <w:t xml:space="preserve">meeting adjourned at </w:t>
      </w:r>
      <w:r w:rsidR="00E47702">
        <w:rPr>
          <w:rFonts w:ascii="Garamond" w:hAnsi="Garamond"/>
          <w:bCs/>
          <w:color w:val="000000"/>
          <w:sz w:val="24"/>
        </w:rPr>
        <w:t>9</w:t>
      </w:r>
      <w:r w:rsidR="00BF6047" w:rsidRPr="005E1305">
        <w:rPr>
          <w:rFonts w:ascii="Garamond" w:hAnsi="Garamond"/>
          <w:bCs/>
          <w:color w:val="000000"/>
          <w:sz w:val="24"/>
        </w:rPr>
        <w:t>:</w:t>
      </w:r>
      <w:r w:rsidR="00E47702">
        <w:rPr>
          <w:rFonts w:ascii="Garamond" w:hAnsi="Garamond"/>
          <w:bCs/>
          <w:color w:val="000000"/>
          <w:sz w:val="24"/>
        </w:rPr>
        <w:t>0</w:t>
      </w:r>
      <w:r w:rsidR="00AA6EC6" w:rsidRPr="005E1305">
        <w:rPr>
          <w:rFonts w:ascii="Garamond" w:hAnsi="Garamond"/>
          <w:bCs/>
          <w:color w:val="000000"/>
          <w:sz w:val="24"/>
        </w:rPr>
        <w:t>0</w:t>
      </w:r>
      <w:r w:rsidR="00BF6047" w:rsidRPr="005E1305">
        <w:rPr>
          <w:rFonts w:ascii="Garamond" w:hAnsi="Garamond"/>
          <w:bCs/>
          <w:color w:val="000000"/>
          <w:sz w:val="24"/>
        </w:rPr>
        <w:t xml:space="preserve"> p.m.</w:t>
      </w:r>
    </w:p>
    <w:p w:rsidR="00A9339D" w:rsidRDefault="000A385A" w:rsidP="008637B0">
      <w:pPr>
        <w:tabs>
          <w:tab w:val="left" w:pos="-1440"/>
          <w:tab w:val="left" w:pos="-720"/>
          <w:tab w:val="left" w:pos="0"/>
        </w:tabs>
        <w:ind w:right="-306"/>
        <w:rPr>
          <w:rFonts w:ascii="Garamond" w:hAnsi="Garamond"/>
          <w:bCs/>
          <w:color w:val="000000"/>
          <w:sz w:val="24"/>
        </w:rPr>
      </w:pPr>
      <w:r>
        <w:rPr>
          <w:rFonts w:ascii="Garamond" w:hAnsi="Garamond"/>
          <w:bCs/>
          <w:color w:val="000000"/>
          <w:sz w:val="24"/>
        </w:rPr>
        <w:t xml:space="preserve"> </w:t>
      </w:r>
    </w:p>
    <w:p w:rsidR="00A9339D" w:rsidRDefault="00A9339D" w:rsidP="008637B0">
      <w:pPr>
        <w:tabs>
          <w:tab w:val="left" w:pos="-1440"/>
          <w:tab w:val="left" w:pos="-720"/>
          <w:tab w:val="left" w:pos="0"/>
        </w:tabs>
        <w:ind w:right="-306"/>
        <w:rPr>
          <w:rFonts w:ascii="Garamond" w:hAnsi="Garamond"/>
          <w:bCs/>
          <w:color w:val="000000"/>
          <w:sz w:val="24"/>
        </w:rPr>
      </w:pPr>
    </w:p>
    <w:p w:rsidR="000A385A" w:rsidRDefault="008637B0" w:rsidP="008637B0">
      <w:pPr>
        <w:tabs>
          <w:tab w:val="left" w:pos="-1440"/>
          <w:tab w:val="left" w:pos="-720"/>
          <w:tab w:val="left" w:pos="0"/>
        </w:tabs>
        <w:ind w:right="-306"/>
        <w:rPr>
          <w:rFonts w:ascii="Garamond" w:hAnsi="Garamond"/>
          <w:bCs/>
          <w:color w:val="000000"/>
          <w:sz w:val="24"/>
        </w:rPr>
      </w:pPr>
      <w:r>
        <w:rPr>
          <w:rFonts w:ascii="Garamond" w:hAnsi="Garamond"/>
          <w:bCs/>
          <w:color w:val="000000"/>
          <w:sz w:val="24"/>
        </w:rPr>
        <w:t xml:space="preserve"> </w:t>
      </w:r>
      <w:r w:rsidR="00F832D4">
        <w:rPr>
          <w:noProof/>
          <w:color w:val="1F497D"/>
        </w:rPr>
        <w:drawing>
          <wp:inline distT="0" distB="0" distL="0" distR="0">
            <wp:extent cx="1874520" cy="533400"/>
            <wp:effectExtent l="0" t="0" r="0" b="0"/>
            <wp:docPr id="2" name="Picture 2" descr="Gregg'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g's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4520" cy="533400"/>
                    </a:xfrm>
                    <a:prstGeom prst="rect">
                      <a:avLst/>
                    </a:prstGeom>
                    <a:noFill/>
                    <a:ln>
                      <a:noFill/>
                    </a:ln>
                  </pic:spPr>
                </pic:pic>
              </a:graphicData>
            </a:graphic>
          </wp:inline>
        </w:drawing>
      </w:r>
    </w:p>
    <w:p w:rsidR="000A385A" w:rsidRDefault="000A385A" w:rsidP="000A385A">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___________________________________</w:t>
      </w:r>
    </w:p>
    <w:p w:rsidR="000A385A" w:rsidRDefault="00821328" w:rsidP="000A385A">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Gregg D’Attile</w:t>
      </w:r>
      <w:r w:rsidR="000A385A">
        <w:rPr>
          <w:rFonts w:ascii="Garamond" w:hAnsi="Garamond"/>
          <w:bCs/>
          <w:color w:val="000000"/>
          <w:sz w:val="24"/>
        </w:rPr>
        <w:t xml:space="preserve"> </w:t>
      </w:r>
      <w:r w:rsidR="000B77EA">
        <w:rPr>
          <w:rFonts w:ascii="Garamond" w:hAnsi="Garamond"/>
          <w:bCs/>
          <w:color w:val="000000"/>
          <w:sz w:val="24"/>
        </w:rPr>
        <w:t>–</w:t>
      </w:r>
      <w:r w:rsidR="000A385A">
        <w:rPr>
          <w:rFonts w:ascii="Garamond" w:hAnsi="Garamond"/>
          <w:bCs/>
          <w:color w:val="000000"/>
          <w:sz w:val="24"/>
        </w:rPr>
        <w:t xml:space="preserve"> Chair</w:t>
      </w:r>
    </w:p>
    <w:p w:rsidR="004510AF" w:rsidRDefault="004510AF" w:rsidP="004510AF"/>
    <w:p w:rsidR="004510AF" w:rsidRPr="004510AF" w:rsidRDefault="004510AF" w:rsidP="004510AF">
      <w:pPr>
        <w:tabs>
          <w:tab w:val="left" w:pos="7992"/>
        </w:tabs>
      </w:pPr>
      <w:r>
        <w:tab/>
      </w:r>
      <w:r w:rsidR="00F832D4">
        <w:t xml:space="preserve"> </w:t>
      </w:r>
    </w:p>
    <w:sectPr w:rsidR="004510AF" w:rsidRPr="004510AF">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CDC" w:rsidRDefault="00E50CDC" w:rsidP="00E50CDC">
      <w:r>
        <w:separator/>
      </w:r>
    </w:p>
  </w:endnote>
  <w:endnote w:type="continuationSeparator" w:id="0">
    <w:p w:rsidR="00E50CDC" w:rsidRDefault="00E50CDC" w:rsidP="00E5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oolbox">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DC" w:rsidRDefault="00E50CDC">
    <w:pPr>
      <w:pStyle w:val="Footer"/>
    </w:pPr>
    <w:r>
      <w:t>Board Meeting Minutes</w:t>
    </w:r>
    <w:r>
      <w:ptab w:relativeTo="margin" w:alignment="center" w:leader="none"/>
    </w:r>
    <w:r w:rsidR="004510AF">
      <w:t>January 9, 2014</w:t>
    </w:r>
    <w:r>
      <w:ptab w:relativeTo="margin" w:alignment="right" w:leader="none"/>
    </w:r>
    <w:r w:rsidR="00DD7D87">
      <w:fldChar w:fldCharType="begin"/>
    </w:r>
    <w:r w:rsidR="00DD7D87">
      <w:instrText xml:space="preserve"> PAGE  \* Arabic  \* MERGEFORMAT </w:instrText>
    </w:r>
    <w:r w:rsidR="00DD7D87">
      <w:fldChar w:fldCharType="separate"/>
    </w:r>
    <w:r w:rsidR="004E0E9D">
      <w:rPr>
        <w:noProof/>
      </w:rPr>
      <w:t>4</w:t>
    </w:r>
    <w:r w:rsidR="00DD7D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CDC" w:rsidRDefault="00E50CDC" w:rsidP="00E50CDC">
      <w:r>
        <w:separator/>
      </w:r>
    </w:p>
  </w:footnote>
  <w:footnote w:type="continuationSeparator" w:id="0">
    <w:p w:rsidR="00E50CDC" w:rsidRDefault="00E50CDC" w:rsidP="00E50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70" w:rsidRDefault="00825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70" w:rsidRDefault="00825C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70" w:rsidRDefault="00825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D4C1F"/>
    <w:multiLevelType w:val="hybridMultilevel"/>
    <w:tmpl w:val="5BF67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9718FF"/>
    <w:multiLevelType w:val="hybridMultilevel"/>
    <w:tmpl w:val="5C3AB8E4"/>
    <w:lvl w:ilvl="0" w:tplc="910038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DA42B3"/>
    <w:multiLevelType w:val="hybridMultilevel"/>
    <w:tmpl w:val="D9122B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F6A28"/>
    <w:multiLevelType w:val="hybridMultilevel"/>
    <w:tmpl w:val="5FD849F4"/>
    <w:lvl w:ilvl="0" w:tplc="11705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DF49EE"/>
    <w:multiLevelType w:val="hybridMultilevel"/>
    <w:tmpl w:val="C38C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8441F"/>
    <w:multiLevelType w:val="hybridMultilevel"/>
    <w:tmpl w:val="E580EC5A"/>
    <w:lvl w:ilvl="0" w:tplc="0A6E5EE4">
      <w:start w:val="2"/>
      <w:numFmt w:val="bullet"/>
      <w:lvlText w:val=""/>
      <w:lvlJc w:val="left"/>
      <w:pPr>
        <w:ind w:left="1080" w:hanging="360"/>
      </w:pPr>
      <w:rPr>
        <w:rFonts w:ascii="Symbol" w:eastAsia="Batang"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856414"/>
    <w:multiLevelType w:val="hybridMultilevel"/>
    <w:tmpl w:val="7FCE92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125B7"/>
    <w:multiLevelType w:val="hybridMultilevel"/>
    <w:tmpl w:val="577475FE"/>
    <w:lvl w:ilvl="0" w:tplc="BA0CE81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572F60"/>
    <w:multiLevelType w:val="hybridMultilevel"/>
    <w:tmpl w:val="F7844F0A"/>
    <w:lvl w:ilvl="0" w:tplc="F07A0D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7"/>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E9"/>
    <w:rsid w:val="000010B0"/>
    <w:rsid w:val="00001107"/>
    <w:rsid w:val="0000129A"/>
    <w:rsid w:val="000022F5"/>
    <w:rsid w:val="00003260"/>
    <w:rsid w:val="00003A12"/>
    <w:rsid w:val="00003F9F"/>
    <w:rsid w:val="0000432A"/>
    <w:rsid w:val="000047F0"/>
    <w:rsid w:val="0000490C"/>
    <w:rsid w:val="00006BB9"/>
    <w:rsid w:val="00006EFA"/>
    <w:rsid w:val="0000761E"/>
    <w:rsid w:val="000113DF"/>
    <w:rsid w:val="00011BCC"/>
    <w:rsid w:val="00012BB1"/>
    <w:rsid w:val="000137D4"/>
    <w:rsid w:val="00014646"/>
    <w:rsid w:val="000148B5"/>
    <w:rsid w:val="000159E9"/>
    <w:rsid w:val="00016092"/>
    <w:rsid w:val="00017AE1"/>
    <w:rsid w:val="00024362"/>
    <w:rsid w:val="00024431"/>
    <w:rsid w:val="00024E6D"/>
    <w:rsid w:val="00025A42"/>
    <w:rsid w:val="000270F3"/>
    <w:rsid w:val="00027E7E"/>
    <w:rsid w:val="000302FB"/>
    <w:rsid w:val="000312E5"/>
    <w:rsid w:val="00032AB2"/>
    <w:rsid w:val="0003306B"/>
    <w:rsid w:val="0003321F"/>
    <w:rsid w:val="00033BE1"/>
    <w:rsid w:val="0003548B"/>
    <w:rsid w:val="00035A96"/>
    <w:rsid w:val="000364CF"/>
    <w:rsid w:val="00037DD4"/>
    <w:rsid w:val="00043CB4"/>
    <w:rsid w:val="000471DD"/>
    <w:rsid w:val="000501A5"/>
    <w:rsid w:val="0005055D"/>
    <w:rsid w:val="00050D38"/>
    <w:rsid w:val="00051176"/>
    <w:rsid w:val="000557DF"/>
    <w:rsid w:val="000565CC"/>
    <w:rsid w:val="0005770B"/>
    <w:rsid w:val="00057EF6"/>
    <w:rsid w:val="00057FAA"/>
    <w:rsid w:val="0006129C"/>
    <w:rsid w:val="00061DC8"/>
    <w:rsid w:val="00063D52"/>
    <w:rsid w:val="00064E9A"/>
    <w:rsid w:val="00065820"/>
    <w:rsid w:val="000666A6"/>
    <w:rsid w:val="000678D5"/>
    <w:rsid w:val="00071F8F"/>
    <w:rsid w:val="00071FDF"/>
    <w:rsid w:val="000724FD"/>
    <w:rsid w:val="00072A05"/>
    <w:rsid w:val="0007331A"/>
    <w:rsid w:val="00073C84"/>
    <w:rsid w:val="0007620A"/>
    <w:rsid w:val="00077774"/>
    <w:rsid w:val="00080112"/>
    <w:rsid w:val="00080D8E"/>
    <w:rsid w:val="0008108B"/>
    <w:rsid w:val="00081CFE"/>
    <w:rsid w:val="00084B23"/>
    <w:rsid w:val="000854CE"/>
    <w:rsid w:val="000916D4"/>
    <w:rsid w:val="00092D9A"/>
    <w:rsid w:val="000949E8"/>
    <w:rsid w:val="00095703"/>
    <w:rsid w:val="0009654A"/>
    <w:rsid w:val="00096A6F"/>
    <w:rsid w:val="00097C49"/>
    <w:rsid w:val="00097E68"/>
    <w:rsid w:val="000A1A7D"/>
    <w:rsid w:val="000A2337"/>
    <w:rsid w:val="000A342A"/>
    <w:rsid w:val="000A385A"/>
    <w:rsid w:val="000A3E4E"/>
    <w:rsid w:val="000A4C4C"/>
    <w:rsid w:val="000A60AC"/>
    <w:rsid w:val="000A6351"/>
    <w:rsid w:val="000A74E7"/>
    <w:rsid w:val="000B02B7"/>
    <w:rsid w:val="000B0763"/>
    <w:rsid w:val="000B10AF"/>
    <w:rsid w:val="000B1196"/>
    <w:rsid w:val="000B1B71"/>
    <w:rsid w:val="000B36B7"/>
    <w:rsid w:val="000B49C2"/>
    <w:rsid w:val="000B4BBE"/>
    <w:rsid w:val="000B77EA"/>
    <w:rsid w:val="000C030D"/>
    <w:rsid w:val="000C0576"/>
    <w:rsid w:val="000C0D36"/>
    <w:rsid w:val="000C1307"/>
    <w:rsid w:val="000C1546"/>
    <w:rsid w:val="000C1AB4"/>
    <w:rsid w:val="000C1CA0"/>
    <w:rsid w:val="000C25C0"/>
    <w:rsid w:val="000C2F21"/>
    <w:rsid w:val="000C34C8"/>
    <w:rsid w:val="000C3BCB"/>
    <w:rsid w:val="000C6D10"/>
    <w:rsid w:val="000D098B"/>
    <w:rsid w:val="000D31E4"/>
    <w:rsid w:val="000D34D0"/>
    <w:rsid w:val="000D4DDF"/>
    <w:rsid w:val="000D6789"/>
    <w:rsid w:val="000E20A3"/>
    <w:rsid w:val="000E3247"/>
    <w:rsid w:val="000E56CD"/>
    <w:rsid w:val="000E58D4"/>
    <w:rsid w:val="000E6E9C"/>
    <w:rsid w:val="000E7F88"/>
    <w:rsid w:val="000F033E"/>
    <w:rsid w:val="000F047A"/>
    <w:rsid w:val="000F36FB"/>
    <w:rsid w:val="000F53B9"/>
    <w:rsid w:val="000F5473"/>
    <w:rsid w:val="000F5A4F"/>
    <w:rsid w:val="000F6355"/>
    <w:rsid w:val="000F666F"/>
    <w:rsid w:val="001019BC"/>
    <w:rsid w:val="001030C0"/>
    <w:rsid w:val="00103ED7"/>
    <w:rsid w:val="00107294"/>
    <w:rsid w:val="001127D8"/>
    <w:rsid w:val="00112E8F"/>
    <w:rsid w:val="001131A3"/>
    <w:rsid w:val="00113529"/>
    <w:rsid w:val="00113C59"/>
    <w:rsid w:val="00114AFA"/>
    <w:rsid w:val="00114B1B"/>
    <w:rsid w:val="00116D04"/>
    <w:rsid w:val="00117610"/>
    <w:rsid w:val="0011766E"/>
    <w:rsid w:val="00117A88"/>
    <w:rsid w:val="001231CB"/>
    <w:rsid w:val="00124234"/>
    <w:rsid w:val="00125359"/>
    <w:rsid w:val="001268DF"/>
    <w:rsid w:val="00126D69"/>
    <w:rsid w:val="00126D7A"/>
    <w:rsid w:val="00130472"/>
    <w:rsid w:val="00130C3D"/>
    <w:rsid w:val="00131B70"/>
    <w:rsid w:val="0013272A"/>
    <w:rsid w:val="00135316"/>
    <w:rsid w:val="001367E0"/>
    <w:rsid w:val="001428EF"/>
    <w:rsid w:val="0014439A"/>
    <w:rsid w:val="00146080"/>
    <w:rsid w:val="001516C9"/>
    <w:rsid w:val="00154FAB"/>
    <w:rsid w:val="0015500B"/>
    <w:rsid w:val="0015691C"/>
    <w:rsid w:val="0016014E"/>
    <w:rsid w:val="00160F0A"/>
    <w:rsid w:val="00163656"/>
    <w:rsid w:val="001646A3"/>
    <w:rsid w:val="00164A33"/>
    <w:rsid w:val="00165170"/>
    <w:rsid w:val="00165C27"/>
    <w:rsid w:val="0016603B"/>
    <w:rsid w:val="00166C4B"/>
    <w:rsid w:val="00166D95"/>
    <w:rsid w:val="00167BB8"/>
    <w:rsid w:val="00167EA3"/>
    <w:rsid w:val="00171000"/>
    <w:rsid w:val="0017147E"/>
    <w:rsid w:val="00171E65"/>
    <w:rsid w:val="00174D71"/>
    <w:rsid w:val="00177582"/>
    <w:rsid w:val="001805EB"/>
    <w:rsid w:val="00180CEB"/>
    <w:rsid w:val="00181352"/>
    <w:rsid w:val="00181C21"/>
    <w:rsid w:val="00181C32"/>
    <w:rsid w:val="00182023"/>
    <w:rsid w:val="00183161"/>
    <w:rsid w:val="0018516E"/>
    <w:rsid w:val="0019472B"/>
    <w:rsid w:val="001953D7"/>
    <w:rsid w:val="00197542"/>
    <w:rsid w:val="0019783F"/>
    <w:rsid w:val="001A15C7"/>
    <w:rsid w:val="001A215F"/>
    <w:rsid w:val="001A3119"/>
    <w:rsid w:val="001A4805"/>
    <w:rsid w:val="001A54B8"/>
    <w:rsid w:val="001A70B2"/>
    <w:rsid w:val="001A778D"/>
    <w:rsid w:val="001B0029"/>
    <w:rsid w:val="001B1897"/>
    <w:rsid w:val="001B249F"/>
    <w:rsid w:val="001B2D31"/>
    <w:rsid w:val="001B3AD6"/>
    <w:rsid w:val="001B3BA3"/>
    <w:rsid w:val="001B3C21"/>
    <w:rsid w:val="001B3E22"/>
    <w:rsid w:val="001B7B7A"/>
    <w:rsid w:val="001C0C88"/>
    <w:rsid w:val="001C1819"/>
    <w:rsid w:val="001C25EF"/>
    <w:rsid w:val="001C2DF3"/>
    <w:rsid w:val="001C424A"/>
    <w:rsid w:val="001C44C9"/>
    <w:rsid w:val="001C45FF"/>
    <w:rsid w:val="001C56F7"/>
    <w:rsid w:val="001C5B82"/>
    <w:rsid w:val="001C5E45"/>
    <w:rsid w:val="001C68B2"/>
    <w:rsid w:val="001C7834"/>
    <w:rsid w:val="001C7D2E"/>
    <w:rsid w:val="001D1AC9"/>
    <w:rsid w:val="001D221E"/>
    <w:rsid w:val="001D2BEA"/>
    <w:rsid w:val="001D3157"/>
    <w:rsid w:val="001D31A2"/>
    <w:rsid w:val="001D3AFF"/>
    <w:rsid w:val="001D45BD"/>
    <w:rsid w:val="001D4AD8"/>
    <w:rsid w:val="001D4B55"/>
    <w:rsid w:val="001E0BC6"/>
    <w:rsid w:val="001E0C0C"/>
    <w:rsid w:val="001E15DF"/>
    <w:rsid w:val="001E4D73"/>
    <w:rsid w:val="001E5798"/>
    <w:rsid w:val="001E5984"/>
    <w:rsid w:val="001E5E49"/>
    <w:rsid w:val="001E75B6"/>
    <w:rsid w:val="001F0FAD"/>
    <w:rsid w:val="001F461E"/>
    <w:rsid w:val="001F58B5"/>
    <w:rsid w:val="001F5942"/>
    <w:rsid w:val="001F6471"/>
    <w:rsid w:val="001F78CD"/>
    <w:rsid w:val="001F7997"/>
    <w:rsid w:val="002015AB"/>
    <w:rsid w:val="00202C81"/>
    <w:rsid w:val="002036D2"/>
    <w:rsid w:val="00203E2C"/>
    <w:rsid w:val="00203EA0"/>
    <w:rsid w:val="0020545D"/>
    <w:rsid w:val="002073E6"/>
    <w:rsid w:val="00210109"/>
    <w:rsid w:val="00210A2D"/>
    <w:rsid w:val="00210EB7"/>
    <w:rsid w:val="00211A81"/>
    <w:rsid w:val="002133EF"/>
    <w:rsid w:val="00213F72"/>
    <w:rsid w:val="00214841"/>
    <w:rsid w:val="002152E1"/>
    <w:rsid w:val="0021616E"/>
    <w:rsid w:val="0021710A"/>
    <w:rsid w:val="0022012B"/>
    <w:rsid w:val="002208EE"/>
    <w:rsid w:val="00220D01"/>
    <w:rsid w:val="00220F9A"/>
    <w:rsid w:val="00221001"/>
    <w:rsid w:val="0022113A"/>
    <w:rsid w:val="00222EAC"/>
    <w:rsid w:val="002235F4"/>
    <w:rsid w:val="00224B2F"/>
    <w:rsid w:val="002254FC"/>
    <w:rsid w:val="00226FD5"/>
    <w:rsid w:val="00230442"/>
    <w:rsid w:val="002314D2"/>
    <w:rsid w:val="0023161E"/>
    <w:rsid w:val="0023171D"/>
    <w:rsid w:val="002319BA"/>
    <w:rsid w:val="00233B4E"/>
    <w:rsid w:val="00233D42"/>
    <w:rsid w:val="00234357"/>
    <w:rsid w:val="00236757"/>
    <w:rsid w:val="00236927"/>
    <w:rsid w:val="00240CC7"/>
    <w:rsid w:val="002418C3"/>
    <w:rsid w:val="00241B81"/>
    <w:rsid w:val="002426FA"/>
    <w:rsid w:val="002431CE"/>
    <w:rsid w:val="00243636"/>
    <w:rsid w:val="0024440D"/>
    <w:rsid w:val="00245140"/>
    <w:rsid w:val="00246A44"/>
    <w:rsid w:val="002471A7"/>
    <w:rsid w:val="002502AF"/>
    <w:rsid w:val="002505B0"/>
    <w:rsid w:val="00250E25"/>
    <w:rsid w:val="00251BEF"/>
    <w:rsid w:val="00252641"/>
    <w:rsid w:val="00252AE6"/>
    <w:rsid w:val="00252BDA"/>
    <w:rsid w:val="00252E39"/>
    <w:rsid w:val="00254F09"/>
    <w:rsid w:val="00254F6D"/>
    <w:rsid w:val="00255A8E"/>
    <w:rsid w:val="00256CDD"/>
    <w:rsid w:val="00257083"/>
    <w:rsid w:val="00260179"/>
    <w:rsid w:val="002616DC"/>
    <w:rsid w:val="00262E61"/>
    <w:rsid w:val="00264119"/>
    <w:rsid w:val="00265E43"/>
    <w:rsid w:val="00266733"/>
    <w:rsid w:val="0026686C"/>
    <w:rsid w:val="0026691D"/>
    <w:rsid w:val="00266B99"/>
    <w:rsid w:val="00267903"/>
    <w:rsid w:val="00267DBB"/>
    <w:rsid w:val="00270CFD"/>
    <w:rsid w:val="00271726"/>
    <w:rsid w:val="00271D02"/>
    <w:rsid w:val="002728A4"/>
    <w:rsid w:val="00272B92"/>
    <w:rsid w:val="00273E68"/>
    <w:rsid w:val="00276D35"/>
    <w:rsid w:val="00280842"/>
    <w:rsid w:val="002827FE"/>
    <w:rsid w:val="00282A57"/>
    <w:rsid w:val="002836CE"/>
    <w:rsid w:val="00283C64"/>
    <w:rsid w:val="002857A7"/>
    <w:rsid w:val="00286653"/>
    <w:rsid w:val="00286BBB"/>
    <w:rsid w:val="00290A21"/>
    <w:rsid w:val="002918A8"/>
    <w:rsid w:val="00291E5D"/>
    <w:rsid w:val="00292138"/>
    <w:rsid w:val="00292654"/>
    <w:rsid w:val="002933E5"/>
    <w:rsid w:val="00293784"/>
    <w:rsid w:val="00293C8E"/>
    <w:rsid w:val="00296A01"/>
    <w:rsid w:val="002A0DF9"/>
    <w:rsid w:val="002A3BED"/>
    <w:rsid w:val="002A50D8"/>
    <w:rsid w:val="002A58ED"/>
    <w:rsid w:val="002A6482"/>
    <w:rsid w:val="002A64F2"/>
    <w:rsid w:val="002A6DB1"/>
    <w:rsid w:val="002A7FF0"/>
    <w:rsid w:val="002B0CA8"/>
    <w:rsid w:val="002B193D"/>
    <w:rsid w:val="002B2261"/>
    <w:rsid w:val="002B2563"/>
    <w:rsid w:val="002B3B14"/>
    <w:rsid w:val="002B3C6B"/>
    <w:rsid w:val="002B4874"/>
    <w:rsid w:val="002B4A38"/>
    <w:rsid w:val="002B503C"/>
    <w:rsid w:val="002B52CE"/>
    <w:rsid w:val="002B5A67"/>
    <w:rsid w:val="002B63C5"/>
    <w:rsid w:val="002B7285"/>
    <w:rsid w:val="002C174E"/>
    <w:rsid w:val="002C1F0C"/>
    <w:rsid w:val="002C1FE7"/>
    <w:rsid w:val="002C251A"/>
    <w:rsid w:val="002C29B5"/>
    <w:rsid w:val="002C3607"/>
    <w:rsid w:val="002C3BD9"/>
    <w:rsid w:val="002C4182"/>
    <w:rsid w:val="002C4579"/>
    <w:rsid w:val="002C7E0C"/>
    <w:rsid w:val="002D187A"/>
    <w:rsid w:val="002D3AAF"/>
    <w:rsid w:val="002D4710"/>
    <w:rsid w:val="002D4FD0"/>
    <w:rsid w:val="002D569F"/>
    <w:rsid w:val="002D5D17"/>
    <w:rsid w:val="002D6224"/>
    <w:rsid w:val="002D7009"/>
    <w:rsid w:val="002D736A"/>
    <w:rsid w:val="002D7C11"/>
    <w:rsid w:val="002E0C91"/>
    <w:rsid w:val="002E0FE1"/>
    <w:rsid w:val="002E166A"/>
    <w:rsid w:val="002E1787"/>
    <w:rsid w:val="002E318A"/>
    <w:rsid w:val="002E4252"/>
    <w:rsid w:val="002E4853"/>
    <w:rsid w:val="002E4A23"/>
    <w:rsid w:val="002E5A3E"/>
    <w:rsid w:val="002E6303"/>
    <w:rsid w:val="002E71E4"/>
    <w:rsid w:val="002E790C"/>
    <w:rsid w:val="002F0F1F"/>
    <w:rsid w:val="002F23C4"/>
    <w:rsid w:val="002F2E6E"/>
    <w:rsid w:val="002F344A"/>
    <w:rsid w:val="002F523F"/>
    <w:rsid w:val="002F536C"/>
    <w:rsid w:val="002F6745"/>
    <w:rsid w:val="002F6A7B"/>
    <w:rsid w:val="002F702F"/>
    <w:rsid w:val="003033A3"/>
    <w:rsid w:val="003037DE"/>
    <w:rsid w:val="00304756"/>
    <w:rsid w:val="00304AC6"/>
    <w:rsid w:val="003050F4"/>
    <w:rsid w:val="00307149"/>
    <w:rsid w:val="003161D2"/>
    <w:rsid w:val="003162D6"/>
    <w:rsid w:val="00316685"/>
    <w:rsid w:val="00317447"/>
    <w:rsid w:val="003179CA"/>
    <w:rsid w:val="00317A93"/>
    <w:rsid w:val="00317C0A"/>
    <w:rsid w:val="003226CF"/>
    <w:rsid w:val="003228B2"/>
    <w:rsid w:val="00323D2E"/>
    <w:rsid w:val="00324299"/>
    <w:rsid w:val="003246FB"/>
    <w:rsid w:val="00325286"/>
    <w:rsid w:val="00326343"/>
    <w:rsid w:val="00330D26"/>
    <w:rsid w:val="00332F4E"/>
    <w:rsid w:val="00332FB4"/>
    <w:rsid w:val="00336DFF"/>
    <w:rsid w:val="003406C6"/>
    <w:rsid w:val="003409DC"/>
    <w:rsid w:val="00341125"/>
    <w:rsid w:val="003411C0"/>
    <w:rsid w:val="00343AA3"/>
    <w:rsid w:val="00344C42"/>
    <w:rsid w:val="00344F33"/>
    <w:rsid w:val="00345E29"/>
    <w:rsid w:val="00345EE7"/>
    <w:rsid w:val="003465CE"/>
    <w:rsid w:val="00346B4E"/>
    <w:rsid w:val="0035053C"/>
    <w:rsid w:val="00355B5D"/>
    <w:rsid w:val="003572A4"/>
    <w:rsid w:val="00357566"/>
    <w:rsid w:val="00360C34"/>
    <w:rsid w:val="0036356B"/>
    <w:rsid w:val="0036366B"/>
    <w:rsid w:val="0036396B"/>
    <w:rsid w:val="0036622C"/>
    <w:rsid w:val="003664E0"/>
    <w:rsid w:val="00366DD0"/>
    <w:rsid w:val="0036789E"/>
    <w:rsid w:val="00370C51"/>
    <w:rsid w:val="00371902"/>
    <w:rsid w:val="00372C31"/>
    <w:rsid w:val="00373AF9"/>
    <w:rsid w:val="00373C04"/>
    <w:rsid w:val="00373E8D"/>
    <w:rsid w:val="0037488A"/>
    <w:rsid w:val="00375DCE"/>
    <w:rsid w:val="0037619D"/>
    <w:rsid w:val="00376861"/>
    <w:rsid w:val="00377457"/>
    <w:rsid w:val="003819B8"/>
    <w:rsid w:val="00382FE6"/>
    <w:rsid w:val="00384D45"/>
    <w:rsid w:val="00385E5B"/>
    <w:rsid w:val="00386A52"/>
    <w:rsid w:val="0038740F"/>
    <w:rsid w:val="00387654"/>
    <w:rsid w:val="00387A6B"/>
    <w:rsid w:val="0039303B"/>
    <w:rsid w:val="00393367"/>
    <w:rsid w:val="003937BF"/>
    <w:rsid w:val="00394DFA"/>
    <w:rsid w:val="003952AB"/>
    <w:rsid w:val="003957AE"/>
    <w:rsid w:val="003966EA"/>
    <w:rsid w:val="00396A73"/>
    <w:rsid w:val="00396C7D"/>
    <w:rsid w:val="003A089C"/>
    <w:rsid w:val="003A3A61"/>
    <w:rsid w:val="003A4CC8"/>
    <w:rsid w:val="003A4F47"/>
    <w:rsid w:val="003A5935"/>
    <w:rsid w:val="003A5E4C"/>
    <w:rsid w:val="003A601A"/>
    <w:rsid w:val="003A6A9A"/>
    <w:rsid w:val="003A746C"/>
    <w:rsid w:val="003A776E"/>
    <w:rsid w:val="003A79F1"/>
    <w:rsid w:val="003B0230"/>
    <w:rsid w:val="003B0AB2"/>
    <w:rsid w:val="003B2584"/>
    <w:rsid w:val="003C09CB"/>
    <w:rsid w:val="003C1A9B"/>
    <w:rsid w:val="003C1B53"/>
    <w:rsid w:val="003C5211"/>
    <w:rsid w:val="003D0EE9"/>
    <w:rsid w:val="003D1254"/>
    <w:rsid w:val="003D2CBA"/>
    <w:rsid w:val="003D3F6B"/>
    <w:rsid w:val="003D545E"/>
    <w:rsid w:val="003D79C7"/>
    <w:rsid w:val="003E000D"/>
    <w:rsid w:val="003E049B"/>
    <w:rsid w:val="003E0DF9"/>
    <w:rsid w:val="003E2186"/>
    <w:rsid w:val="003E2220"/>
    <w:rsid w:val="003E251E"/>
    <w:rsid w:val="003E3EA6"/>
    <w:rsid w:val="003E3FA1"/>
    <w:rsid w:val="003E509E"/>
    <w:rsid w:val="003E5D27"/>
    <w:rsid w:val="003E7341"/>
    <w:rsid w:val="003E773B"/>
    <w:rsid w:val="003F0230"/>
    <w:rsid w:val="003F0730"/>
    <w:rsid w:val="003F0959"/>
    <w:rsid w:val="003F0AF3"/>
    <w:rsid w:val="003F1570"/>
    <w:rsid w:val="003F6135"/>
    <w:rsid w:val="004009F4"/>
    <w:rsid w:val="00400F89"/>
    <w:rsid w:val="00401945"/>
    <w:rsid w:val="00406E21"/>
    <w:rsid w:val="00410865"/>
    <w:rsid w:val="00410C3C"/>
    <w:rsid w:val="00411190"/>
    <w:rsid w:val="004122CD"/>
    <w:rsid w:val="00412620"/>
    <w:rsid w:val="00412AE1"/>
    <w:rsid w:val="004136DC"/>
    <w:rsid w:val="00413CD3"/>
    <w:rsid w:val="00416191"/>
    <w:rsid w:val="00416B14"/>
    <w:rsid w:val="004208C2"/>
    <w:rsid w:val="00421684"/>
    <w:rsid w:val="00421CE9"/>
    <w:rsid w:val="00422F22"/>
    <w:rsid w:val="004231A5"/>
    <w:rsid w:val="00423A98"/>
    <w:rsid w:val="00425E26"/>
    <w:rsid w:val="00425F83"/>
    <w:rsid w:val="00430F94"/>
    <w:rsid w:val="00431C92"/>
    <w:rsid w:val="00434FDC"/>
    <w:rsid w:val="00435969"/>
    <w:rsid w:val="00436B0E"/>
    <w:rsid w:val="00436D7D"/>
    <w:rsid w:val="0044134F"/>
    <w:rsid w:val="004418D2"/>
    <w:rsid w:val="004422EA"/>
    <w:rsid w:val="00444645"/>
    <w:rsid w:val="0044493A"/>
    <w:rsid w:val="00445CFE"/>
    <w:rsid w:val="00447B9F"/>
    <w:rsid w:val="00450ACF"/>
    <w:rsid w:val="004510AF"/>
    <w:rsid w:val="00452ECF"/>
    <w:rsid w:val="004538FC"/>
    <w:rsid w:val="00453C49"/>
    <w:rsid w:val="00453F44"/>
    <w:rsid w:val="00454A98"/>
    <w:rsid w:val="00455000"/>
    <w:rsid w:val="00456A4D"/>
    <w:rsid w:val="0046097A"/>
    <w:rsid w:val="00460AB4"/>
    <w:rsid w:val="004619F7"/>
    <w:rsid w:val="00462323"/>
    <w:rsid w:val="00462470"/>
    <w:rsid w:val="004625A4"/>
    <w:rsid w:val="00462B6C"/>
    <w:rsid w:val="004635C6"/>
    <w:rsid w:val="00464A75"/>
    <w:rsid w:val="00464CCC"/>
    <w:rsid w:val="00466886"/>
    <w:rsid w:val="00466AC3"/>
    <w:rsid w:val="00471CE9"/>
    <w:rsid w:val="0047391A"/>
    <w:rsid w:val="00474950"/>
    <w:rsid w:val="0047514B"/>
    <w:rsid w:val="00475513"/>
    <w:rsid w:val="00476BD9"/>
    <w:rsid w:val="0047753C"/>
    <w:rsid w:val="00480B3A"/>
    <w:rsid w:val="0048141E"/>
    <w:rsid w:val="004814BB"/>
    <w:rsid w:val="0048360F"/>
    <w:rsid w:val="00485B05"/>
    <w:rsid w:val="004872D1"/>
    <w:rsid w:val="004879B5"/>
    <w:rsid w:val="004902A5"/>
    <w:rsid w:val="00490D46"/>
    <w:rsid w:val="00490E16"/>
    <w:rsid w:val="00492B36"/>
    <w:rsid w:val="00492BE5"/>
    <w:rsid w:val="0049370E"/>
    <w:rsid w:val="004939DE"/>
    <w:rsid w:val="0049421F"/>
    <w:rsid w:val="00495A22"/>
    <w:rsid w:val="004A0F7D"/>
    <w:rsid w:val="004A3C53"/>
    <w:rsid w:val="004A51BF"/>
    <w:rsid w:val="004A554A"/>
    <w:rsid w:val="004A6DBF"/>
    <w:rsid w:val="004B13BD"/>
    <w:rsid w:val="004B13FB"/>
    <w:rsid w:val="004B156D"/>
    <w:rsid w:val="004B2580"/>
    <w:rsid w:val="004B333E"/>
    <w:rsid w:val="004B3511"/>
    <w:rsid w:val="004B7427"/>
    <w:rsid w:val="004B75AF"/>
    <w:rsid w:val="004B7898"/>
    <w:rsid w:val="004C2B52"/>
    <w:rsid w:val="004C32BA"/>
    <w:rsid w:val="004C34B8"/>
    <w:rsid w:val="004C3943"/>
    <w:rsid w:val="004C54CB"/>
    <w:rsid w:val="004C5B8F"/>
    <w:rsid w:val="004C72A8"/>
    <w:rsid w:val="004C72B6"/>
    <w:rsid w:val="004D169F"/>
    <w:rsid w:val="004D25DA"/>
    <w:rsid w:val="004D3664"/>
    <w:rsid w:val="004D3E72"/>
    <w:rsid w:val="004D4875"/>
    <w:rsid w:val="004D5DF1"/>
    <w:rsid w:val="004D66C1"/>
    <w:rsid w:val="004D7B37"/>
    <w:rsid w:val="004E046F"/>
    <w:rsid w:val="004E0E9D"/>
    <w:rsid w:val="004E12FF"/>
    <w:rsid w:val="004E3022"/>
    <w:rsid w:val="004E3FE8"/>
    <w:rsid w:val="004E4224"/>
    <w:rsid w:val="004E4246"/>
    <w:rsid w:val="004E454A"/>
    <w:rsid w:val="004E46C5"/>
    <w:rsid w:val="004E4727"/>
    <w:rsid w:val="004E47E9"/>
    <w:rsid w:val="004E59B5"/>
    <w:rsid w:val="004E5F28"/>
    <w:rsid w:val="004E614D"/>
    <w:rsid w:val="004E64B4"/>
    <w:rsid w:val="004E6918"/>
    <w:rsid w:val="004E6A0D"/>
    <w:rsid w:val="004F0DE9"/>
    <w:rsid w:val="004F11CF"/>
    <w:rsid w:val="004F13BF"/>
    <w:rsid w:val="004F1A6C"/>
    <w:rsid w:val="004F30BF"/>
    <w:rsid w:val="004F4BB0"/>
    <w:rsid w:val="004F4DC9"/>
    <w:rsid w:val="004F4EDA"/>
    <w:rsid w:val="004F56C1"/>
    <w:rsid w:val="004F58C7"/>
    <w:rsid w:val="004F5A5F"/>
    <w:rsid w:val="00500664"/>
    <w:rsid w:val="00500C28"/>
    <w:rsid w:val="00502049"/>
    <w:rsid w:val="005031FC"/>
    <w:rsid w:val="005036B7"/>
    <w:rsid w:val="00503C46"/>
    <w:rsid w:val="00504F53"/>
    <w:rsid w:val="00505CDD"/>
    <w:rsid w:val="005063D6"/>
    <w:rsid w:val="00506982"/>
    <w:rsid w:val="0051052E"/>
    <w:rsid w:val="00512007"/>
    <w:rsid w:val="005129E5"/>
    <w:rsid w:val="005131E4"/>
    <w:rsid w:val="0051404D"/>
    <w:rsid w:val="005175C3"/>
    <w:rsid w:val="00517A5A"/>
    <w:rsid w:val="00517F92"/>
    <w:rsid w:val="00521999"/>
    <w:rsid w:val="005220C9"/>
    <w:rsid w:val="005248C8"/>
    <w:rsid w:val="00524FBF"/>
    <w:rsid w:val="00526518"/>
    <w:rsid w:val="0052758C"/>
    <w:rsid w:val="00531607"/>
    <w:rsid w:val="00532314"/>
    <w:rsid w:val="00532936"/>
    <w:rsid w:val="005359F6"/>
    <w:rsid w:val="00537151"/>
    <w:rsid w:val="00540654"/>
    <w:rsid w:val="005414E7"/>
    <w:rsid w:val="00541849"/>
    <w:rsid w:val="00543866"/>
    <w:rsid w:val="00543EDA"/>
    <w:rsid w:val="0055131A"/>
    <w:rsid w:val="00551460"/>
    <w:rsid w:val="0055175C"/>
    <w:rsid w:val="00552AAD"/>
    <w:rsid w:val="0055458D"/>
    <w:rsid w:val="00554B39"/>
    <w:rsid w:val="0055526C"/>
    <w:rsid w:val="00555665"/>
    <w:rsid w:val="00555845"/>
    <w:rsid w:val="00561341"/>
    <w:rsid w:val="005619DF"/>
    <w:rsid w:val="00561EBF"/>
    <w:rsid w:val="00563158"/>
    <w:rsid w:val="0056324E"/>
    <w:rsid w:val="00564D73"/>
    <w:rsid w:val="0056553A"/>
    <w:rsid w:val="00566628"/>
    <w:rsid w:val="00566BC2"/>
    <w:rsid w:val="00567DE7"/>
    <w:rsid w:val="00570924"/>
    <w:rsid w:val="00572737"/>
    <w:rsid w:val="00572FDF"/>
    <w:rsid w:val="005744EB"/>
    <w:rsid w:val="0057499C"/>
    <w:rsid w:val="00574DA1"/>
    <w:rsid w:val="005757F1"/>
    <w:rsid w:val="00576A10"/>
    <w:rsid w:val="00581A33"/>
    <w:rsid w:val="005821C3"/>
    <w:rsid w:val="005829E9"/>
    <w:rsid w:val="00582E58"/>
    <w:rsid w:val="00582F1D"/>
    <w:rsid w:val="00583B63"/>
    <w:rsid w:val="00583DEF"/>
    <w:rsid w:val="0059089C"/>
    <w:rsid w:val="00591122"/>
    <w:rsid w:val="005913AF"/>
    <w:rsid w:val="00591B02"/>
    <w:rsid w:val="00593D06"/>
    <w:rsid w:val="00594D53"/>
    <w:rsid w:val="005960FD"/>
    <w:rsid w:val="00596F7C"/>
    <w:rsid w:val="00597181"/>
    <w:rsid w:val="005A0144"/>
    <w:rsid w:val="005A0DAA"/>
    <w:rsid w:val="005A11E0"/>
    <w:rsid w:val="005A18DF"/>
    <w:rsid w:val="005A2269"/>
    <w:rsid w:val="005A36D0"/>
    <w:rsid w:val="005A40F7"/>
    <w:rsid w:val="005A4258"/>
    <w:rsid w:val="005A57F3"/>
    <w:rsid w:val="005A5E1C"/>
    <w:rsid w:val="005A5EA0"/>
    <w:rsid w:val="005A624B"/>
    <w:rsid w:val="005A67A4"/>
    <w:rsid w:val="005A74D8"/>
    <w:rsid w:val="005A7587"/>
    <w:rsid w:val="005B0890"/>
    <w:rsid w:val="005B1A54"/>
    <w:rsid w:val="005B2AF1"/>
    <w:rsid w:val="005B3F30"/>
    <w:rsid w:val="005B70BA"/>
    <w:rsid w:val="005B7EA6"/>
    <w:rsid w:val="005C0618"/>
    <w:rsid w:val="005C1084"/>
    <w:rsid w:val="005C44A3"/>
    <w:rsid w:val="005C554F"/>
    <w:rsid w:val="005C5ECD"/>
    <w:rsid w:val="005C6799"/>
    <w:rsid w:val="005D0816"/>
    <w:rsid w:val="005D1D87"/>
    <w:rsid w:val="005D256A"/>
    <w:rsid w:val="005D4A23"/>
    <w:rsid w:val="005D5D73"/>
    <w:rsid w:val="005D79B7"/>
    <w:rsid w:val="005E0C47"/>
    <w:rsid w:val="005E1305"/>
    <w:rsid w:val="005E1366"/>
    <w:rsid w:val="005E156D"/>
    <w:rsid w:val="005E17B5"/>
    <w:rsid w:val="005E3277"/>
    <w:rsid w:val="005E59D0"/>
    <w:rsid w:val="005E6465"/>
    <w:rsid w:val="005E7C99"/>
    <w:rsid w:val="005F2706"/>
    <w:rsid w:val="005F2B44"/>
    <w:rsid w:val="005F2BD6"/>
    <w:rsid w:val="005F2D0B"/>
    <w:rsid w:val="005F507D"/>
    <w:rsid w:val="005F5CBE"/>
    <w:rsid w:val="00600CD7"/>
    <w:rsid w:val="00603CD2"/>
    <w:rsid w:val="00604DE6"/>
    <w:rsid w:val="0060588D"/>
    <w:rsid w:val="00606F3B"/>
    <w:rsid w:val="0060726D"/>
    <w:rsid w:val="00612E8C"/>
    <w:rsid w:val="0061326D"/>
    <w:rsid w:val="0061494D"/>
    <w:rsid w:val="006203B9"/>
    <w:rsid w:val="00620499"/>
    <w:rsid w:val="0062111B"/>
    <w:rsid w:val="0062459C"/>
    <w:rsid w:val="00625107"/>
    <w:rsid w:val="00625FB7"/>
    <w:rsid w:val="006273B0"/>
    <w:rsid w:val="0063049B"/>
    <w:rsid w:val="00630EBB"/>
    <w:rsid w:val="00631B0F"/>
    <w:rsid w:val="006323B8"/>
    <w:rsid w:val="00632B61"/>
    <w:rsid w:val="006344F2"/>
    <w:rsid w:val="006347D7"/>
    <w:rsid w:val="00635FB7"/>
    <w:rsid w:val="00636246"/>
    <w:rsid w:val="006362D9"/>
    <w:rsid w:val="00636B5E"/>
    <w:rsid w:val="00641C4A"/>
    <w:rsid w:val="006430CD"/>
    <w:rsid w:val="006431D0"/>
    <w:rsid w:val="00643B35"/>
    <w:rsid w:val="00644611"/>
    <w:rsid w:val="006456B8"/>
    <w:rsid w:val="00645B79"/>
    <w:rsid w:val="0065043F"/>
    <w:rsid w:val="00650637"/>
    <w:rsid w:val="00650D1B"/>
    <w:rsid w:val="00650FBD"/>
    <w:rsid w:val="00651710"/>
    <w:rsid w:val="00654AEF"/>
    <w:rsid w:val="00655053"/>
    <w:rsid w:val="00660A00"/>
    <w:rsid w:val="00661816"/>
    <w:rsid w:val="00661988"/>
    <w:rsid w:val="00661C58"/>
    <w:rsid w:val="006646BF"/>
    <w:rsid w:val="00664F4D"/>
    <w:rsid w:val="006652F0"/>
    <w:rsid w:val="0066552E"/>
    <w:rsid w:val="00666881"/>
    <w:rsid w:val="0066719B"/>
    <w:rsid w:val="00667ECF"/>
    <w:rsid w:val="006733CF"/>
    <w:rsid w:val="006737A1"/>
    <w:rsid w:val="00675E63"/>
    <w:rsid w:val="00677471"/>
    <w:rsid w:val="00677683"/>
    <w:rsid w:val="00677D9F"/>
    <w:rsid w:val="00680C4E"/>
    <w:rsid w:val="00681B8A"/>
    <w:rsid w:val="00681C30"/>
    <w:rsid w:val="00681D23"/>
    <w:rsid w:val="00683EDC"/>
    <w:rsid w:val="00687A11"/>
    <w:rsid w:val="00687DC3"/>
    <w:rsid w:val="00687E76"/>
    <w:rsid w:val="00690510"/>
    <w:rsid w:val="00691E01"/>
    <w:rsid w:val="0069315D"/>
    <w:rsid w:val="00693DFE"/>
    <w:rsid w:val="00695D8B"/>
    <w:rsid w:val="00695F87"/>
    <w:rsid w:val="00697B82"/>
    <w:rsid w:val="006A033A"/>
    <w:rsid w:val="006A0DEE"/>
    <w:rsid w:val="006A1CF2"/>
    <w:rsid w:val="006A254D"/>
    <w:rsid w:val="006A408D"/>
    <w:rsid w:val="006A4B0B"/>
    <w:rsid w:val="006A4EFE"/>
    <w:rsid w:val="006A509A"/>
    <w:rsid w:val="006A6693"/>
    <w:rsid w:val="006A6A5C"/>
    <w:rsid w:val="006A7E53"/>
    <w:rsid w:val="006B05AE"/>
    <w:rsid w:val="006B3213"/>
    <w:rsid w:val="006B53DD"/>
    <w:rsid w:val="006B5559"/>
    <w:rsid w:val="006B5800"/>
    <w:rsid w:val="006B591F"/>
    <w:rsid w:val="006B69D9"/>
    <w:rsid w:val="006B76D6"/>
    <w:rsid w:val="006C06E3"/>
    <w:rsid w:val="006C0CFD"/>
    <w:rsid w:val="006C0D53"/>
    <w:rsid w:val="006C3D81"/>
    <w:rsid w:val="006C4C6B"/>
    <w:rsid w:val="006C6BCC"/>
    <w:rsid w:val="006D0106"/>
    <w:rsid w:val="006D0BDB"/>
    <w:rsid w:val="006D1A9F"/>
    <w:rsid w:val="006D3821"/>
    <w:rsid w:val="006D433C"/>
    <w:rsid w:val="006D574B"/>
    <w:rsid w:val="006D5AD9"/>
    <w:rsid w:val="006D6027"/>
    <w:rsid w:val="006D62AF"/>
    <w:rsid w:val="006D6E17"/>
    <w:rsid w:val="006D79C0"/>
    <w:rsid w:val="006E05DB"/>
    <w:rsid w:val="006E1DFF"/>
    <w:rsid w:val="006E37AE"/>
    <w:rsid w:val="006E3C20"/>
    <w:rsid w:val="006E41B1"/>
    <w:rsid w:val="006E42C6"/>
    <w:rsid w:val="006E430D"/>
    <w:rsid w:val="006E4824"/>
    <w:rsid w:val="006E5878"/>
    <w:rsid w:val="006F0730"/>
    <w:rsid w:val="006F0AC4"/>
    <w:rsid w:val="006F299E"/>
    <w:rsid w:val="006F2CFE"/>
    <w:rsid w:val="006F2FB1"/>
    <w:rsid w:val="006F3219"/>
    <w:rsid w:val="006F324C"/>
    <w:rsid w:val="006F3B5E"/>
    <w:rsid w:val="006F3EF4"/>
    <w:rsid w:val="006F432B"/>
    <w:rsid w:val="006F4AD0"/>
    <w:rsid w:val="006F4EE7"/>
    <w:rsid w:val="006F6058"/>
    <w:rsid w:val="006F7184"/>
    <w:rsid w:val="00700FFE"/>
    <w:rsid w:val="0070126E"/>
    <w:rsid w:val="00701824"/>
    <w:rsid w:val="00702849"/>
    <w:rsid w:val="007032C3"/>
    <w:rsid w:val="007040AE"/>
    <w:rsid w:val="007060C8"/>
    <w:rsid w:val="0070771C"/>
    <w:rsid w:val="00710712"/>
    <w:rsid w:val="00710D39"/>
    <w:rsid w:val="00711576"/>
    <w:rsid w:val="00715BCF"/>
    <w:rsid w:val="00716406"/>
    <w:rsid w:val="007169F5"/>
    <w:rsid w:val="00716C01"/>
    <w:rsid w:val="0071741F"/>
    <w:rsid w:val="007210C0"/>
    <w:rsid w:val="00724845"/>
    <w:rsid w:val="00724A4A"/>
    <w:rsid w:val="007264CE"/>
    <w:rsid w:val="0073018A"/>
    <w:rsid w:val="00730B02"/>
    <w:rsid w:val="00731CC4"/>
    <w:rsid w:val="007337CF"/>
    <w:rsid w:val="007354F6"/>
    <w:rsid w:val="007358B2"/>
    <w:rsid w:val="007402F5"/>
    <w:rsid w:val="007407A1"/>
    <w:rsid w:val="00742C5E"/>
    <w:rsid w:val="0074375D"/>
    <w:rsid w:val="00743DE7"/>
    <w:rsid w:val="00744E07"/>
    <w:rsid w:val="00745110"/>
    <w:rsid w:val="00745D52"/>
    <w:rsid w:val="00747950"/>
    <w:rsid w:val="0075032A"/>
    <w:rsid w:val="00750A19"/>
    <w:rsid w:val="00751D79"/>
    <w:rsid w:val="00752332"/>
    <w:rsid w:val="00752D29"/>
    <w:rsid w:val="007538D7"/>
    <w:rsid w:val="00754317"/>
    <w:rsid w:val="00754D20"/>
    <w:rsid w:val="00755233"/>
    <w:rsid w:val="00755A97"/>
    <w:rsid w:val="00755F26"/>
    <w:rsid w:val="00756294"/>
    <w:rsid w:val="00760E07"/>
    <w:rsid w:val="00762C51"/>
    <w:rsid w:val="00763585"/>
    <w:rsid w:val="007640D4"/>
    <w:rsid w:val="0076684C"/>
    <w:rsid w:val="0076705F"/>
    <w:rsid w:val="00767088"/>
    <w:rsid w:val="00767A51"/>
    <w:rsid w:val="007702E1"/>
    <w:rsid w:val="007704A5"/>
    <w:rsid w:val="007704F3"/>
    <w:rsid w:val="00770D21"/>
    <w:rsid w:val="00774684"/>
    <w:rsid w:val="0078024D"/>
    <w:rsid w:val="007812F9"/>
    <w:rsid w:val="00782E07"/>
    <w:rsid w:val="0078339C"/>
    <w:rsid w:val="007836C6"/>
    <w:rsid w:val="00784899"/>
    <w:rsid w:val="00787DDE"/>
    <w:rsid w:val="007924EE"/>
    <w:rsid w:val="00794894"/>
    <w:rsid w:val="007958D8"/>
    <w:rsid w:val="007964AD"/>
    <w:rsid w:val="007967DC"/>
    <w:rsid w:val="007A0061"/>
    <w:rsid w:val="007A07EC"/>
    <w:rsid w:val="007A3103"/>
    <w:rsid w:val="007A3D01"/>
    <w:rsid w:val="007A4680"/>
    <w:rsid w:val="007A5004"/>
    <w:rsid w:val="007A53EB"/>
    <w:rsid w:val="007A65E9"/>
    <w:rsid w:val="007A69C8"/>
    <w:rsid w:val="007A6B80"/>
    <w:rsid w:val="007B1424"/>
    <w:rsid w:val="007B2DA7"/>
    <w:rsid w:val="007B3541"/>
    <w:rsid w:val="007B46E2"/>
    <w:rsid w:val="007B47F8"/>
    <w:rsid w:val="007B52AE"/>
    <w:rsid w:val="007B7357"/>
    <w:rsid w:val="007C043C"/>
    <w:rsid w:val="007C0C3A"/>
    <w:rsid w:val="007C4711"/>
    <w:rsid w:val="007C5423"/>
    <w:rsid w:val="007C5BE3"/>
    <w:rsid w:val="007C63AE"/>
    <w:rsid w:val="007C71B3"/>
    <w:rsid w:val="007C78B3"/>
    <w:rsid w:val="007C7DDA"/>
    <w:rsid w:val="007D00B3"/>
    <w:rsid w:val="007D142F"/>
    <w:rsid w:val="007D2001"/>
    <w:rsid w:val="007D24CF"/>
    <w:rsid w:val="007D2880"/>
    <w:rsid w:val="007D2BA8"/>
    <w:rsid w:val="007D32A2"/>
    <w:rsid w:val="007D3646"/>
    <w:rsid w:val="007D38D4"/>
    <w:rsid w:val="007D58C5"/>
    <w:rsid w:val="007D71F0"/>
    <w:rsid w:val="007E0F76"/>
    <w:rsid w:val="007E2537"/>
    <w:rsid w:val="007E4925"/>
    <w:rsid w:val="007E49C5"/>
    <w:rsid w:val="007E66DB"/>
    <w:rsid w:val="007E77CA"/>
    <w:rsid w:val="007F01D3"/>
    <w:rsid w:val="007F0798"/>
    <w:rsid w:val="007F10C9"/>
    <w:rsid w:val="007F1FEB"/>
    <w:rsid w:val="007F5556"/>
    <w:rsid w:val="007F5C7A"/>
    <w:rsid w:val="008008FB"/>
    <w:rsid w:val="00801DBC"/>
    <w:rsid w:val="008022E0"/>
    <w:rsid w:val="0080246D"/>
    <w:rsid w:val="008063CB"/>
    <w:rsid w:val="00806CDF"/>
    <w:rsid w:val="00806D01"/>
    <w:rsid w:val="00807347"/>
    <w:rsid w:val="008073FE"/>
    <w:rsid w:val="008075B2"/>
    <w:rsid w:val="0080795D"/>
    <w:rsid w:val="00810BE4"/>
    <w:rsid w:val="0081234A"/>
    <w:rsid w:val="0081244E"/>
    <w:rsid w:val="008137F2"/>
    <w:rsid w:val="00813FEA"/>
    <w:rsid w:val="008145C3"/>
    <w:rsid w:val="00815E96"/>
    <w:rsid w:val="00816073"/>
    <w:rsid w:val="00817153"/>
    <w:rsid w:val="00820FDA"/>
    <w:rsid w:val="00821328"/>
    <w:rsid w:val="00822751"/>
    <w:rsid w:val="00822C6F"/>
    <w:rsid w:val="00823595"/>
    <w:rsid w:val="008245CD"/>
    <w:rsid w:val="008251D9"/>
    <w:rsid w:val="008251EA"/>
    <w:rsid w:val="00825C70"/>
    <w:rsid w:val="00826A2A"/>
    <w:rsid w:val="00830054"/>
    <w:rsid w:val="0083487F"/>
    <w:rsid w:val="00834CF9"/>
    <w:rsid w:val="008355E7"/>
    <w:rsid w:val="00836942"/>
    <w:rsid w:val="00836DE8"/>
    <w:rsid w:val="00837F01"/>
    <w:rsid w:val="008402E8"/>
    <w:rsid w:val="00841A36"/>
    <w:rsid w:val="0084249B"/>
    <w:rsid w:val="0084744A"/>
    <w:rsid w:val="00851314"/>
    <w:rsid w:val="008517B1"/>
    <w:rsid w:val="00852109"/>
    <w:rsid w:val="00852476"/>
    <w:rsid w:val="00852CC4"/>
    <w:rsid w:val="00860597"/>
    <w:rsid w:val="008619E4"/>
    <w:rsid w:val="00862C01"/>
    <w:rsid w:val="008637B0"/>
    <w:rsid w:val="00863BE3"/>
    <w:rsid w:val="008654E0"/>
    <w:rsid w:val="00870397"/>
    <w:rsid w:val="008717BF"/>
    <w:rsid w:val="0087217B"/>
    <w:rsid w:val="00872D56"/>
    <w:rsid w:val="008758E5"/>
    <w:rsid w:val="00876C4A"/>
    <w:rsid w:val="008776DF"/>
    <w:rsid w:val="00877941"/>
    <w:rsid w:val="00880158"/>
    <w:rsid w:val="00882992"/>
    <w:rsid w:val="00883138"/>
    <w:rsid w:val="008833D2"/>
    <w:rsid w:val="00885E19"/>
    <w:rsid w:val="00886C12"/>
    <w:rsid w:val="00887E1E"/>
    <w:rsid w:val="0089168C"/>
    <w:rsid w:val="008920A2"/>
    <w:rsid w:val="00893924"/>
    <w:rsid w:val="008939B0"/>
    <w:rsid w:val="00894E5A"/>
    <w:rsid w:val="00894F8B"/>
    <w:rsid w:val="008957A0"/>
    <w:rsid w:val="00896AF3"/>
    <w:rsid w:val="00896D82"/>
    <w:rsid w:val="008A0528"/>
    <w:rsid w:val="008A1F2B"/>
    <w:rsid w:val="008A22F6"/>
    <w:rsid w:val="008A36E0"/>
    <w:rsid w:val="008A4DD7"/>
    <w:rsid w:val="008A6579"/>
    <w:rsid w:val="008A6DCD"/>
    <w:rsid w:val="008A6F4C"/>
    <w:rsid w:val="008A7372"/>
    <w:rsid w:val="008A7CFB"/>
    <w:rsid w:val="008A7E0A"/>
    <w:rsid w:val="008B2B82"/>
    <w:rsid w:val="008B2FE6"/>
    <w:rsid w:val="008B3CB1"/>
    <w:rsid w:val="008B3D76"/>
    <w:rsid w:val="008B511B"/>
    <w:rsid w:val="008B544F"/>
    <w:rsid w:val="008B588B"/>
    <w:rsid w:val="008B67CD"/>
    <w:rsid w:val="008B6A9F"/>
    <w:rsid w:val="008C0612"/>
    <w:rsid w:val="008C1536"/>
    <w:rsid w:val="008C570D"/>
    <w:rsid w:val="008C59F4"/>
    <w:rsid w:val="008D0C8F"/>
    <w:rsid w:val="008D0E7E"/>
    <w:rsid w:val="008D137C"/>
    <w:rsid w:val="008D2114"/>
    <w:rsid w:val="008D2654"/>
    <w:rsid w:val="008D292F"/>
    <w:rsid w:val="008D30BF"/>
    <w:rsid w:val="008D57D3"/>
    <w:rsid w:val="008D65B6"/>
    <w:rsid w:val="008E1BCA"/>
    <w:rsid w:val="008E240D"/>
    <w:rsid w:val="008E4970"/>
    <w:rsid w:val="008E61B4"/>
    <w:rsid w:val="008E624B"/>
    <w:rsid w:val="008E698D"/>
    <w:rsid w:val="008E6FBB"/>
    <w:rsid w:val="008F0D0F"/>
    <w:rsid w:val="008F111D"/>
    <w:rsid w:val="008F1635"/>
    <w:rsid w:val="008F21BA"/>
    <w:rsid w:val="008F26F9"/>
    <w:rsid w:val="008F41E4"/>
    <w:rsid w:val="008F4728"/>
    <w:rsid w:val="008F522C"/>
    <w:rsid w:val="008F64B7"/>
    <w:rsid w:val="008F79FD"/>
    <w:rsid w:val="00904202"/>
    <w:rsid w:val="0090438F"/>
    <w:rsid w:val="009044DA"/>
    <w:rsid w:val="009054D8"/>
    <w:rsid w:val="00905732"/>
    <w:rsid w:val="00905C5D"/>
    <w:rsid w:val="00906A23"/>
    <w:rsid w:val="00906B4C"/>
    <w:rsid w:val="00910375"/>
    <w:rsid w:val="0091067F"/>
    <w:rsid w:val="009109F0"/>
    <w:rsid w:val="00911E97"/>
    <w:rsid w:val="00911ECF"/>
    <w:rsid w:val="00912125"/>
    <w:rsid w:val="009126A4"/>
    <w:rsid w:val="00912D05"/>
    <w:rsid w:val="00913AFF"/>
    <w:rsid w:val="009143F9"/>
    <w:rsid w:val="00915159"/>
    <w:rsid w:val="0091745F"/>
    <w:rsid w:val="0092196C"/>
    <w:rsid w:val="00922EE3"/>
    <w:rsid w:val="00923135"/>
    <w:rsid w:val="009238B3"/>
    <w:rsid w:val="0092479D"/>
    <w:rsid w:val="00924BF4"/>
    <w:rsid w:val="00925298"/>
    <w:rsid w:val="009252AE"/>
    <w:rsid w:val="00925379"/>
    <w:rsid w:val="00925E96"/>
    <w:rsid w:val="00926DF0"/>
    <w:rsid w:val="00931A23"/>
    <w:rsid w:val="00933F0B"/>
    <w:rsid w:val="00934619"/>
    <w:rsid w:val="00934FC6"/>
    <w:rsid w:val="00936AB5"/>
    <w:rsid w:val="00937810"/>
    <w:rsid w:val="00937D38"/>
    <w:rsid w:val="00940CDF"/>
    <w:rsid w:val="00942F50"/>
    <w:rsid w:val="009450DF"/>
    <w:rsid w:val="00946D96"/>
    <w:rsid w:val="00951D48"/>
    <w:rsid w:val="0095238A"/>
    <w:rsid w:val="00952949"/>
    <w:rsid w:val="00953763"/>
    <w:rsid w:val="009544BD"/>
    <w:rsid w:val="0095542A"/>
    <w:rsid w:val="0095695E"/>
    <w:rsid w:val="009569D8"/>
    <w:rsid w:val="00957287"/>
    <w:rsid w:val="00957602"/>
    <w:rsid w:val="00961F30"/>
    <w:rsid w:val="00962E2E"/>
    <w:rsid w:val="00962F72"/>
    <w:rsid w:val="00964140"/>
    <w:rsid w:val="0096429C"/>
    <w:rsid w:val="009671CE"/>
    <w:rsid w:val="009717B8"/>
    <w:rsid w:val="00972448"/>
    <w:rsid w:val="00975620"/>
    <w:rsid w:val="00976727"/>
    <w:rsid w:val="0097745A"/>
    <w:rsid w:val="00980543"/>
    <w:rsid w:val="00981D7D"/>
    <w:rsid w:val="009826AD"/>
    <w:rsid w:val="00983A37"/>
    <w:rsid w:val="009842E4"/>
    <w:rsid w:val="009843EA"/>
    <w:rsid w:val="00985004"/>
    <w:rsid w:val="009850E6"/>
    <w:rsid w:val="00987366"/>
    <w:rsid w:val="00987CE1"/>
    <w:rsid w:val="00991B31"/>
    <w:rsid w:val="00992134"/>
    <w:rsid w:val="009922F2"/>
    <w:rsid w:val="00992BED"/>
    <w:rsid w:val="00993A7B"/>
    <w:rsid w:val="00994B4E"/>
    <w:rsid w:val="00994F1D"/>
    <w:rsid w:val="009950FE"/>
    <w:rsid w:val="009957D2"/>
    <w:rsid w:val="009A01F4"/>
    <w:rsid w:val="009A03CE"/>
    <w:rsid w:val="009A0B1E"/>
    <w:rsid w:val="009A1A07"/>
    <w:rsid w:val="009A3A6C"/>
    <w:rsid w:val="009A416F"/>
    <w:rsid w:val="009A4810"/>
    <w:rsid w:val="009A5364"/>
    <w:rsid w:val="009A5439"/>
    <w:rsid w:val="009A6EA6"/>
    <w:rsid w:val="009A7F5E"/>
    <w:rsid w:val="009B0A82"/>
    <w:rsid w:val="009B17A4"/>
    <w:rsid w:val="009B1C23"/>
    <w:rsid w:val="009B3952"/>
    <w:rsid w:val="009B51B7"/>
    <w:rsid w:val="009B6506"/>
    <w:rsid w:val="009B778A"/>
    <w:rsid w:val="009C007A"/>
    <w:rsid w:val="009C06DC"/>
    <w:rsid w:val="009C1483"/>
    <w:rsid w:val="009C3C10"/>
    <w:rsid w:val="009C3DFE"/>
    <w:rsid w:val="009C47C5"/>
    <w:rsid w:val="009C51A0"/>
    <w:rsid w:val="009C5287"/>
    <w:rsid w:val="009C5B3E"/>
    <w:rsid w:val="009C695A"/>
    <w:rsid w:val="009C7340"/>
    <w:rsid w:val="009D3B57"/>
    <w:rsid w:val="009D4125"/>
    <w:rsid w:val="009D7569"/>
    <w:rsid w:val="009E04DF"/>
    <w:rsid w:val="009E0A57"/>
    <w:rsid w:val="009E0FBE"/>
    <w:rsid w:val="009E1000"/>
    <w:rsid w:val="009E150B"/>
    <w:rsid w:val="009E39BD"/>
    <w:rsid w:val="009E4D86"/>
    <w:rsid w:val="009E5893"/>
    <w:rsid w:val="009E6763"/>
    <w:rsid w:val="009F122E"/>
    <w:rsid w:val="009F14EF"/>
    <w:rsid w:val="009F1AFB"/>
    <w:rsid w:val="009F1FD5"/>
    <w:rsid w:val="009F3B65"/>
    <w:rsid w:val="009F4042"/>
    <w:rsid w:val="009F4247"/>
    <w:rsid w:val="009F5745"/>
    <w:rsid w:val="009F662A"/>
    <w:rsid w:val="009F71CE"/>
    <w:rsid w:val="00A01FB5"/>
    <w:rsid w:val="00A024EC"/>
    <w:rsid w:val="00A03ED9"/>
    <w:rsid w:val="00A04ACB"/>
    <w:rsid w:val="00A0532D"/>
    <w:rsid w:val="00A05414"/>
    <w:rsid w:val="00A06838"/>
    <w:rsid w:val="00A07694"/>
    <w:rsid w:val="00A07C83"/>
    <w:rsid w:val="00A101D7"/>
    <w:rsid w:val="00A1132F"/>
    <w:rsid w:val="00A14AA8"/>
    <w:rsid w:val="00A15022"/>
    <w:rsid w:val="00A152D7"/>
    <w:rsid w:val="00A15E3E"/>
    <w:rsid w:val="00A16195"/>
    <w:rsid w:val="00A20DA0"/>
    <w:rsid w:val="00A21A25"/>
    <w:rsid w:val="00A22108"/>
    <w:rsid w:val="00A22555"/>
    <w:rsid w:val="00A25131"/>
    <w:rsid w:val="00A261B3"/>
    <w:rsid w:val="00A30369"/>
    <w:rsid w:val="00A305AE"/>
    <w:rsid w:val="00A329A2"/>
    <w:rsid w:val="00A3318B"/>
    <w:rsid w:val="00A337DD"/>
    <w:rsid w:val="00A3551E"/>
    <w:rsid w:val="00A35FDD"/>
    <w:rsid w:val="00A3674F"/>
    <w:rsid w:val="00A3682F"/>
    <w:rsid w:val="00A36F51"/>
    <w:rsid w:val="00A37962"/>
    <w:rsid w:val="00A41104"/>
    <w:rsid w:val="00A44699"/>
    <w:rsid w:val="00A450DE"/>
    <w:rsid w:val="00A45487"/>
    <w:rsid w:val="00A45B1E"/>
    <w:rsid w:val="00A4614A"/>
    <w:rsid w:val="00A479F5"/>
    <w:rsid w:val="00A52608"/>
    <w:rsid w:val="00A54419"/>
    <w:rsid w:val="00A557CE"/>
    <w:rsid w:val="00A55D73"/>
    <w:rsid w:val="00A574E0"/>
    <w:rsid w:val="00A62E12"/>
    <w:rsid w:val="00A63734"/>
    <w:rsid w:val="00A63CE5"/>
    <w:rsid w:val="00A63F1A"/>
    <w:rsid w:val="00A641D0"/>
    <w:rsid w:val="00A64C87"/>
    <w:rsid w:val="00A64D92"/>
    <w:rsid w:val="00A65398"/>
    <w:rsid w:val="00A65491"/>
    <w:rsid w:val="00A6578A"/>
    <w:rsid w:val="00A65A9E"/>
    <w:rsid w:val="00A66A88"/>
    <w:rsid w:val="00A66C69"/>
    <w:rsid w:val="00A67258"/>
    <w:rsid w:val="00A7225B"/>
    <w:rsid w:val="00A72A19"/>
    <w:rsid w:val="00A7386E"/>
    <w:rsid w:val="00A73FC2"/>
    <w:rsid w:val="00A776EF"/>
    <w:rsid w:val="00A77C83"/>
    <w:rsid w:val="00A77FBD"/>
    <w:rsid w:val="00A80375"/>
    <w:rsid w:val="00A81D37"/>
    <w:rsid w:val="00A8275C"/>
    <w:rsid w:val="00A84F67"/>
    <w:rsid w:val="00A85471"/>
    <w:rsid w:val="00A8642C"/>
    <w:rsid w:val="00A86866"/>
    <w:rsid w:val="00A872FC"/>
    <w:rsid w:val="00A87BBE"/>
    <w:rsid w:val="00A91344"/>
    <w:rsid w:val="00A92644"/>
    <w:rsid w:val="00A92CDF"/>
    <w:rsid w:val="00A92DA1"/>
    <w:rsid w:val="00A9339D"/>
    <w:rsid w:val="00A9367A"/>
    <w:rsid w:val="00A93C95"/>
    <w:rsid w:val="00A94113"/>
    <w:rsid w:val="00A94200"/>
    <w:rsid w:val="00A94492"/>
    <w:rsid w:val="00A9503B"/>
    <w:rsid w:val="00A95E06"/>
    <w:rsid w:val="00A963A7"/>
    <w:rsid w:val="00A96EBC"/>
    <w:rsid w:val="00A97645"/>
    <w:rsid w:val="00AA2B46"/>
    <w:rsid w:val="00AA32F1"/>
    <w:rsid w:val="00AA3B43"/>
    <w:rsid w:val="00AA515B"/>
    <w:rsid w:val="00AA68C1"/>
    <w:rsid w:val="00AA6BD7"/>
    <w:rsid w:val="00AA6EC6"/>
    <w:rsid w:val="00AB0D57"/>
    <w:rsid w:val="00AB13C8"/>
    <w:rsid w:val="00AB326A"/>
    <w:rsid w:val="00AB486F"/>
    <w:rsid w:val="00AB50D9"/>
    <w:rsid w:val="00AB5C38"/>
    <w:rsid w:val="00AB7E10"/>
    <w:rsid w:val="00AC2586"/>
    <w:rsid w:val="00AC5854"/>
    <w:rsid w:val="00AC65A0"/>
    <w:rsid w:val="00AC6E58"/>
    <w:rsid w:val="00AC78B7"/>
    <w:rsid w:val="00AD0D2B"/>
    <w:rsid w:val="00AD0F05"/>
    <w:rsid w:val="00AD1021"/>
    <w:rsid w:val="00AD32C4"/>
    <w:rsid w:val="00AD385A"/>
    <w:rsid w:val="00AD3B31"/>
    <w:rsid w:val="00AD3C35"/>
    <w:rsid w:val="00AD3EC4"/>
    <w:rsid w:val="00AD41CB"/>
    <w:rsid w:val="00AD4313"/>
    <w:rsid w:val="00AD4DE5"/>
    <w:rsid w:val="00AD5679"/>
    <w:rsid w:val="00AD73E0"/>
    <w:rsid w:val="00AE21A3"/>
    <w:rsid w:val="00AE2215"/>
    <w:rsid w:val="00AE22F7"/>
    <w:rsid w:val="00AE2D2D"/>
    <w:rsid w:val="00AE4E66"/>
    <w:rsid w:val="00AE606A"/>
    <w:rsid w:val="00AE66F3"/>
    <w:rsid w:val="00AE6F49"/>
    <w:rsid w:val="00AE7B7C"/>
    <w:rsid w:val="00AF3725"/>
    <w:rsid w:val="00AF50FD"/>
    <w:rsid w:val="00AF6659"/>
    <w:rsid w:val="00AF7A29"/>
    <w:rsid w:val="00B0130B"/>
    <w:rsid w:val="00B01CDB"/>
    <w:rsid w:val="00B0210F"/>
    <w:rsid w:val="00B0414D"/>
    <w:rsid w:val="00B04A71"/>
    <w:rsid w:val="00B04CC4"/>
    <w:rsid w:val="00B05734"/>
    <w:rsid w:val="00B076FC"/>
    <w:rsid w:val="00B07897"/>
    <w:rsid w:val="00B12687"/>
    <w:rsid w:val="00B12DEA"/>
    <w:rsid w:val="00B1334B"/>
    <w:rsid w:val="00B15B2B"/>
    <w:rsid w:val="00B17EE1"/>
    <w:rsid w:val="00B20673"/>
    <w:rsid w:val="00B20D96"/>
    <w:rsid w:val="00B21F4B"/>
    <w:rsid w:val="00B2413D"/>
    <w:rsid w:val="00B25502"/>
    <w:rsid w:val="00B25E77"/>
    <w:rsid w:val="00B25F64"/>
    <w:rsid w:val="00B26B23"/>
    <w:rsid w:val="00B2702B"/>
    <w:rsid w:val="00B27276"/>
    <w:rsid w:val="00B273BD"/>
    <w:rsid w:val="00B27771"/>
    <w:rsid w:val="00B27D0B"/>
    <w:rsid w:val="00B303F0"/>
    <w:rsid w:val="00B30D87"/>
    <w:rsid w:val="00B31089"/>
    <w:rsid w:val="00B3176F"/>
    <w:rsid w:val="00B31BA0"/>
    <w:rsid w:val="00B3258A"/>
    <w:rsid w:val="00B32940"/>
    <w:rsid w:val="00B34013"/>
    <w:rsid w:val="00B369C5"/>
    <w:rsid w:val="00B36A62"/>
    <w:rsid w:val="00B36D2B"/>
    <w:rsid w:val="00B37E76"/>
    <w:rsid w:val="00B4041A"/>
    <w:rsid w:val="00B42001"/>
    <w:rsid w:val="00B429D9"/>
    <w:rsid w:val="00B42DAC"/>
    <w:rsid w:val="00B45A0E"/>
    <w:rsid w:val="00B45E3F"/>
    <w:rsid w:val="00B504FF"/>
    <w:rsid w:val="00B50B52"/>
    <w:rsid w:val="00B50DDB"/>
    <w:rsid w:val="00B51C6F"/>
    <w:rsid w:val="00B5278E"/>
    <w:rsid w:val="00B54057"/>
    <w:rsid w:val="00B54B9D"/>
    <w:rsid w:val="00B54D48"/>
    <w:rsid w:val="00B55186"/>
    <w:rsid w:val="00B558D0"/>
    <w:rsid w:val="00B5648F"/>
    <w:rsid w:val="00B56E8B"/>
    <w:rsid w:val="00B6003C"/>
    <w:rsid w:val="00B60B62"/>
    <w:rsid w:val="00B614BF"/>
    <w:rsid w:val="00B62612"/>
    <w:rsid w:val="00B63291"/>
    <w:rsid w:val="00B64AB0"/>
    <w:rsid w:val="00B65B7F"/>
    <w:rsid w:val="00B67A68"/>
    <w:rsid w:val="00B70B5C"/>
    <w:rsid w:val="00B718A1"/>
    <w:rsid w:val="00B7245A"/>
    <w:rsid w:val="00B75B7F"/>
    <w:rsid w:val="00B75B8D"/>
    <w:rsid w:val="00B75E90"/>
    <w:rsid w:val="00B761E5"/>
    <w:rsid w:val="00B7685C"/>
    <w:rsid w:val="00B771F8"/>
    <w:rsid w:val="00B825E1"/>
    <w:rsid w:val="00B839DF"/>
    <w:rsid w:val="00B8435A"/>
    <w:rsid w:val="00B84C95"/>
    <w:rsid w:val="00B85988"/>
    <w:rsid w:val="00B91BC6"/>
    <w:rsid w:val="00B92F7B"/>
    <w:rsid w:val="00B9374A"/>
    <w:rsid w:val="00B94750"/>
    <w:rsid w:val="00B94E24"/>
    <w:rsid w:val="00B9544B"/>
    <w:rsid w:val="00B954C8"/>
    <w:rsid w:val="00B97A4D"/>
    <w:rsid w:val="00B97C54"/>
    <w:rsid w:val="00BA076A"/>
    <w:rsid w:val="00BA2281"/>
    <w:rsid w:val="00BA326F"/>
    <w:rsid w:val="00BA37AD"/>
    <w:rsid w:val="00BA4C02"/>
    <w:rsid w:val="00BA53BF"/>
    <w:rsid w:val="00BA686B"/>
    <w:rsid w:val="00BA716A"/>
    <w:rsid w:val="00BB2D4E"/>
    <w:rsid w:val="00BB31FF"/>
    <w:rsid w:val="00BB429E"/>
    <w:rsid w:val="00BB43E4"/>
    <w:rsid w:val="00BB5649"/>
    <w:rsid w:val="00BB657F"/>
    <w:rsid w:val="00BB68A5"/>
    <w:rsid w:val="00BB73FA"/>
    <w:rsid w:val="00BB759F"/>
    <w:rsid w:val="00BB7BCE"/>
    <w:rsid w:val="00BC188A"/>
    <w:rsid w:val="00BC345D"/>
    <w:rsid w:val="00BC39CE"/>
    <w:rsid w:val="00BC39D7"/>
    <w:rsid w:val="00BC533E"/>
    <w:rsid w:val="00BD026F"/>
    <w:rsid w:val="00BD06C8"/>
    <w:rsid w:val="00BD091B"/>
    <w:rsid w:val="00BD0C3D"/>
    <w:rsid w:val="00BD0D3C"/>
    <w:rsid w:val="00BD1905"/>
    <w:rsid w:val="00BD3319"/>
    <w:rsid w:val="00BD476D"/>
    <w:rsid w:val="00BD53BE"/>
    <w:rsid w:val="00BD56B2"/>
    <w:rsid w:val="00BD6D8D"/>
    <w:rsid w:val="00BE14BC"/>
    <w:rsid w:val="00BE1B78"/>
    <w:rsid w:val="00BE4DD7"/>
    <w:rsid w:val="00BE4EDE"/>
    <w:rsid w:val="00BE5DA6"/>
    <w:rsid w:val="00BE60F1"/>
    <w:rsid w:val="00BE63CB"/>
    <w:rsid w:val="00BE6A09"/>
    <w:rsid w:val="00BE7157"/>
    <w:rsid w:val="00BE7266"/>
    <w:rsid w:val="00BF0F0F"/>
    <w:rsid w:val="00BF2732"/>
    <w:rsid w:val="00BF2CBE"/>
    <w:rsid w:val="00BF47F6"/>
    <w:rsid w:val="00BF4AD2"/>
    <w:rsid w:val="00BF6047"/>
    <w:rsid w:val="00BF60F7"/>
    <w:rsid w:val="00BF7041"/>
    <w:rsid w:val="00BF7703"/>
    <w:rsid w:val="00BF778A"/>
    <w:rsid w:val="00C0054F"/>
    <w:rsid w:val="00C03502"/>
    <w:rsid w:val="00C043C7"/>
    <w:rsid w:val="00C04548"/>
    <w:rsid w:val="00C058F0"/>
    <w:rsid w:val="00C06619"/>
    <w:rsid w:val="00C073BD"/>
    <w:rsid w:val="00C07734"/>
    <w:rsid w:val="00C11BC5"/>
    <w:rsid w:val="00C1223B"/>
    <w:rsid w:val="00C12374"/>
    <w:rsid w:val="00C138C2"/>
    <w:rsid w:val="00C13D2B"/>
    <w:rsid w:val="00C142BE"/>
    <w:rsid w:val="00C14337"/>
    <w:rsid w:val="00C15FCB"/>
    <w:rsid w:val="00C174A4"/>
    <w:rsid w:val="00C23238"/>
    <w:rsid w:val="00C250C4"/>
    <w:rsid w:val="00C25BCF"/>
    <w:rsid w:val="00C26719"/>
    <w:rsid w:val="00C273B8"/>
    <w:rsid w:val="00C27C11"/>
    <w:rsid w:val="00C30C2E"/>
    <w:rsid w:val="00C30DB0"/>
    <w:rsid w:val="00C32DEE"/>
    <w:rsid w:val="00C33A97"/>
    <w:rsid w:val="00C33EE1"/>
    <w:rsid w:val="00C36553"/>
    <w:rsid w:val="00C4314A"/>
    <w:rsid w:val="00C431BF"/>
    <w:rsid w:val="00C43908"/>
    <w:rsid w:val="00C440C4"/>
    <w:rsid w:val="00C45659"/>
    <w:rsid w:val="00C45EAA"/>
    <w:rsid w:val="00C4605E"/>
    <w:rsid w:val="00C47B90"/>
    <w:rsid w:val="00C51063"/>
    <w:rsid w:val="00C513F6"/>
    <w:rsid w:val="00C523B2"/>
    <w:rsid w:val="00C57B11"/>
    <w:rsid w:val="00C57B90"/>
    <w:rsid w:val="00C57F7F"/>
    <w:rsid w:val="00C60CD1"/>
    <w:rsid w:val="00C61B18"/>
    <w:rsid w:val="00C61F2F"/>
    <w:rsid w:val="00C62376"/>
    <w:rsid w:val="00C62BD6"/>
    <w:rsid w:val="00C631CB"/>
    <w:rsid w:val="00C643E4"/>
    <w:rsid w:val="00C64BEA"/>
    <w:rsid w:val="00C70356"/>
    <w:rsid w:val="00C71279"/>
    <w:rsid w:val="00C71D5A"/>
    <w:rsid w:val="00C73581"/>
    <w:rsid w:val="00C73A5B"/>
    <w:rsid w:val="00C73BE4"/>
    <w:rsid w:val="00C741EF"/>
    <w:rsid w:val="00C7443E"/>
    <w:rsid w:val="00C75B46"/>
    <w:rsid w:val="00C75CA3"/>
    <w:rsid w:val="00C76273"/>
    <w:rsid w:val="00C80367"/>
    <w:rsid w:val="00C82DCD"/>
    <w:rsid w:val="00C83344"/>
    <w:rsid w:val="00C85C2A"/>
    <w:rsid w:val="00C8711F"/>
    <w:rsid w:val="00C9140D"/>
    <w:rsid w:val="00C91AD1"/>
    <w:rsid w:val="00C94C28"/>
    <w:rsid w:val="00C94E04"/>
    <w:rsid w:val="00CA3843"/>
    <w:rsid w:val="00CA46BB"/>
    <w:rsid w:val="00CA4CBD"/>
    <w:rsid w:val="00CA7CD0"/>
    <w:rsid w:val="00CA7D7C"/>
    <w:rsid w:val="00CB003F"/>
    <w:rsid w:val="00CB13D5"/>
    <w:rsid w:val="00CB176C"/>
    <w:rsid w:val="00CB1B1A"/>
    <w:rsid w:val="00CB2008"/>
    <w:rsid w:val="00CB3D6D"/>
    <w:rsid w:val="00CB7B5E"/>
    <w:rsid w:val="00CC0B63"/>
    <w:rsid w:val="00CC16B1"/>
    <w:rsid w:val="00CC1D11"/>
    <w:rsid w:val="00CC2640"/>
    <w:rsid w:val="00CD0AFA"/>
    <w:rsid w:val="00CD16D3"/>
    <w:rsid w:val="00CD3DC1"/>
    <w:rsid w:val="00CD5CDB"/>
    <w:rsid w:val="00CD6F2E"/>
    <w:rsid w:val="00CD7CF5"/>
    <w:rsid w:val="00CE00E4"/>
    <w:rsid w:val="00CE2DC7"/>
    <w:rsid w:val="00CE3B68"/>
    <w:rsid w:val="00CE44F2"/>
    <w:rsid w:val="00CE4B4D"/>
    <w:rsid w:val="00CE7A08"/>
    <w:rsid w:val="00CF151E"/>
    <w:rsid w:val="00CF1798"/>
    <w:rsid w:val="00CF351A"/>
    <w:rsid w:val="00CF36CA"/>
    <w:rsid w:val="00CF463B"/>
    <w:rsid w:val="00CF4AE6"/>
    <w:rsid w:val="00CF63AD"/>
    <w:rsid w:val="00D003F6"/>
    <w:rsid w:val="00D019D2"/>
    <w:rsid w:val="00D0267C"/>
    <w:rsid w:val="00D03663"/>
    <w:rsid w:val="00D04443"/>
    <w:rsid w:val="00D044FB"/>
    <w:rsid w:val="00D062AC"/>
    <w:rsid w:val="00D068A8"/>
    <w:rsid w:val="00D070EB"/>
    <w:rsid w:val="00D07491"/>
    <w:rsid w:val="00D075C5"/>
    <w:rsid w:val="00D146EC"/>
    <w:rsid w:val="00D17F42"/>
    <w:rsid w:val="00D2193B"/>
    <w:rsid w:val="00D21E5F"/>
    <w:rsid w:val="00D22BB0"/>
    <w:rsid w:val="00D24549"/>
    <w:rsid w:val="00D24946"/>
    <w:rsid w:val="00D26A47"/>
    <w:rsid w:val="00D26AAC"/>
    <w:rsid w:val="00D26E02"/>
    <w:rsid w:val="00D27400"/>
    <w:rsid w:val="00D306FF"/>
    <w:rsid w:val="00D310BE"/>
    <w:rsid w:val="00D3111A"/>
    <w:rsid w:val="00D32169"/>
    <w:rsid w:val="00D323ED"/>
    <w:rsid w:val="00D32AB5"/>
    <w:rsid w:val="00D32E36"/>
    <w:rsid w:val="00D34E72"/>
    <w:rsid w:val="00D357CE"/>
    <w:rsid w:val="00D367A3"/>
    <w:rsid w:val="00D403E8"/>
    <w:rsid w:val="00D424D3"/>
    <w:rsid w:val="00D47745"/>
    <w:rsid w:val="00D52B3E"/>
    <w:rsid w:val="00D5373D"/>
    <w:rsid w:val="00D53749"/>
    <w:rsid w:val="00D53D20"/>
    <w:rsid w:val="00D54B55"/>
    <w:rsid w:val="00D55B03"/>
    <w:rsid w:val="00D56558"/>
    <w:rsid w:val="00D57709"/>
    <w:rsid w:val="00D606B0"/>
    <w:rsid w:val="00D60E51"/>
    <w:rsid w:val="00D64C60"/>
    <w:rsid w:val="00D66D6D"/>
    <w:rsid w:val="00D7012B"/>
    <w:rsid w:val="00D73A67"/>
    <w:rsid w:val="00D76658"/>
    <w:rsid w:val="00D801A3"/>
    <w:rsid w:val="00D80D6C"/>
    <w:rsid w:val="00D81C6B"/>
    <w:rsid w:val="00D83E36"/>
    <w:rsid w:val="00D84517"/>
    <w:rsid w:val="00D8499E"/>
    <w:rsid w:val="00D8728E"/>
    <w:rsid w:val="00D87605"/>
    <w:rsid w:val="00D90916"/>
    <w:rsid w:val="00D916F9"/>
    <w:rsid w:val="00D92A4B"/>
    <w:rsid w:val="00D92C6A"/>
    <w:rsid w:val="00D93037"/>
    <w:rsid w:val="00D939E7"/>
    <w:rsid w:val="00D948F7"/>
    <w:rsid w:val="00D94B55"/>
    <w:rsid w:val="00D9510A"/>
    <w:rsid w:val="00DA1F81"/>
    <w:rsid w:val="00DA30A6"/>
    <w:rsid w:val="00DA348A"/>
    <w:rsid w:val="00DA5B73"/>
    <w:rsid w:val="00DA7A6D"/>
    <w:rsid w:val="00DB05DA"/>
    <w:rsid w:val="00DB09C0"/>
    <w:rsid w:val="00DB47C3"/>
    <w:rsid w:val="00DB5991"/>
    <w:rsid w:val="00DB5F8B"/>
    <w:rsid w:val="00DB6008"/>
    <w:rsid w:val="00DC1687"/>
    <w:rsid w:val="00DC16E0"/>
    <w:rsid w:val="00DC1D7B"/>
    <w:rsid w:val="00DC347A"/>
    <w:rsid w:val="00DC356E"/>
    <w:rsid w:val="00DC390B"/>
    <w:rsid w:val="00DC5FBB"/>
    <w:rsid w:val="00DC652D"/>
    <w:rsid w:val="00DC7678"/>
    <w:rsid w:val="00DC7F96"/>
    <w:rsid w:val="00DD27E5"/>
    <w:rsid w:val="00DD2802"/>
    <w:rsid w:val="00DD3431"/>
    <w:rsid w:val="00DD391A"/>
    <w:rsid w:val="00DD3F37"/>
    <w:rsid w:val="00DD4800"/>
    <w:rsid w:val="00DD5006"/>
    <w:rsid w:val="00DD7521"/>
    <w:rsid w:val="00DD7704"/>
    <w:rsid w:val="00DD7D87"/>
    <w:rsid w:val="00DD7DD5"/>
    <w:rsid w:val="00DE1FB8"/>
    <w:rsid w:val="00DE30BB"/>
    <w:rsid w:val="00DE3717"/>
    <w:rsid w:val="00DE3F6B"/>
    <w:rsid w:val="00DE57C5"/>
    <w:rsid w:val="00DE6F17"/>
    <w:rsid w:val="00DF053A"/>
    <w:rsid w:val="00DF2F88"/>
    <w:rsid w:val="00DF437C"/>
    <w:rsid w:val="00E01D8B"/>
    <w:rsid w:val="00E02697"/>
    <w:rsid w:val="00E02CAC"/>
    <w:rsid w:val="00E046DC"/>
    <w:rsid w:val="00E04C89"/>
    <w:rsid w:val="00E066A9"/>
    <w:rsid w:val="00E073B6"/>
    <w:rsid w:val="00E07E32"/>
    <w:rsid w:val="00E1038F"/>
    <w:rsid w:val="00E10AEB"/>
    <w:rsid w:val="00E11DEB"/>
    <w:rsid w:val="00E13CFB"/>
    <w:rsid w:val="00E158B2"/>
    <w:rsid w:val="00E16905"/>
    <w:rsid w:val="00E17963"/>
    <w:rsid w:val="00E2130B"/>
    <w:rsid w:val="00E21F82"/>
    <w:rsid w:val="00E22799"/>
    <w:rsid w:val="00E236F0"/>
    <w:rsid w:val="00E246D7"/>
    <w:rsid w:val="00E24D2D"/>
    <w:rsid w:val="00E26A80"/>
    <w:rsid w:val="00E2704B"/>
    <w:rsid w:val="00E27B90"/>
    <w:rsid w:val="00E3015A"/>
    <w:rsid w:val="00E3478B"/>
    <w:rsid w:val="00E34B7D"/>
    <w:rsid w:val="00E34C05"/>
    <w:rsid w:val="00E34C41"/>
    <w:rsid w:val="00E4097E"/>
    <w:rsid w:val="00E41368"/>
    <w:rsid w:val="00E423C0"/>
    <w:rsid w:val="00E42A84"/>
    <w:rsid w:val="00E42D3A"/>
    <w:rsid w:val="00E43F0C"/>
    <w:rsid w:val="00E4546F"/>
    <w:rsid w:val="00E47702"/>
    <w:rsid w:val="00E47783"/>
    <w:rsid w:val="00E50CDC"/>
    <w:rsid w:val="00E53D09"/>
    <w:rsid w:val="00E56CD7"/>
    <w:rsid w:val="00E61277"/>
    <w:rsid w:val="00E630EC"/>
    <w:rsid w:val="00E67EF9"/>
    <w:rsid w:val="00E700E4"/>
    <w:rsid w:val="00E705C2"/>
    <w:rsid w:val="00E7069E"/>
    <w:rsid w:val="00E70CFB"/>
    <w:rsid w:val="00E747EB"/>
    <w:rsid w:val="00E74F6B"/>
    <w:rsid w:val="00E7535E"/>
    <w:rsid w:val="00E75DC8"/>
    <w:rsid w:val="00E76A56"/>
    <w:rsid w:val="00E76C8B"/>
    <w:rsid w:val="00E77830"/>
    <w:rsid w:val="00E804A6"/>
    <w:rsid w:val="00E82761"/>
    <w:rsid w:val="00E8336E"/>
    <w:rsid w:val="00E83AEB"/>
    <w:rsid w:val="00E83D45"/>
    <w:rsid w:val="00E851F7"/>
    <w:rsid w:val="00E85994"/>
    <w:rsid w:val="00E86F65"/>
    <w:rsid w:val="00E90B0E"/>
    <w:rsid w:val="00E92769"/>
    <w:rsid w:val="00E93489"/>
    <w:rsid w:val="00E935E7"/>
    <w:rsid w:val="00E94073"/>
    <w:rsid w:val="00E9494D"/>
    <w:rsid w:val="00E96022"/>
    <w:rsid w:val="00E964C1"/>
    <w:rsid w:val="00E9677A"/>
    <w:rsid w:val="00E967D5"/>
    <w:rsid w:val="00EA0B7F"/>
    <w:rsid w:val="00EA0BF9"/>
    <w:rsid w:val="00EA0C8E"/>
    <w:rsid w:val="00EA244C"/>
    <w:rsid w:val="00EA24FC"/>
    <w:rsid w:val="00EA2B6C"/>
    <w:rsid w:val="00EA2DFB"/>
    <w:rsid w:val="00EA352F"/>
    <w:rsid w:val="00EA3D82"/>
    <w:rsid w:val="00EA52B3"/>
    <w:rsid w:val="00EA69FE"/>
    <w:rsid w:val="00EA7353"/>
    <w:rsid w:val="00EB03A7"/>
    <w:rsid w:val="00EB123F"/>
    <w:rsid w:val="00EB23B4"/>
    <w:rsid w:val="00EB30F0"/>
    <w:rsid w:val="00EB3813"/>
    <w:rsid w:val="00EB44C8"/>
    <w:rsid w:val="00EB527F"/>
    <w:rsid w:val="00EB54C1"/>
    <w:rsid w:val="00EB7BFA"/>
    <w:rsid w:val="00EC14F9"/>
    <w:rsid w:val="00EC1881"/>
    <w:rsid w:val="00EC1E08"/>
    <w:rsid w:val="00EC21C7"/>
    <w:rsid w:val="00EC4148"/>
    <w:rsid w:val="00EC4977"/>
    <w:rsid w:val="00EC4FEE"/>
    <w:rsid w:val="00EC5104"/>
    <w:rsid w:val="00EC5AC7"/>
    <w:rsid w:val="00EC7573"/>
    <w:rsid w:val="00EC7A52"/>
    <w:rsid w:val="00ED071F"/>
    <w:rsid w:val="00ED1C5F"/>
    <w:rsid w:val="00ED4263"/>
    <w:rsid w:val="00ED5F72"/>
    <w:rsid w:val="00ED649E"/>
    <w:rsid w:val="00ED752D"/>
    <w:rsid w:val="00EE1396"/>
    <w:rsid w:val="00EE4C4A"/>
    <w:rsid w:val="00EF0553"/>
    <w:rsid w:val="00EF4309"/>
    <w:rsid w:val="00EF485A"/>
    <w:rsid w:val="00EF4A81"/>
    <w:rsid w:val="00EF5ED3"/>
    <w:rsid w:val="00EF6606"/>
    <w:rsid w:val="00F01554"/>
    <w:rsid w:val="00F020A5"/>
    <w:rsid w:val="00F02415"/>
    <w:rsid w:val="00F0340E"/>
    <w:rsid w:val="00F049A9"/>
    <w:rsid w:val="00F06CAC"/>
    <w:rsid w:val="00F10C8B"/>
    <w:rsid w:val="00F10D8F"/>
    <w:rsid w:val="00F119E9"/>
    <w:rsid w:val="00F14DF2"/>
    <w:rsid w:val="00F16302"/>
    <w:rsid w:val="00F1696B"/>
    <w:rsid w:val="00F169B5"/>
    <w:rsid w:val="00F16A36"/>
    <w:rsid w:val="00F16D2C"/>
    <w:rsid w:val="00F20F10"/>
    <w:rsid w:val="00F20F4A"/>
    <w:rsid w:val="00F21125"/>
    <w:rsid w:val="00F218D1"/>
    <w:rsid w:val="00F223C5"/>
    <w:rsid w:val="00F22DE2"/>
    <w:rsid w:val="00F23BCE"/>
    <w:rsid w:val="00F23E4E"/>
    <w:rsid w:val="00F244A2"/>
    <w:rsid w:val="00F251CF"/>
    <w:rsid w:val="00F2733E"/>
    <w:rsid w:val="00F304F1"/>
    <w:rsid w:val="00F3244C"/>
    <w:rsid w:val="00F34469"/>
    <w:rsid w:val="00F35674"/>
    <w:rsid w:val="00F37150"/>
    <w:rsid w:val="00F40668"/>
    <w:rsid w:val="00F40F89"/>
    <w:rsid w:val="00F414A4"/>
    <w:rsid w:val="00F416B7"/>
    <w:rsid w:val="00F41AD4"/>
    <w:rsid w:val="00F42005"/>
    <w:rsid w:val="00F42F5B"/>
    <w:rsid w:val="00F43386"/>
    <w:rsid w:val="00F4340E"/>
    <w:rsid w:val="00F43B0B"/>
    <w:rsid w:val="00F44805"/>
    <w:rsid w:val="00F44DC3"/>
    <w:rsid w:val="00F45270"/>
    <w:rsid w:val="00F460CB"/>
    <w:rsid w:val="00F462E2"/>
    <w:rsid w:val="00F468B7"/>
    <w:rsid w:val="00F47335"/>
    <w:rsid w:val="00F50008"/>
    <w:rsid w:val="00F5045F"/>
    <w:rsid w:val="00F509B0"/>
    <w:rsid w:val="00F514D6"/>
    <w:rsid w:val="00F52852"/>
    <w:rsid w:val="00F5410F"/>
    <w:rsid w:val="00F54A49"/>
    <w:rsid w:val="00F54B09"/>
    <w:rsid w:val="00F552AD"/>
    <w:rsid w:val="00F556E8"/>
    <w:rsid w:val="00F557DA"/>
    <w:rsid w:val="00F56DDD"/>
    <w:rsid w:val="00F6357F"/>
    <w:rsid w:val="00F63A92"/>
    <w:rsid w:val="00F65657"/>
    <w:rsid w:val="00F66291"/>
    <w:rsid w:val="00F66C72"/>
    <w:rsid w:val="00F67337"/>
    <w:rsid w:val="00F67AEA"/>
    <w:rsid w:val="00F70416"/>
    <w:rsid w:val="00F70E1E"/>
    <w:rsid w:val="00F70F8C"/>
    <w:rsid w:val="00F72034"/>
    <w:rsid w:val="00F72E2E"/>
    <w:rsid w:val="00F73330"/>
    <w:rsid w:val="00F776E1"/>
    <w:rsid w:val="00F7781A"/>
    <w:rsid w:val="00F80B52"/>
    <w:rsid w:val="00F80CAF"/>
    <w:rsid w:val="00F8196A"/>
    <w:rsid w:val="00F81A88"/>
    <w:rsid w:val="00F81FED"/>
    <w:rsid w:val="00F832D4"/>
    <w:rsid w:val="00F83902"/>
    <w:rsid w:val="00F83B70"/>
    <w:rsid w:val="00F87402"/>
    <w:rsid w:val="00F8786C"/>
    <w:rsid w:val="00F90A0C"/>
    <w:rsid w:val="00F93065"/>
    <w:rsid w:val="00F94C68"/>
    <w:rsid w:val="00F9576C"/>
    <w:rsid w:val="00F969E5"/>
    <w:rsid w:val="00F970DB"/>
    <w:rsid w:val="00F97913"/>
    <w:rsid w:val="00F97C4A"/>
    <w:rsid w:val="00FA01CB"/>
    <w:rsid w:val="00FA0850"/>
    <w:rsid w:val="00FA1BD9"/>
    <w:rsid w:val="00FA24C6"/>
    <w:rsid w:val="00FA2999"/>
    <w:rsid w:val="00FA29B9"/>
    <w:rsid w:val="00FA31D3"/>
    <w:rsid w:val="00FA49FA"/>
    <w:rsid w:val="00FA7E2E"/>
    <w:rsid w:val="00FB0685"/>
    <w:rsid w:val="00FB0C9E"/>
    <w:rsid w:val="00FB29BF"/>
    <w:rsid w:val="00FB4B2E"/>
    <w:rsid w:val="00FB4C19"/>
    <w:rsid w:val="00FB4E68"/>
    <w:rsid w:val="00FB58E9"/>
    <w:rsid w:val="00FB6A16"/>
    <w:rsid w:val="00FB7452"/>
    <w:rsid w:val="00FC01E0"/>
    <w:rsid w:val="00FC1E8F"/>
    <w:rsid w:val="00FC2291"/>
    <w:rsid w:val="00FC2F9D"/>
    <w:rsid w:val="00FC3715"/>
    <w:rsid w:val="00FC4C25"/>
    <w:rsid w:val="00FC520D"/>
    <w:rsid w:val="00FD1C78"/>
    <w:rsid w:val="00FD37CE"/>
    <w:rsid w:val="00FD4842"/>
    <w:rsid w:val="00FD629C"/>
    <w:rsid w:val="00FD6A68"/>
    <w:rsid w:val="00FD71E4"/>
    <w:rsid w:val="00FE03B2"/>
    <w:rsid w:val="00FE0836"/>
    <w:rsid w:val="00FE0E6F"/>
    <w:rsid w:val="00FE1824"/>
    <w:rsid w:val="00FE2560"/>
    <w:rsid w:val="00FE269F"/>
    <w:rsid w:val="00FE2AA2"/>
    <w:rsid w:val="00FE364C"/>
    <w:rsid w:val="00FE393D"/>
    <w:rsid w:val="00FE44B2"/>
    <w:rsid w:val="00FE5984"/>
    <w:rsid w:val="00FF0140"/>
    <w:rsid w:val="00FF0D04"/>
    <w:rsid w:val="00FF1DC8"/>
    <w:rsid w:val="00FF1E9B"/>
    <w:rsid w:val="00FF1F65"/>
    <w:rsid w:val="00FF1FC1"/>
    <w:rsid w:val="00FF2D95"/>
    <w:rsid w:val="00FF3477"/>
    <w:rsid w:val="00FF42BF"/>
    <w:rsid w:val="00FF4B3B"/>
    <w:rsid w:val="00FF4E94"/>
    <w:rsid w:val="00FF562F"/>
    <w:rsid w:val="00FF5B17"/>
    <w:rsid w:val="00FF5B6E"/>
    <w:rsid w:val="00FF5BED"/>
    <w:rsid w:val="00FF6B00"/>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3BFBAD86-14C2-451F-B196-27DC47A8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805"/>
    <w:pPr>
      <w:widowControl w:val="0"/>
      <w:autoSpaceDE w:val="0"/>
      <w:autoSpaceDN w:val="0"/>
      <w:adjustRightInd w:val="0"/>
      <w:spacing w:after="0" w:line="240" w:lineRule="auto"/>
    </w:pPr>
    <w:rPr>
      <w:rFonts w:ascii="Toolbox" w:eastAsia="Batang" w:hAnsi="Toolbox"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92F"/>
    <w:rPr>
      <w:color w:val="0000FF"/>
      <w:u w:val="single"/>
    </w:rPr>
  </w:style>
  <w:style w:type="paragraph" w:styleId="ListParagraph">
    <w:name w:val="List Paragraph"/>
    <w:basedOn w:val="Normal"/>
    <w:uiPriority w:val="34"/>
    <w:qFormat/>
    <w:rsid w:val="00344F33"/>
    <w:pPr>
      <w:ind w:left="720"/>
      <w:contextualSpacing/>
    </w:pPr>
  </w:style>
  <w:style w:type="paragraph" w:styleId="BalloonText">
    <w:name w:val="Balloon Text"/>
    <w:basedOn w:val="Normal"/>
    <w:link w:val="BalloonTextChar"/>
    <w:uiPriority w:val="99"/>
    <w:semiHidden/>
    <w:unhideWhenUsed/>
    <w:rsid w:val="001C5B82"/>
    <w:rPr>
      <w:rFonts w:ascii="Tahoma" w:hAnsi="Tahoma" w:cs="Tahoma"/>
      <w:sz w:val="16"/>
      <w:szCs w:val="16"/>
    </w:rPr>
  </w:style>
  <w:style w:type="character" w:customStyle="1" w:styleId="BalloonTextChar">
    <w:name w:val="Balloon Text Char"/>
    <w:basedOn w:val="DefaultParagraphFont"/>
    <w:link w:val="BalloonText"/>
    <w:uiPriority w:val="99"/>
    <w:semiHidden/>
    <w:rsid w:val="001C5B82"/>
    <w:rPr>
      <w:rFonts w:ascii="Tahoma" w:eastAsia="Batang" w:hAnsi="Tahoma" w:cs="Tahoma"/>
      <w:sz w:val="16"/>
      <w:szCs w:val="16"/>
    </w:rPr>
  </w:style>
  <w:style w:type="paragraph" w:styleId="Header">
    <w:name w:val="header"/>
    <w:basedOn w:val="Normal"/>
    <w:link w:val="HeaderChar"/>
    <w:uiPriority w:val="99"/>
    <w:unhideWhenUsed/>
    <w:rsid w:val="00E50CDC"/>
    <w:pPr>
      <w:tabs>
        <w:tab w:val="center" w:pos="4680"/>
        <w:tab w:val="right" w:pos="9360"/>
      </w:tabs>
    </w:pPr>
  </w:style>
  <w:style w:type="character" w:customStyle="1" w:styleId="HeaderChar">
    <w:name w:val="Header Char"/>
    <w:basedOn w:val="DefaultParagraphFont"/>
    <w:link w:val="Header"/>
    <w:uiPriority w:val="99"/>
    <w:rsid w:val="00E50CDC"/>
    <w:rPr>
      <w:rFonts w:ascii="Toolbox" w:eastAsia="Batang" w:hAnsi="Toolbox" w:cs="Times New Roman"/>
      <w:sz w:val="20"/>
      <w:szCs w:val="24"/>
    </w:rPr>
  </w:style>
  <w:style w:type="paragraph" w:styleId="Footer">
    <w:name w:val="footer"/>
    <w:basedOn w:val="Normal"/>
    <w:link w:val="FooterChar"/>
    <w:uiPriority w:val="99"/>
    <w:unhideWhenUsed/>
    <w:rsid w:val="00E50CDC"/>
    <w:pPr>
      <w:tabs>
        <w:tab w:val="center" w:pos="4680"/>
        <w:tab w:val="right" w:pos="9360"/>
      </w:tabs>
    </w:pPr>
  </w:style>
  <w:style w:type="character" w:customStyle="1" w:styleId="FooterChar">
    <w:name w:val="Footer Char"/>
    <w:basedOn w:val="DefaultParagraphFont"/>
    <w:link w:val="Footer"/>
    <w:uiPriority w:val="99"/>
    <w:rsid w:val="00E50CDC"/>
    <w:rPr>
      <w:rFonts w:ascii="Toolbox" w:eastAsia="Batang" w:hAnsi="Toolbox" w:cs="Times New Roman"/>
      <w:sz w:val="20"/>
      <w:szCs w:val="24"/>
    </w:rPr>
  </w:style>
  <w:style w:type="paragraph" w:styleId="NoSpacing">
    <w:name w:val="No Spacing"/>
    <w:basedOn w:val="Normal"/>
    <w:link w:val="NoSpacingChar"/>
    <w:uiPriority w:val="1"/>
    <w:qFormat/>
    <w:rsid w:val="004E6A0D"/>
    <w:pPr>
      <w:widowControl/>
      <w:autoSpaceDE/>
      <w:autoSpaceDN/>
      <w:adjustRightInd/>
    </w:pPr>
    <w:rPr>
      <w:rFonts w:ascii="Cambria" w:eastAsia="Times New Roman" w:hAnsi="Cambria"/>
      <w:sz w:val="22"/>
      <w:szCs w:val="22"/>
    </w:rPr>
  </w:style>
  <w:style w:type="character" w:customStyle="1" w:styleId="NoSpacingChar">
    <w:name w:val="No Spacing Char"/>
    <w:link w:val="NoSpacing"/>
    <w:uiPriority w:val="1"/>
    <w:rsid w:val="004E6A0D"/>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60026">
      <w:bodyDiv w:val="1"/>
      <w:marLeft w:val="0"/>
      <w:marRight w:val="0"/>
      <w:marTop w:val="0"/>
      <w:marBottom w:val="0"/>
      <w:divBdr>
        <w:top w:val="none" w:sz="0" w:space="0" w:color="auto"/>
        <w:left w:val="none" w:sz="0" w:space="0" w:color="auto"/>
        <w:bottom w:val="none" w:sz="0" w:space="0" w:color="auto"/>
        <w:right w:val="none" w:sz="0" w:space="0" w:color="auto"/>
      </w:divBdr>
    </w:div>
    <w:div w:id="764419681">
      <w:bodyDiv w:val="1"/>
      <w:marLeft w:val="0"/>
      <w:marRight w:val="0"/>
      <w:marTop w:val="0"/>
      <w:marBottom w:val="0"/>
      <w:divBdr>
        <w:top w:val="none" w:sz="0" w:space="0" w:color="auto"/>
        <w:left w:val="none" w:sz="0" w:space="0" w:color="auto"/>
        <w:bottom w:val="none" w:sz="0" w:space="0" w:color="auto"/>
        <w:right w:val="none" w:sz="0" w:space="0" w:color="auto"/>
      </w:divBdr>
    </w:div>
    <w:div w:id="1403530715">
      <w:bodyDiv w:val="1"/>
      <w:marLeft w:val="0"/>
      <w:marRight w:val="0"/>
      <w:marTop w:val="0"/>
      <w:marBottom w:val="0"/>
      <w:divBdr>
        <w:top w:val="none" w:sz="0" w:space="0" w:color="auto"/>
        <w:left w:val="none" w:sz="0" w:space="0" w:color="auto"/>
        <w:bottom w:val="none" w:sz="0" w:space="0" w:color="auto"/>
        <w:right w:val="none" w:sz="0" w:space="0" w:color="auto"/>
      </w:divBdr>
    </w:div>
    <w:div w:id="1583026528">
      <w:bodyDiv w:val="1"/>
      <w:marLeft w:val="0"/>
      <w:marRight w:val="0"/>
      <w:marTop w:val="0"/>
      <w:marBottom w:val="0"/>
      <w:divBdr>
        <w:top w:val="none" w:sz="0" w:space="0" w:color="auto"/>
        <w:left w:val="none" w:sz="0" w:space="0" w:color="auto"/>
        <w:bottom w:val="none" w:sz="0" w:space="0" w:color="auto"/>
        <w:right w:val="none" w:sz="0" w:space="0" w:color="auto"/>
      </w:divBdr>
    </w:div>
    <w:div w:id="1763602621">
      <w:bodyDiv w:val="1"/>
      <w:marLeft w:val="0"/>
      <w:marRight w:val="0"/>
      <w:marTop w:val="0"/>
      <w:marBottom w:val="0"/>
      <w:divBdr>
        <w:top w:val="none" w:sz="0" w:space="0" w:color="auto"/>
        <w:left w:val="none" w:sz="0" w:space="0" w:color="auto"/>
        <w:bottom w:val="none" w:sz="0" w:space="0" w:color="auto"/>
        <w:right w:val="none" w:sz="0" w:space="0" w:color="auto"/>
      </w:divBdr>
    </w:div>
    <w:div w:id="20042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broward.org/codeappeals.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1591AB2C1C4F44B5AF28D0B97F3E9C" ma:contentTypeVersion="1" ma:contentTypeDescription="Create a new document." ma:contentTypeScope="" ma:versionID="4722f7a07b0a346c23f66d7a635fd8f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8EBCCC-EB35-4438-8B32-DF9D7602868F}">
  <ds:schemaRefs>
    <ds:schemaRef ds:uri="http://schemas.openxmlformats.org/officeDocument/2006/bibliography"/>
  </ds:schemaRefs>
</ds:datastoreItem>
</file>

<file path=customXml/itemProps2.xml><?xml version="1.0" encoding="utf-8"?>
<ds:datastoreItem xmlns:ds="http://schemas.openxmlformats.org/officeDocument/2006/customXml" ds:itemID="{2E2B23A9-71C3-4981-899D-2C526A25B7B8}"/>
</file>

<file path=customXml/itemProps3.xml><?xml version="1.0" encoding="utf-8"?>
<ds:datastoreItem xmlns:ds="http://schemas.openxmlformats.org/officeDocument/2006/customXml" ds:itemID="{A4EAFB01-A343-4907-B542-6EE369364523}"/>
</file>

<file path=customXml/itemProps4.xml><?xml version="1.0" encoding="utf-8"?>
<ds:datastoreItem xmlns:ds="http://schemas.openxmlformats.org/officeDocument/2006/customXml" ds:itemID="{B5565E26-1895-4989-B374-DB41DFA8F584}"/>
</file>

<file path=docProps/app.xml><?xml version="1.0" encoding="utf-8"?>
<Properties xmlns="http://schemas.openxmlformats.org/officeDocument/2006/extended-properties" xmlns:vt="http://schemas.openxmlformats.org/officeDocument/2006/docPropsVTypes">
  <Template>Normal</Template>
  <TotalTime>976</TotalTime>
  <Pages>9</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19264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Broward County, FL</dc:creator>
  <cp:lastModifiedBy>Joseph, Jonda</cp:lastModifiedBy>
  <cp:revision>408</cp:revision>
  <cp:lastPrinted>2016-07-14T16:08:00Z</cp:lastPrinted>
  <dcterms:created xsi:type="dcterms:W3CDTF">2014-01-14T19:10:00Z</dcterms:created>
  <dcterms:modified xsi:type="dcterms:W3CDTF">2016-07-14T16:09:00Z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0x010100391591AB2C1C4F44B5AF28D0B97F3E9C</vt:lpwstr>
  </property>
</Properties>
</file>