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90" w:rsidRDefault="007179C9" w:rsidP="00AF4B27">
      <w:pPr>
        <w:pStyle w:val="Heading1"/>
        <w:jc w:val="center"/>
      </w:pPr>
      <w:r>
        <w:t>Agenda</w:t>
      </w:r>
    </w:p>
    <w:p w:rsidR="00C42334" w:rsidRPr="00C42334" w:rsidRDefault="00C42334" w:rsidP="00C42334">
      <w:pPr>
        <w:jc w:val="center"/>
      </w:pPr>
      <w:r>
        <w:t>Go SOLAR Florida Team Leader Update Meeting</w:t>
      </w:r>
    </w:p>
    <w:p w:rsidR="007179C9" w:rsidRDefault="00C30786" w:rsidP="001F257F">
      <w:pPr>
        <w:pStyle w:val="NoSpacing"/>
        <w:jc w:val="center"/>
      </w:pPr>
      <w:r>
        <w:t>June 25, 2015</w:t>
      </w:r>
    </w:p>
    <w:p w:rsidR="007179C9" w:rsidRDefault="007179C9" w:rsidP="001F257F">
      <w:pPr>
        <w:pStyle w:val="NoSpacing"/>
        <w:jc w:val="center"/>
      </w:pPr>
      <w:r>
        <w:t xml:space="preserve">Broward County Government Center West, </w:t>
      </w:r>
      <w:r w:rsidR="00DD15EA">
        <w:t>PLCP Room 1303A</w:t>
      </w:r>
    </w:p>
    <w:p w:rsidR="007179C9" w:rsidRDefault="007179C9" w:rsidP="008A72A5">
      <w:pPr>
        <w:widowControl w:val="0"/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sz w:val="21"/>
          <w:szCs w:val="21"/>
        </w:rPr>
      </w:pPr>
      <w:r>
        <w:t>Call in Number</w:t>
      </w:r>
      <w:r w:rsidR="00E13476">
        <w:t xml:space="preserve"> (today only)</w:t>
      </w:r>
      <w:r>
        <w:t xml:space="preserve"> </w:t>
      </w:r>
      <w:r w:rsidR="008A72A5">
        <w:t xml:space="preserve">(954) </w:t>
      </w:r>
      <w:r w:rsidR="00DD15EA" w:rsidRPr="00DD15EA">
        <w:t>357-</w:t>
      </w:r>
      <w:r w:rsidR="00853C49">
        <w:t>548</w:t>
      </w:r>
      <w:r w:rsidR="00C30786">
        <w:t>5</w:t>
      </w:r>
      <w:r w:rsidR="00DD15EA" w:rsidRPr="00DD15EA">
        <w:t xml:space="preserve">      </w:t>
      </w:r>
    </w:p>
    <w:p w:rsidR="007179C9" w:rsidRDefault="007179C9" w:rsidP="007179C9">
      <w:pPr>
        <w:pStyle w:val="NoSpacing"/>
      </w:pPr>
    </w:p>
    <w:p w:rsidR="00B11835" w:rsidRDefault="00B11835" w:rsidP="00843079">
      <w:pPr>
        <w:pStyle w:val="NoSpacing"/>
        <w:numPr>
          <w:ilvl w:val="0"/>
          <w:numId w:val="1"/>
        </w:numPr>
        <w:ind w:left="360"/>
      </w:pPr>
      <w:r>
        <w:t xml:space="preserve">Welcome </w:t>
      </w:r>
      <w:r w:rsidR="00EC0FFD">
        <w:t>and Roll Call</w:t>
      </w:r>
    </w:p>
    <w:p w:rsidR="00EC0FFD" w:rsidRPr="0058661F" w:rsidRDefault="00C30786" w:rsidP="008430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Scott Strauss</w:t>
      </w:r>
      <w:r w:rsidR="00EC0FFD" w:rsidRPr="0058661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Third Annual Go SOLAR &amp; Renewable Energy Fest </w:t>
      </w:r>
      <w:r w:rsidR="00EC0FFD">
        <w:rPr>
          <w:sz w:val="24"/>
          <w:szCs w:val="24"/>
        </w:rPr>
        <w:t xml:space="preserve">Marketing </w:t>
      </w:r>
      <w:r w:rsidR="00EC0FFD" w:rsidRPr="0058661F">
        <w:rPr>
          <w:sz w:val="24"/>
          <w:szCs w:val="24"/>
        </w:rPr>
        <w:t xml:space="preserve"> </w:t>
      </w:r>
      <w:r>
        <w:rPr>
          <w:sz w:val="24"/>
          <w:szCs w:val="24"/>
        </w:rPr>
        <w:t>Team Leader</w:t>
      </w:r>
    </w:p>
    <w:p w:rsidR="00EC0FFD" w:rsidRPr="0058661F" w:rsidRDefault="00EC0FFD" w:rsidP="008430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sz w:val="24"/>
          <w:szCs w:val="24"/>
        </w:rPr>
      </w:pPr>
      <w:r w:rsidRPr="0058661F">
        <w:rPr>
          <w:sz w:val="24"/>
          <w:szCs w:val="24"/>
        </w:rPr>
        <w:t>Michael Huneke, Plans and Permitting</w:t>
      </w:r>
      <w:r w:rsidR="0013437D">
        <w:rPr>
          <w:sz w:val="24"/>
          <w:szCs w:val="24"/>
        </w:rPr>
        <w:t xml:space="preserve"> </w:t>
      </w:r>
    </w:p>
    <w:p w:rsidR="00EC0FFD" w:rsidRPr="0058661F" w:rsidRDefault="00EC0FFD" w:rsidP="008430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sz w:val="24"/>
          <w:szCs w:val="24"/>
        </w:rPr>
      </w:pPr>
      <w:r w:rsidRPr="0058661F">
        <w:rPr>
          <w:sz w:val="24"/>
          <w:szCs w:val="24"/>
        </w:rPr>
        <w:t xml:space="preserve">Andrea Bousquet, IT </w:t>
      </w:r>
    </w:p>
    <w:p w:rsidR="00EC0FFD" w:rsidRDefault="00EC0FFD" w:rsidP="008430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Liechty</w:t>
      </w:r>
      <w:proofErr w:type="spellEnd"/>
      <w:r>
        <w:rPr>
          <w:sz w:val="24"/>
          <w:szCs w:val="24"/>
        </w:rPr>
        <w:t xml:space="preserve">, Finance Action Plan </w:t>
      </w:r>
    </w:p>
    <w:p w:rsidR="00751A72" w:rsidRDefault="00751A72" w:rsidP="008430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Olivia Hilton, </w:t>
      </w:r>
      <w:r w:rsidR="00C30786">
        <w:rPr>
          <w:sz w:val="24"/>
          <w:szCs w:val="24"/>
        </w:rPr>
        <w:t>Budget Team Leader</w:t>
      </w:r>
    </w:p>
    <w:p w:rsidR="00C30786" w:rsidRDefault="00C30786" w:rsidP="008430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Ken Dobies, Marketing </w:t>
      </w:r>
    </w:p>
    <w:p w:rsidR="00C30786" w:rsidRDefault="00C30786" w:rsidP="0084307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sz w:val="24"/>
          <w:szCs w:val="24"/>
        </w:rPr>
      </w:pPr>
      <w:r>
        <w:rPr>
          <w:sz w:val="24"/>
          <w:szCs w:val="24"/>
        </w:rPr>
        <w:t>Sean Sammon, Third Annual Go SOLAR &amp; Renewable Energy Fest Exhibitor Team Leader</w:t>
      </w:r>
    </w:p>
    <w:p w:rsidR="00EC0FFD" w:rsidRDefault="00EC0FFD" w:rsidP="00843079">
      <w:pPr>
        <w:pStyle w:val="NoSpacing"/>
        <w:ind w:left="1080"/>
      </w:pPr>
    </w:p>
    <w:p w:rsidR="00176819" w:rsidRDefault="00176819" w:rsidP="00843079">
      <w:pPr>
        <w:pStyle w:val="NoSpacing"/>
        <w:numPr>
          <w:ilvl w:val="0"/>
          <w:numId w:val="1"/>
        </w:numPr>
        <w:ind w:left="360"/>
      </w:pPr>
      <w:r>
        <w:t xml:space="preserve">Team Leader Status Reports </w:t>
      </w:r>
      <w:r w:rsidR="00E13476">
        <w:t xml:space="preserve">– re-engage on a weekly basis, call in number from now on </w:t>
      </w:r>
      <w:r w:rsidR="00E13476">
        <w:t xml:space="preserve">is 954-320-0685  </w:t>
      </w:r>
    </w:p>
    <w:p w:rsidR="00C30786" w:rsidRDefault="00C30786" w:rsidP="00843079">
      <w:pPr>
        <w:pStyle w:val="NoSpacing"/>
        <w:numPr>
          <w:ilvl w:val="1"/>
          <w:numId w:val="1"/>
        </w:numPr>
        <w:ind w:left="1080"/>
      </w:pPr>
      <w:r>
        <w:t>Third Annual Go SOLAR &amp; Renewable Energy Fest – Kay</w:t>
      </w:r>
    </w:p>
    <w:p w:rsidR="007F6E36" w:rsidRDefault="007F6E36" w:rsidP="00843079">
      <w:pPr>
        <w:pStyle w:val="NoSpacing"/>
        <w:numPr>
          <w:ilvl w:val="2"/>
          <w:numId w:val="1"/>
        </w:numPr>
        <w:ind w:left="1800"/>
      </w:pPr>
      <w:r>
        <w:t>Dates Oct 8-10, 2015 set up on the 8</w:t>
      </w:r>
      <w:r w:rsidRPr="007F6E36">
        <w:rPr>
          <w:vertAlign w:val="superscript"/>
        </w:rPr>
        <w:t>th</w:t>
      </w:r>
      <w:r>
        <w:t>, 10-6 on Fri, 10-4 on Sat</w:t>
      </w:r>
    </w:p>
    <w:p w:rsidR="007F6E36" w:rsidRDefault="007F6E36" w:rsidP="00843079">
      <w:pPr>
        <w:pStyle w:val="NoSpacing"/>
        <w:numPr>
          <w:ilvl w:val="2"/>
          <w:numId w:val="1"/>
        </w:numPr>
        <w:ind w:left="1800"/>
      </w:pPr>
      <w:r>
        <w:t>BC Convention Center 1</w:t>
      </w:r>
      <w:r w:rsidRPr="007F6E36">
        <w:rPr>
          <w:vertAlign w:val="superscript"/>
        </w:rPr>
        <w:t>st</w:t>
      </w:r>
      <w:r>
        <w:t xml:space="preserve"> floor, exhibit hall B will allow vehicles</w:t>
      </w:r>
      <w:r w:rsidR="00B97912">
        <w:t xml:space="preserve"> (</w:t>
      </w:r>
      <w:proofErr w:type="spellStart"/>
      <w:r w:rsidR="00B97912">
        <w:t>Approx</w:t>
      </w:r>
      <w:proofErr w:type="spellEnd"/>
      <w:r w:rsidR="00B97912">
        <w:t xml:space="preserve"> $15,000)</w:t>
      </w:r>
    </w:p>
    <w:p w:rsidR="007F6E36" w:rsidRDefault="007F6E36" w:rsidP="00843079">
      <w:pPr>
        <w:pStyle w:val="NoSpacing"/>
        <w:numPr>
          <w:ilvl w:val="2"/>
          <w:numId w:val="1"/>
        </w:numPr>
        <w:ind w:left="1800"/>
      </w:pPr>
      <w:r>
        <w:t>Free parking from Port Everglades</w:t>
      </w:r>
    </w:p>
    <w:p w:rsidR="007F6E36" w:rsidRDefault="007F6E36" w:rsidP="00843079">
      <w:pPr>
        <w:pStyle w:val="NoSpacing"/>
        <w:numPr>
          <w:ilvl w:val="2"/>
          <w:numId w:val="1"/>
        </w:numPr>
        <w:ind w:left="1800"/>
      </w:pPr>
      <w:r>
        <w:t>More expo, less conference</w:t>
      </w:r>
    </w:p>
    <w:p w:rsidR="007F6E36" w:rsidRDefault="007F6E36" w:rsidP="00843079">
      <w:pPr>
        <w:pStyle w:val="NoSpacing"/>
        <w:numPr>
          <w:ilvl w:val="2"/>
          <w:numId w:val="1"/>
        </w:numPr>
        <w:ind w:left="1800"/>
      </w:pPr>
      <w:r>
        <w:t>Budget</w:t>
      </w:r>
      <w:r w:rsidR="00E36EFD">
        <w:t xml:space="preserve"> – grant $</w:t>
      </w:r>
      <w:r w:rsidR="00B97912">
        <w:t>20,000 + program income $25,200 + PRTF $10,000 = $55,200</w:t>
      </w:r>
    </w:p>
    <w:p w:rsidR="00E36EFD" w:rsidRDefault="007F6E36" w:rsidP="00843079">
      <w:pPr>
        <w:pStyle w:val="NoSpacing"/>
        <w:numPr>
          <w:ilvl w:val="2"/>
          <w:numId w:val="1"/>
        </w:numPr>
        <w:ind w:left="1800"/>
      </w:pPr>
      <w:r w:rsidRPr="007F6E36">
        <w:t>Advantage Marketing</w:t>
      </w:r>
    </w:p>
    <w:p w:rsidR="004F1C4F" w:rsidRDefault="004F1C4F" w:rsidP="00843079">
      <w:pPr>
        <w:pStyle w:val="NoSpacing"/>
        <w:numPr>
          <w:ilvl w:val="1"/>
          <w:numId w:val="1"/>
        </w:numPr>
        <w:ind w:left="1080"/>
      </w:pPr>
      <w:r>
        <w:t xml:space="preserve">Updated SOPO </w:t>
      </w:r>
      <w:r w:rsidR="00E36EFD">
        <w:t>and deadlines</w:t>
      </w:r>
      <w:r>
        <w:t>- Kay</w:t>
      </w:r>
    </w:p>
    <w:p w:rsidR="002207A8" w:rsidRDefault="002207A8" w:rsidP="00843079">
      <w:pPr>
        <w:pStyle w:val="NoSpacing"/>
        <w:numPr>
          <w:ilvl w:val="1"/>
          <w:numId w:val="1"/>
        </w:numPr>
        <w:ind w:left="1080"/>
      </w:pPr>
      <w:r>
        <w:t>Financial Options –</w:t>
      </w:r>
      <w:r w:rsidR="00853C49">
        <w:t xml:space="preserve"> </w:t>
      </w:r>
      <w:r w:rsidR="00DD15EA">
        <w:t xml:space="preserve">Jason </w:t>
      </w:r>
      <w:proofErr w:type="spellStart"/>
      <w:r w:rsidR="00DD15EA">
        <w:t>Liechty</w:t>
      </w:r>
      <w:proofErr w:type="spellEnd"/>
    </w:p>
    <w:p w:rsidR="002207A8" w:rsidRDefault="002207A8" w:rsidP="00843079">
      <w:pPr>
        <w:pStyle w:val="NoSpacing"/>
        <w:numPr>
          <w:ilvl w:val="1"/>
          <w:numId w:val="1"/>
        </w:numPr>
        <w:ind w:left="1080"/>
      </w:pPr>
      <w:r>
        <w:t xml:space="preserve">Administration/Budget – </w:t>
      </w:r>
      <w:r w:rsidR="00C30786">
        <w:t>Olivia</w:t>
      </w:r>
    </w:p>
    <w:p w:rsidR="00E36EFD" w:rsidRDefault="00E36EFD" w:rsidP="00843079">
      <w:pPr>
        <w:pStyle w:val="NoSpacing"/>
        <w:numPr>
          <w:ilvl w:val="2"/>
          <w:numId w:val="1"/>
        </w:numPr>
        <w:ind w:left="1800"/>
      </w:pPr>
      <w:r>
        <w:t>Potential additional $11,750 program income from 1</w:t>
      </w:r>
      <w:r w:rsidRPr="00E36EFD">
        <w:rPr>
          <w:vertAlign w:val="superscript"/>
        </w:rPr>
        <w:t>st</w:t>
      </w:r>
      <w:r>
        <w:t xml:space="preserve"> Go Solar Fest </w:t>
      </w:r>
    </w:p>
    <w:p w:rsidR="007F6E36" w:rsidRDefault="007F6E36" w:rsidP="00843079">
      <w:pPr>
        <w:pStyle w:val="NoSpacing"/>
        <w:numPr>
          <w:ilvl w:val="1"/>
          <w:numId w:val="1"/>
        </w:numPr>
        <w:ind w:left="1080"/>
      </w:pPr>
      <w:r>
        <w:t>Outreach/Marketing - Scott</w:t>
      </w:r>
      <w:r>
        <w:t xml:space="preserve"> </w:t>
      </w:r>
    </w:p>
    <w:p w:rsidR="00E13476" w:rsidRDefault="00E13476" w:rsidP="00843079">
      <w:pPr>
        <w:pStyle w:val="NoSpacing"/>
        <w:numPr>
          <w:ilvl w:val="2"/>
          <w:numId w:val="1"/>
        </w:numPr>
        <w:ind w:left="1800"/>
      </w:pPr>
      <w:r>
        <w:t>Website for fest</w:t>
      </w:r>
    </w:p>
    <w:p w:rsidR="00E13476" w:rsidRDefault="00E13476" w:rsidP="00843079">
      <w:pPr>
        <w:pStyle w:val="NoSpacing"/>
        <w:numPr>
          <w:ilvl w:val="2"/>
          <w:numId w:val="1"/>
        </w:numPr>
        <w:ind w:left="1800"/>
      </w:pPr>
      <w:r>
        <w:t>Monthly newsletter</w:t>
      </w:r>
    </w:p>
    <w:p w:rsidR="007F6E36" w:rsidRDefault="002207A8" w:rsidP="00843079">
      <w:pPr>
        <w:pStyle w:val="NoSpacing"/>
        <w:numPr>
          <w:ilvl w:val="1"/>
          <w:numId w:val="1"/>
        </w:numPr>
        <w:ind w:left="1080"/>
      </w:pPr>
      <w:r w:rsidRPr="002207A8">
        <w:t xml:space="preserve">Florida Permitting Solution – </w:t>
      </w:r>
      <w:r w:rsidR="00DD15EA">
        <w:t>Michael Huneke</w:t>
      </w:r>
      <w:r w:rsidR="007F6E36" w:rsidRPr="007F6E36">
        <w:t xml:space="preserve"> </w:t>
      </w:r>
    </w:p>
    <w:p w:rsidR="00E13476" w:rsidRDefault="00E13476" w:rsidP="00843079">
      <w:pPr>
        <w:pStyle w:val="NoSpacing"/>
        <w:numPr>
          <w:ilvl w:val="2"/>
          <w:numId w:val="1"/>
        </w:numPr>
        <w:ind w:left="1800"/>
      </w:pPr>
      <w:r>
        <w:t>Where we are now</w:t>
      </w:r>
    </w:p>
    <w:p w:rsidR="00E13476" w:rsidRDefault="00E13476" w:rsidP="00843079">
      <w:pPr>
        <w:pStyle w:val="NoSpacing"/>
        <w:numPr>
          <w:ilvl w:val="2"/>
          <w:numId w:val="1"/>
        </w:numPr>
        <w:ind w:left="1800"/>
      </w:pPr>
      <w:r>
        <w:t>How to bring Andrea into it</w:t>
      </w:r>
    </w:p>
    <w:p w:rsidR="00461F84" w:rsidRDefault="007F6E36" w:rsidP="00843079">
      <w:pPr>
        <w:pStyle w:val="NoSpacing"/>
        <w:numPr>
          <w:ilvl w:val="1"/>
          <w:numId w:val="1"/>
        </w:numPr>
        <w:ind w:left="1080"/>
      </w:pPr>
      <w:r>
        <w:t>IT– Andrea Bousquet</w:t>
      </w:r>
    </w:p>
    <w:p w:rsidR="00461F84" w:rsidRDefault="00461F84" w:rsidP="00843079">
      <w:pPr>
        <w:pStyle w:val="NoSpacing"/>
        <w:ind w:left="360"/>
      </w:pPr>
    </w:p>
    <w:p w:rsidR="0088018F" w:rsidRDefault="00461F84" w:rsidP="00843079">
      <w:pPr>
        <w:pStyle w:val="NoSpacing"/>
        <w:numPr>
          <w:ilvl w:val="0"/>
          <w:numId w:val="1"/>
        </w:numPr>
        <w:ind w:left="360"/>
      </w:pPr>
      <w:r>
        <w:t xml:space="preserve">Response to </w:t>
      </w:r>
      <w:r>
        <w:t>the PSC’s call for comm</w:t>
      </w:r>
      <w:r>
        <w:t xml:space="preserve">ents on solar energy in Florida </w:t>
      </w:r>
      <w:r w:rsidR="0088018F">
        <w:t>– Jason</w:t>
      </w:r>
    </w:p>
    <w:p w:rsidR="002C3B07" w:rsidRDefault="002C3B07" w:rsidP="00843079">
      <w:pPr>
        <w:pStyle w:val="ListParagraph"/>
        <w:ind w:left="360"/>
      </w:pPr>
    </w:p>
    <w:p w:rsidR="002C3B07" w:rsidRDefault="002C3B07" w:rsidP="00843079">
      <w:pPr>
        <w:pStyle w:val="NoSpacing"/>
        <w:numPr>
          <w:ilvl w:val="0"/>
          <w:numId w:val="1"/>
        </w:numPr>
        <w:ind w:left="360"/>
      </w:pPr>
      <w:r>
        <w:t>Other Items?</w:t>
      </w:r>
    </w:p>
    <w:p w:rsidR="006D2F0C" w:rsidRDefault="006D2F0C" w:rsidP="00843079">
      <w:pPr>
        <w:pStyle w:val="NoSpacing"/>
        <w:ind w:left="360"/>
      </w:pPr>
    </w:p>
    <w:p w:rsidR="00853C49" w:rsidRDefault="00853C49" w:rsidP="00843079">
      <w:pPr>
        <w:pStyle w:val="NoSpacing"/>
        <w:numPr>
          <w:ilvl w:val="0"/>
          <w:numId w:val="1"/>
        </w:numPr>
        <w:ind w:left="360"/>
      </w:pPr>
      <w:r>
        <w:t>Summarize Action Items</w:t>
      </w:r>
    </w:p>
    <w:p w:rsidR="006D2F0C" w:rsidRDefault="006D2F0C" w:rsidP="00843079">
      <w:pPr>
        <w:pStyle w:val="NoSpacing"/>
        <w:ind w:left="360"/>
      </w:pPr>
    </w:p>
    <w:p w:rsidR="00176819" w:rsidRDefault="000426FE" w:rsidP="00843079">
      <w:pPr>
        <w:pStyle w:val="NoSpacing"/>
        <w:numPr>
          <w:ilvl w:val="0"/>
          <w:numId w:val="1"/>
        </w:numPr>
        <w:ind w:left="360"/>
      </w:pPr>
      <w:r>
        <w:t xml:space="preserve">Next Meeting </w:t>
      </w:r>
      <w:r w:rsidR="00A90502">
        <w:t>July 8, 2015</w:t>
      </w:r>
      <w:r w:rsidR="003C7F72">
        <w:t xml:space="preserve"> at 2pm in </w:t>
      </w:r>
      <w:r>
        <w:t>Room</w:t>
      </w:r>
      <w:r w:rsidR="003C7F72">
        <w:t xml:space="preserve"> PLCP 1303A</w:t>
      </w:r>
      <w:r>
        <w:t xml:space="preserve">.  </w:t>
      </w:r>
      <w:r w:rsidR="003C7F72">
        <w:t xml:space="preserve">Join by Phone </w:t>
      </w:r>
      <w:r w:rsidR="00843079">
        <w:t xml:space="preserve">is 954-320-0685  </w:t>
      </w:r>
    </w:p>
    <w:p w:rsidR="007E783C" w:rsidRDefault="007E783C">
      <w:pPr>
        <w:spacing w:after="200" w:line="276" w:lineRule="auto"/>
        <w:rPr>
          <w:rFonts w:asciiTheme="minorHAnsi" w:eastAsiaTheme="minorHAnsi" w:hAnsiTheme="minorHAnsi" w:cstheme="minorBidi"/>
        </w:rPr>
      </w:pPr>
      <w:r>
        <w:br w:type="page"/>
      </w:r>
    </w:p>
    <w:p w:rsidR="007179C9" w:rsidRDefault="007179C9" w:rsidP="007179C9">
      <w:pPr>
        <w:pStyle w:val="NoSpacing"/>
      </w:pPr>
    </w:p>
    <w:p w:rsidR="00955F57" w:rsidRDefault="00955F57" w:rsidP="007179C9">
      <w:pPr>
        <w:pStyle w:val="NoSpacing"/>
      </w:pPr>
      <w:r>
        <w:t>Updated Grant Budget Periods</w:t>
      </w:r>
      <w:bookmarkStart w:id="0" w:name="_GoBack"/>
      <w:bookmarkEnd w:id="0"/>
    </w:p>
    <w:p w:rsidR="00C10921" w:rsidRDefault="00C10921" w:rsidP="007179C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125"/>
        <w:gridCol w:w="1505"/>
        <w:gridCol w:w="1334"/>
        <w:gridCol w:w="1438"/>
        <w:gridCol w:w="665"/>
        <w:gridCol w:w="798"/>
        <w:gridCol w:w="1209"/>
      </w:tblGrid>
      <w:tr w:rsidR="00DE2738" w:rsidRPr="00DE2738" w:rsidTr="00C33771">
        <w:tc>
          <w:tcPr>
            <w:tcW w:w="1880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Budget Period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Quarter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Original Dates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New Dates</w:t>
            </w:r>
          </w:p>
        </w:tc>
        <w:tc>
          <w:tcPr>
            <w:tcW w:w="1962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Quarterly Report Due</w:t>
            </w:r>
          </w:p>
        </w:tc>
        <w:tc>
          <w:tcPr>
            <w:tcW w:w="1820" w:type="dxa"/>
            <w:gridSpan w:val="2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Total Hours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Go/No-Go Decision</w:t>
            </w:r>
          </w:p>
        </w:tc>
      </w:tr>
      <w:tr w:rsidR="00DE2738" w:rsidRPr="00DE2738" w:rsidTr="00C33771">
        <w:tc>
          <w:tcPr>
            <w:tcW w:w="1880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9-3-13 to 12-31-13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62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1-31-14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BP 1</w:t>
            </w:r>
          </w:p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3120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E2738" w:rsidRPr="00DE2738" w:rsidTr="00C33771">
        <w:tc>
          <w:tcPr>
            <w:tcW w:w="1880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1-1-14 to 3-31-14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62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4-30-14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E2738" w:rsidRPr="00DE2738" w:rsidTr="00C33771">
        <w:tc>
          <w:tcPr>
            <w:tcW w:w="1880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4-1-14 to 6-31-14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62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7-31-14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E2738" w:rsidRPr="00DE2738" w:rsidTr="00C33771">
        <w:tc>
          <w:tcPr>
            <w:tcW w:w="1880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7-1-14 to 9-30-14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62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10-31-14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E2738" w:rsidRPr="00DE2738" w:rsidTr="00C33771">
        <w:tc>
          <w:tcPr>
            <w:tcW w:w="1880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10-1-14 to 12-31-14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62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1-31-15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E2738" w:rsidRPr="00DE2738" w:rsidTr="00C33771">
        <w:tc>
          <w:tcPr>
            <w:tcW w:w="1880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1-1-15 to 3-31-15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62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4-30-15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6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3-31-15</w:t>
            </w:r>
          </w:p>
        </w:tc>
      </w:tr>
      <w:tr w:rsidR="00DE2738" w:rsidRPr="00DE2738" w:rsidTr="00C33771">
        <w:tc>
          <w:tcPr>
            <w:tcW w:w="1880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4-1-15 to 6-31-15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5-1-15 to 7-31-15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  <w:strike/>
              </w:rPr>
              <w:t xml:space="preserve">7-31-15 </w:t>
            </w:r>
            <w:r w:rsidRPr="00DE2738">
              <w:rPr>
                <w:rFonts w:asciiTheme="minorHAnsi" w:eastAsiaTheme="minorHAnsi" w:hAnsiTheme="minorHAnsi" w:cstheme="minorBidi"/>
              </w:rPr>
              <w:t>8-31-15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BP 2</w:t>
            </w:r>
          </w:p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1040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E2738" w:rsidRPr="00DE2738" w:rsidTr="00C33771">
        <w:tc>
          <w:tcPr>
            <w:tcW w:w="1880" w:type="dxa"/>
            <w:shd w:val="clear" w:color="auto" w:fill="C6D9F1" w:themeFill="text2" w:themeFillTint="33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416" w:type="dxa"/>
            <w:shd w:val="clear" w:color="auto" w:fill="C6D9F1" w:themeFill="text2" w:themeFillTint="33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348" w:type="dxa"/>
            <w:shd w:val="clear" w:color="auto" w:fill="C6D9F1" w:themeFill="text2" w:themeFillTint="33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7-1-15 to 9-30-15</w:t>
            </w:r>
          </w:p>
        </w:tc>
        <w:tc>
          <w:tcPr>
            <w:tcW w:w="2204" w:type="dxa"/>
            <w:shd w:val="clear" w:color="auto" w:fill="C6D9F1" w:themeFill="text2" w:themeFillTint="33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8-1-15 to 10-31-15</w:t>
            </w:r>
          </w:p>
        </w:tc>
        <w:tc>
          <w:tcPr>
            <w:tcW w:w="1962" w:type="dxa"/>
            <w:shd w:val="clear" w:color="auto" w:fill="C6D9F1" w:themeFill="text2" w:themeFillTint="33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  <w:strike/>
              </w:rPr>
              <w:t>10-31-15</w:t>
            </w:r>
            <w:r w:rsidRPr="00DE2738">
              <w:rPr>
                <w:rFonts w:asciiTheme="minorHAnsi" w:eastAsiaTheme="minorHAnsi" w:hAnsiTheme="minorHAnsi" w:cstheme="minorBidi"/>
              </w:rPr>
              <w:t xml:space="preserve"> 11-31-15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6" w:type="dxa"/>
            <w:shd w:val="clear" w:color="auto" w:fill="C6D9F1" w:themeFill="text2" w:themeFillTint="33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10-31-15</w:t>
            </w:r>
          </w:p>
        </w:tc>
      </w:tr>
      <w:tr w:rsidR="00DE2738" w:rsidRPr="00DE2738" w:rsidTr="00C33771">
        <w:tc>
          <w:tcPr>
            <w:tcW w:w="1880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416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348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10-1-15 to 12-31-15</w:t>
            </w:r>
          </w:p>
        </w:tc>
        <w:tc>
          <w:tcPr>
            <w:tcW w:w="2204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11-1-15 to 1-31-16</w:t>
            </w:r>
          </w:p>
        </w:tc>
        <w:tc>
          <w:tcPr>
            <w:tcW w:w="1962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  <w:strike/>
              </w:rPr>
              <w:t>1-31-16</w:t>
            </w:r>
            <w:r w:rsidRPr="00DE2738">
              <w:rPr>
                <w:rFonts w:asciiTheme="minorHAnsi" w:eastAsiaTheme="minorHAnsi" w:hAnsiTheme="minorHAnsi" w:cstheme="minorBidi"/>
              </w:rPr>
              <w:t xml:space="preserve"> 2-28-16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BP3</w:t>
            </w:r>
          </w:p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1040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DE2738" w:rsidRPr="00DE2738" w:rsidTr="00C33771">
        <w:tc>
          <w:tcPr>
            <w:tcW w:w="1880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416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348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1-1-16 to 3-31-16</w:t>
            </w:r>
          </w:p>
        </w:tc>
        <w:tc>
          <w:tcPr>
            <w:tcW w:w="2204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2-1-15 to 4-30-16</w:t>
            </w:r>
          </w:p>
        </w:tc>
        <w:tc>
          <w:tcPr>
            <w:tcW w:w="1962" w:type="dxa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  <w:strike/>
              </w:rPr>
              <w:t>4-30-16</w:t>
            </w:r>
            <w:r w:rsidRPr="00DE2738">
              <w:rPr>
                <w:rFonts w:asciiTheme="minorHAnsi" w:eastAsiaTheme="minorHAnsi" w:hAnsiTheme="minorHAnsi" w:cstheme="minorBidi"/>
              </w:rPr>
              <w:t xml:space="preserve"> 5-30-15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DE2738">
              <w:rPr>
                <w:rFonts w:asciiTheme="minorHAnsi" w:eastAsiaTheme="minorHAnsi" w:hAnsiTheme="minorHAnsi" w:cstheme="minorBidi"/>
              </w:rPr>
              <w:t>520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:rsidR="00DE2738" w:rsidRPr="00DE2738" w:rsidRDefault="00DE2738" w:rsidP="00DE2738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10921" w:rsidRDefault="00C10921" w:rsidP="007179C9">
      <w:pPr>
        <w:pStyle w:val="NoSpacing"/>
      </w:pPr>
    </w:p>
    <w:sectPr w:rsidR="00C10921" w:rsidSect="00C10E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CE" w:rsidRDefault="00C10ECE" w:rsidP="001F257F">
      <w:r>
        <w:separator/>
      </w:r>
    </w:p>
  </w:endnote>
  <w:endnote w:type="continuationSeparator" w:id="0">
    <w:p w:rsidR="00C10ECE" w:rsidRDefault="00C10ECE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6FE" w:rsidRDefault="00C30786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\p  \* MERGEFORMAT </w:instrText>
    </w:r>
    <w:r>
      <w:rPr>
        <w:sz w:val="20"/>
      </w:rPr>
      <w:fldChar w:fldCharType="separate"/>
    </w:r>
    <w:r>
      <w:rPr>
        <w:noProof/>
        <w:sz w:val="20"/>
      </w:rPr>
      <w:t>G:\AIR\Go SOLAR Florida\Go Solar Meetings\Team Leader Meetings\Agenda 6-25-15 Team Leader Meeting.docx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CE" w:rsidRDefault="00C10ECE" w:rsidP="001F257F">
      <w:r>
        <w:separator/>
      </w:r>
    </w:p>
  </w:footnote>
  <w:footnote w:type="continuationSeparator" w:id="0">
    <w:p w:rsidR="00C10ECE" w:rsidRDefault="00C10ECE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CE" w:rsidRDefault="00C10ECE">
    <w:pPr>
      <w:pStyle w:val="Header"/>
    </w:pPr>
    <w:r>
      <w:rPr>
        <w:noProof/>
      </w:rPr>
      <w:drawing>
        <wp:inline distT="0" distB="0" distL="0" distR="0" wp14:anchorId="6CEA6A30" wp14:editId="77F8B356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6A51"/>
    <w:multiLevelType w:val="hybridMultilevel"/>
    <w:tmpl w:val="CC52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9BE"/>
    <w:multiLevelType w:val="hybridMultilevel"/>
    <w:tmpl w:val="6EFE9162"/>
    <w:lvl w:ilvl="0" w:tplc="1AE04C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6140C1"/>
    <w:multiLevelType w:val="hybridMultilevel"/>
    <w:tmpl w:val="CB34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415D5"/>
    <w:multiLevelType w:val="hybridMultilevel"/>
    <w:tmpl w:val="E6D6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44DFD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47D33"/>
    <w:multiLevelType w:val="hybridMultilevel"/>
    <w:tmpl w:val="A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C9"/>
    <w:rsid w:val="000136A1"/>
    <w:rsid w:val="000426FE"/>
    <w:rsid w:val="000D6EB1"/>
    <w:rsid w:val="000F3E93"/>
    <w:rsid w:val="000F5FF0"/>
    <w:rsid w:val="000F6A53"/>
    <w:rsid w:val="0013437D"/>
    <w:rsid w:val="00176819"/>
    <w:rsid w:val="00176D90"/>
    <w:rsid w:val="001F257F"/>
    <w:rsid w:val="002207A8"/>
    <w:rsid w:val="00226D86"/>
    <w:rsid w:val="00281178"/>
    <w:rsid w:val="002C3B07"/>
    <w:rsid w:val="003B1C7B"/>
    <w:rsid w:val="003C7F72"/>
    <w:rsid w:val="00441169"/>
    <w:rsid w:val="00461F84"/>
    <w:rsid w:val="004925B7"/>
    <w:rsid w:val="004B5149"/>
    <w:rsid w:val="004D6C58"/>
    <w:rsid w:val="004F1C4F"/>
    <w:rsid w:val="005E6673"/>
    <w:rsid w:val="006008E1"/>
    <w:rsid w:val="00602938"/>
    <w:rsid w:val="00603540"/>
    <w:rsid w:val="006B32E3"/>
    <w:rsid w:val="006D2F0C"/>
    <w:rsid w:val="007179C9"/>
    <w:rsid w:val="00751A72"/>
    <w:rsid w:val="00753F80"/>
    <w:rsid w:val="007B159F"/>
    <w:rsid w:val="007E720E"/>
    <w:rsid w:val="007E783C"/>
    <w:rsid w:val="007F6E36"/>
    <w:rsid w:val="00843079"/>
    <w:rsid w:val="008457A4"/>
    <w:rsid w:val="00853C49"/>
    <w:rsid w:val="0088018F"/>
    <w:rsid w:val="008A72A5"/>
    <w:rsid w:val="008D1CE7"/>
    <w:rsid w:val="00925B23"/>
    <w:rsid w:val="00955F57"/>
    <w:rsid w:val="009664C3"/>
    <w:rsid w:val="00A11411"/>
    <w:rsid w:val="00A90502"/>
    <w:rsid w:val="00A917B6"/>
    <w:rsid w:val="00A96503"/>
    <w:rsid w:val="00AA46AA"/>
    <w:rsid w:val="00AF4B27"/>
    <w:rsid w:val="00B11835"/>
    <w:rsid w:val="00B27D85"/>
    <w:rsid w:val="00B97912"/>
    <w:rsid w:val="00BB29F2"/>
    <w:rsid w:val="00BB36DD"/>
    <w:rsid w:val="00C04532"/>
    <w:rsid w:val="00C10921"/>
    <w:rsid w:val="00C10ECE"/>
    <w:rsid w:val="00C30786"/>
    <w:rsid w:val="00C422A6"/>
    <w:rsid w:val="00C42334"/>
    <w:rsid w:val="00C778B5"/>
    <w:rsid w:val="00DA4F28"/>
    <w:rsid w:val="00DC277D"/>
    <w:rsid w:val="00DD0567"/>
    <w:rsid w:val="00DD15EA"/>
    <w:rsid w:val="00DE2738"/>
    <w:rsid w:val="00E02D95"/>
    <w:rsid w:val="00E13476"/>
    <w:rsid w:val="00E20066"/>
    <w:rsid w:val="00E36EFD"/>
    <w:rsid w:val="00E43F41"/>
    <w:rsid w:val="00EC0FFD"/>
    <w:rsid w:val="00F1288A"/>
    <w:rsid w:val="00F22FB7"/>
    <w:rsid w:val="00F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D39AB82-9E09-4CD5-B481-CFDDA04C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table" w:styleId="TableGrid">
    <w:name w:val="Table Grid"/>
    <w:basedOn w:val="TableNormal"/>
    <w:uiPriority w:val="59"/>
    <w:rsid w:val="0092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397471-9DE2-4E62-8A3A-85A13E6BE198}"/>
</file>

<file path=customXml/itemProps2.xml><?xml version="1.0" encoding="utf-8"?>
<ds:datastoreItem xmlns:ds="http://schemas.openxmlformats.org/officeDocument/2006/customXml" ds:itemID="{A8622F93-44DD-457C-8A7F-2E11F2D13267}"/>
</file>

<file path=customXml/itemProps3.xml><?xml version="1.0" encoding="utf-8"?>
<ds:datastoreItem xmlns:ds="http://schemas.openxmlformats.org/officeDocument/2006/customXml" ds:itemID="{BFEAEC5D-9740-49C6-925D-E25055E4B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Sommers, Kay</dc:creator>
  <cp:lastModifiedBy>Sommers, Kay</cp:lastModifiedBy>
  <cp:revision>8</cp:revision>
  <cp:lastPrinted>2014-03-20T16:09:00Z</cp:lastPrinted>
  <dcterms:created xsi:type="dcterms:W3CDTF">2015-06-25T11:47:00Z</dcterms:created>
  <dcterms:modified xsi:type="dcterms:W3CDTF">2015-06-25T12:36:00Z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</Properties>
</file>