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0F464A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September 16th</w:t>
      </w:r>
      <w:r w:rsidR="00495126">
        <w:rPr>
          <w:b/>
          <w:sz w:val="28"/>
          <w:szCs w:val="28"/>
        </w:rPr>
        <w:t>, 10</w:t>
      </w:r>
      <w:r w:rsidR="00AE486F">
        <w:rPr>
          <w:b/>
          <w:sz w:val="28"/>
          <w:szCs w:val="28"/>
        </w:rPr>
        <w:t>:00</w:t>
      </w:r>
      <w:r w:rsidR="00EA7C1E">
        <w:rPr>
          <w:b/>
          <w:sz w:val="28"/>
          <w:szCs w:val="28"/>
        </w:rPr>
        <w:t xml:space="preserve"> a.m.</w:t>
      </w:r>
    </w:p>
    <w:p w:rsidR="00AE486F" w:rsidRPr="008626B1" w:rsidRDefault="000F464A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/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0F464A" w:rsidRDefault="000F464A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Review and Discussion of Business Requirements Document</w:t>
      </w:r>
      <w:bookmarkStart w:id="0" w:name="_GoBack"/>
      <w:bookmarkEnd w:id="0"/>
    </w:p>
    <w:p w:rsidR="00380A4C" w:rsidRPr="000F464A" w:rsidRDefault="00AE486F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Master File: update </w:t>
      </w:r>
      <w:r w:rsidR="00EA7C1E">
        <w:rPr>
          <w:sz w:val="28"/>
          <w:szCs w:val="28"/>
        </w:rPr>
        <w:t>on status and path forward (CILB and Engineering Board</w:t>
      </w:r>
      <w:r w:rsidRPr="0095495E">
        <w:rPr>
          <w:sz w:val="28"/>
          <w:szCs w:val="28"/>
        </w:rPr>
        <w:t>)</w:t>
      </w:r>
    </w:p>
    <w:p w:rsidR="006D3848" w:rsidRDefault="00756AF0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Master Files: </w:t>
      </w:r>
      <w:r w:rsidR="006D3848">
        <w:rPr>
          <w:sz w:val="28"/>
          <w:szCs w:val="28"/>
        </w:rPr>
        <w:t>update on clarification of master file certification, electrical plan certification threshold, contractor type allowed to install solar systems.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0F464A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report/update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>
        <w:rPr>
          <w:b/>
          <w:sz w:val="28"/>
          <w:szCs w:val="28"/>
        </w:rPr>
        <w:t>Action items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0F464A"/>
    <w:rsid w:val="001705C3"/>
    <w:rsid w:val="00176D90"/>
    <w:rsid w:val="00194699"/>
    <w:rsid w:val="001B40CC"/>
    <w:rsid w:val="001F257F"/>
    <w:rsid w:val="002963D1"/>
    <w:rsid w:val="002F5468"/>
    <w:rsid w:val="00326D76"/>
    <w:rsid w:val="00380A4C"/>
    <w:rsid w:val="00396D35"/>
    <w:rsid w:val="003A5AF4"/>
    <w:rsid w:val="0040364B"/>
    <w:rsid w:val="00495126"/>
    <w:rsid w:val="004B5149"/>
    <w:rsid w:val="005212C9"/>
    <w:rsid w:val="005312C0"/>
    <w:rsid w:val="00573E53"/>
    <w:rsid w:val="006008E1"/>
    <w:rsid w:val="00610912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0503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9384D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A7C1E"/>
    <w:rsid w:val="00ED4021"/>
    <w:rsid w:val="00EF028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DB0BF-57E8-4D0E-89E0-4E37F548E2F4}"/>
</file>

<file path=customXml/itemProps2.xml><?xml version="1.0" encoding="utf-8"?>
<ds:datastoreItem xmlns:ds="http://schemas.openxmlformats.org/officeDocument/2006/customXml" ds:itemID="{5613A318-3D1A-42D0-9970-4B27725A98DA}"/>
</file>

<file path=customXml/itemProps3.xml><?xml version="1.0" encoding="utf-8"?>
<ds:datastoreItem xmlns:ds="http://schemas.openxmlformats.org/officeDocument/2006/customXml" ds:itemID="{43A125DB-94B7-4026-B87F-858257BB2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2</cp:revision>
  <dcterms:created xsi:type="dcterms:W3CDTF">2014-09-12T18:04:00Z</dcterms:created>
  <dcterms:modified xsi:type="dcterms:W3CDTF">2014-09-12T18:04:00Z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