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0461FB">
      <w:r>
        <w:rPr>
          <w:noProof/>
        </w:rPr>
        <w:drawing>
          <wp:inline distT="0" distB="0" distL="0" distR="0">
            <wp:extent cx="1828800" cy="403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SOLAR Florid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FB" w:rsidRDefault="000461FB"/>
    <w:p w:rsidR="00443019" w:rsidRDefault="000461FB" w:rsidP="000461FB">
      <w:pPr>
        <w:jc w:val="center"/>
      </w:pPr>
      <w:r>
        <w:t>Agenda</w:t>
      </w:r>
    </w:p>
    <w:p w:rsidR="000461FB" w:rsidRDefault="000461FB" w:rsidP="000461FB">
      <w:pPr>
        <w:jc w:val="center"/>
      </w:pPr>
      <w:r>
        <w:t>October</w:t>
      </w:r>
      <w:r w:rsidR="00443019">
        <w:t xml:space="preserve"> 2</w:t>
      </w:r>
      <w:r w:rsidR="00BB3AA9">
        <w:t>9</w:t>
      </w:r>
      <w:r w:rsidR="00443019">
        <w:t>, 2014</w:t>
      </w:r>
      <w:r>
        <w:t xml:space="preserve"> Meeting with </w:t>
      </w:r>
      <w:r w:rsidR="00BB3AA9">
        <w:t>Alachua</w:t>
      </w:r>
      <w:bookmarkStart w:id="0" w:name="_GoBack"/>
      <w:bookmarkEnd w:id="0"/>
      <w:r w:rsidR="00443019">
        <w:t xml:space="preserve"> County</w:t>
      </w:r>
    </w:p>
    <w:p w:rsidR="000461FB" w:rsidRDefault="000461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1704B" w:rsidRPr="0071704B" w:rsidTr="00443019">
        <w:tc>
          <w:tcPr>
            <w:tcW w:w="1368" w:type="dxa"/>
          </w:tcPr>
          <w:p w:rsidR="0071704B" w:rsidRPr="0071704B" w:rsidRDefault="0071704B">
            <w:pPr>
              <w:rPr>
                <w:b/>
              </w:rPr>
            </w:pPr>
            <w:r w:rsidRPr="0071704B">
              <w:rPr>
                <w:b/>
              </w:rPr>
              <w:t>Estimated Time</w:t>
            </w:r>
          </w:p>
        </w:tc>
        <w:tc>
          <w:tcPr>
            <w:tcW w:w="8208" w:type="dxa"/>
          </w:tcPr>
          <w:p w:rsidR="0071704B" w:rsidRPr="0071704B" w:rsidRDefault="0071704B">
            <w:pPr>
              <w:rPr>
                <w:b/>
              </w:rPr>
            </w:pPr>
            <w:r w:rsidRPr="0071704B">
              <w:rPr>
                <w:b/>
              </w:rPr>
              <w:t>Topic</w:t>
            </w:r>
          </w:p>
        </w:tc>
      </w:tr>
      <w:tr w:rsidR="00E9198F" w:rsidTr="00443019">
        <w:tc>
          <w:tcPr>
            <w:tcW w:w="1368" w:type="dxa"/>
          </w:tcPr>
          <w:p w:rsidR="00E9198F" w:rsidRDefault="00E9198F">
            <w:r>
              <w:t>10 minutes</w:t>
            </w:r>
          </w:p>
        </w:tc>
        <w:tc>
          <w:tcPr>
            <w:tcW w:w="8208" w:type="dxa"/>
          </w:tcPr>
          <w:p w:rsidR="00E9198F" w:rsidRDefault="00E9198F">
            <w:r>
              <w:t>Self-introductions</w:t>
            </w:r>
          </w:p>
        </w:tc>
      </w:tr>
      <w:tr w:rsidR="00E9198F" w:rsidTr="00443019">
        <w:tc>
          <w:tcPr>
            <w:tcW w:w="1368" w:type="dxa"/>
          </w:tcPr>
          <w:p w:rsidR="00E9198F" w:rsidRDefault="00E9198F">
            <w:r>
              <w:t>10 minutes</w:t>
            </w:r>
          </w:p>
        </w:tc>
        <w:tc>
          <w:tcPr>
            <w:tcW w:w="8208" w:type="dxa"/>
          </w:tcPr>
          <w:p w:rsidR="00E9198F" w:rsidRDefault="00E9198F">
            <w:r>
              <w:t>Update of current status</w:t>
            </w:r>
          </w:p>
        </w:tc>
      </w:tr>
      <w:tr w:rsidR="00E9198F" w:rsidTr="00443019">
        <w:tc>
          <w:tcPr>
            <w:tcW w:w="1368" w:type="dxa"/>
          </w:tcPr>
          <w:p w:rsidR="00E9198F" w:rsidRDefault="00E9198F">
            <w:r>
              <w:t>2 hours</w:t>
            </w:r>
          </w:p>
        </w:tc>
        <w:tc>
          <w:tcPr>
            <w:tcW w:w="8208" w:type="dxa"/>
          </w:tcPr>
          <w:p w:rsidR="00E9198F" w:rsidRDefault="00E9198F" w:rsidP="00E9198F">
            <w:r>
              <w:t>Work on action plan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Value-added relative to FSEC status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Clarity on deliverables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Tied to Statement of Project Objectives (SOPO)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Tied to budget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Avoid non-critical asks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What you can produce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When you can produce it</w:t>
            </w:r>
          </w:p>
          <w:p w:rsidR="00E9198F" w:rsidRDefault="00E9198F"/>
        </w:tc>
      </w:tr>
      <w:tr w:rsidR="00E9198F" w:rsidTr="00443019">
        <w:tc>
          <w:tcPr>
            <w:tcW w:w="1368" w:type="dxa"/>
          </w:tcPr>
          <w:p w:rsidR="00E9198F" w:rsidRDefault="00134F0B">
            <w:r>
              <w:t>2</w:t>
            </w:r>
            <w:r w:rsidR="00E9198F">
              <w:t xml:space="preserve"> Hours</w:t>
            </w:r>
            <w:r w:rsidR="00E9198F">
              <w:tab/>
            </w:r>
          </w:p>
        </w:tc>
        <w:tc>
          <w:tcPr>
            <w:tcW w:w="8208" w:type="dxa"/>
          </w:tcPr>
          <w:p w:rsidR="00E9198F" w:rsidRDefault="00E9198F" w:rsidP="00E9198F">
            <w:pPr>
              <w:pStyle w:val="ListParagraph"/>
              <w:ind w:left="0"/>
            </w:pPr>
            <w:r>
              <w:t xml:space="preserve">Review </w:t>
            </w:r>
          </w:p>
          <w:p w:rsidR="00FA488D" w:rsidRDefault="00FA488D" w:rsidP="00E9198F">
            <w:pPr>
              <w:pStyle w:val="ListParagraph"/>
              <w:numPr>
                <w:ilvl w:val="0"/>
                <w:numId w:val="1"/>
              </w:numPr>
            </w:pPr>
            <w:r>
              <w:t>Web Site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Contract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Marketing Plan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Finance Action Plan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Legislative Issues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Zoning</w:t>
            </w:r>
          </w:p>
        </w:tc>
      </w:tr>
      <w:tr w:rsidR="00E9198F" w:rsidTr="00443019">
        <w:tc>
          <w:tcPr>
            <w:tcW w:w="1368" w:type="dxa"/>
          </w:tcPr>
          <w:p w:rsidR="00E9198F" w:rsidRDefault="00134F0B">
            <w:r>
              <w:t>2</w:t>
            </w:r>
            <w:r w:rsidR="00911149">
              <w:t xml:space="preserve"> hour</w:t>
            </w:r>
          </w:p>
        </w:tc>
        <w:tc>
          <w:tcPr>
            <w:tcW w:w="8208" w:type="dxa"/>
          </w:tcPr>
          <w:p w:rsidR="00783883" w:rsidRDefault="00783883" w:rsidP="00911149">
            <w:r>
              <w:t>Administrative</w:t>
            </w:r>
          </w:p>
          <w:p w:rsidR="00783883" w:rsidRDefault="00BA1CA9" w:rsidP="00911149">
            <w:pPr>
              <w:pStyle w:val="ListParagraph"/>
              <w:numPr>
                <w:ilvl w:val="0"/>
                <w:numId w:val="4"/>
              </w:numPr>
            </w:pPr>
            <w:r w:rsidRPr="00BA1CA9">
              <w:t xml:space="preserve">Invoicing Requirements and back up documentation </w:t>
            </w:r>
          </w:p>
          <w:p w:rsidR="00783883" w:rsidRDefault="00A85218" w:rsidP="00911149">
            <w:pPr>
              <w:pStyle w:val="ListParagraph"/>
              <w:numPr>
                <w:ilvl w:val="0"/>
                <w:numId w:val="4"/>
              </w:numPr>
            </w:pPr>
            <w:r>
              <w:t>Time card requirements</w:t>
            </w:r>
          </w:p>
          <w:p w:rsidR="00BA1CA9" w:rsidRPr="00BA1CA9" w:rsidRDefault="00BA1CA9" w:rsidP="00911149">
            <w:pPr>
              <w:pStyle w:val="ListParagraph"/>
              <w:numPr>
                <w:ilvl w:val="0"/>
                <w:numId w:val="4"/>
              </w:numPr>
            </w:pPr>
            <w:r w:rsidRPr="00BA1CA9">
              <w:t>What can we expect as written acceptance from Broward for deliverables per our interlocal agreement?</w:t>
            </w:r>
          </w:p>
          <w:p w:rsidR="00BA1CA9" w:rsidRPr="00BA1CA9" w:rsidRDefault="00BA1CA9" w:rsidP="00BA1CA9">
            <w:pPr>
              <w:pStyle w:val="ListParagraph"/>
            </w:pPr>
          </w:p>
          <w:p w:rsidR="00E9198F" w:rsidRDefault="00E9198F" w:rsidP="00E9198F">
            <w:pPr>
              <w:pStyle w:val="ListParagraph"/>
              <w:ind w:left="0"/>
            </w:pPr>
          </w:p>
        </w:tc>
      </w:tr>
    </w:tbl>
    <w:p w:rsidR="000461FB" w:rsidRDefault="000461FB">
      <w:r>
        <w:tab/>
      </w:r>
    </w:p>
    <w:p w:rsidR="00E9198F" w:rsidRDefault="000461FB" w:rsidP="00E263D5">
      <w:r>
        <w:tab/>
      </w:r>
    </w:p>
    <w:p w:rsidR="000461FB" w:rsidRDefault="000461FB" w:rsidP="000461FB">
      <w:pPr>
        <w:pStyle w:val="ListParagraph"/>
        <w:ind w:left="360"/>
      </w:pPr>
    </w:p>
    <w:sectPr w:rsidR="000461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83" w:rsidRDefault="00783883" w:rsidP="00783883">
      <w:pPr>
        <w:spacing w:after="0" w:line="240" w:lineRule="auto"/>
      </w:pPr>
      <w:r>
        <w:separator/>
      </w:r>
    </w:p>
  </w:endnote>
  <w:endnote w:type="continuationSeparator" w:id="0">
    <w:p w:rsidR="00783883" w:rsidRDefault="00783883" w:rsidP="0078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A9" w:rsidRPr="00BB3AA9" w:rsidRDefault="00BB3AA9">
    <w:pPr>
      <w:pStyle w:val="Footer"/>
      <w:rPr>
        <w:sz w:val="18"/>
      </w:rPr>
    </w:pPr>
    <w:r w:rsidRPr="00BB3AA9">
      <w:rPr>
        <w:sz w:val="18"/>
      </w:rPr>
      <w:fldChar w:fldCharType="begin"/>
    </w:r>
    <w:r w:rsidRPr="00BB3AA9">
      <w:rPr>
        <w:sz w:val="18"/>
      </w:rPr>
      <w:instrText xml:space="preserve"> FileName \p. </w:instrText>
    </w:r>
    <w:r w:rsidRPr="00BB3AA9">
      <w:rPr>
        <w:sz w:val="18"/>
      </w:rPr>
      <w:fldChar w:fldCharType="separate"/>
    </w:r>
    <w:r w:rsidRPr="00BB3AA9">
      <w:rPr>
        <w:noProof/>
        <w:sz w:val="18"/>
      </w:rPr>
      <w:t>G:\AIR\Go SOLAR Florida\Go Solar Meetings\GSFlorida Partner Meetings\Agenda for 10-29-14 Meeting with Alachua.docx</w:t>
    </w:r>
    <w:r w:rsidRPr="00BB3AA9">
      <w:rPr>
        <w:noProof/>
        <w:sz w:val="18"/>
      </w:rPr>
      <w:fldChar w:fldCharType="end"/>
    </w:r>
  </w:p>
  <w:p w:rsidR="00783883" w:rsidRPr="00134F0B" w:rsidRDefault="00783883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83" w:rsidRDefault="00783883" w:rsidP="00783883">
      <w:pPr>
        <w:spacing w:after="0" w:line="240" w:lineRule="auto"/>
      </w:pPr>
      <w:r>
        <w:separator/>
      </w:r>
    </w:p>
  </w:footnote>
  <w:footnote w:type="continuationSeparator" w:id="0">
    <w:p w:rsidR="00783883" w:rsidRDefault="00783883" w:rsidP="0078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71"/>
    <w:multiLevelType w:val="hybridMultilevel"/>
    <w:tmpl w:val="97A62794"/>
    <w:lvl w:ilvl="0" w:tplc="32D45392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565E45"/>
    <w:multiLevelType w:val="hybridMultilevel"/>
    <w:tmpl w:val="EABCC28E"/>
    <w:lvl w:ilvl="0" w:tplc="75A49DA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C1D71"/>
    <w:multiLevelType w:val="hybridMultilevel"/>
    <w:tmpl w:val="D00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72F5"/>
    <w:multiLevelType w:val="hybridMultilevel"/>
    <w:tmpl w:val="ED6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FB"/>
    <w:rsid w:val="000039E9"/>
    <w:rsid w:val="000461FB"/>
    <w:rsid w:val="00134F0B"/>
    <w:rsid w:val="00176D90"/>
    <w:rsid w:val="00443019"/>
    <w:rsid w:val="004B223B"/>
    <w:rsid w:val="0071704B"/>
    <w:rsid w:val="00725B4B"/>
    <w:rsid w:val="00783883"/>
    <w:rsid w:val="00880F5D"/>
    <w:rsid w:val="00911149"/>
    <w:rsid w:val="00A03547"/>
    <w:rsid w:val="00A85218"/>
    <w:rsid w:val="00BA1CA9"/>
    <w:rsid w:val="00BB36DD"/>
    <w:rsid w:val="00BB3AA9"/>
    <w:rsid w:val="00C23B1D"/>
    <w:rsid w:val="00E263D5"/>
    <w:rsid w:val="00E9198F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1FB"/>
    <w:pPr>
      <w:ind w:left="720"/>
      <w:contextualSpacing/>
    </w:pPr>
  </w:style>
  <w:style w:type="table" w:styleId="TableGrid">
    <w:name w:val="Table Grid"/>
    <w:basedOn w:val="TableNormal"/>
    <w:uiPriority w:val="59"/>
    <w:rsid w:val="00E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83"/>
  </w:style>
  <w:style w:type="paragraph" w:styleId="Footer">
    <w:name w:val="footer"/>
    <w:basedOn w:val="Normal"/>
    <w:link w:val="Foot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1FB"/>
    <w:pPr>
      <w:ind w:left="720"/>
      <w:contextualSpacing/>
    </w:pPr>
  </w:style>
  <w:style w:type="table" w:styleId="TableGrid">
    <w:name w:val="Table Grid"/>
    <w:basedOn w:val="TableNormal"/>
    <w:uiPriority w:val="59"/>
    <w:rsid w:val="00E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83"/>
  </w:style>
  <w:style w:type="paragraph" w:styleId="Footer">
    <w:name w:val="footer"/>
    <w:basedOn w:val="Normal"/>
    <w:link w:val="Foot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AE29F-7656-47A3-A45A-9EC7F3478DD0}"/>
</file>

<file path=customXml/itemProps2.xml><?xml version="1.0" encoding="utf-8"?>
<ds:datastoreItem xmlns:ds="http://schemas.openxmlformats.org/officeDocument/2006/customXml" ds:itemID="{E20D69A9-097B-423F-8745-2E7E802B0A06}"/>
</file>

<file path=customXml/itemProps3.xml><?xml version="1.0" encoding="utf-8"?>
<ds:datastoreItem xmlns:ds="http://schemas.openxmlformats.org/officeDocument/2006/customXml" ds:itemID="{5366AB17-013F-4C6E-967F-239703A96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Sommers, Kay</cp:lastModifiedBy>
  <cp:revision>3</cp:revision>
  <cp:lastPrinted>2014-10-23T17:58:00Z</cp:lastPrinted>
  <dcterms:created xsi:type="dcterms:W3CDTF">2014-10-23T17:58:00Z</dcterms:created>
  <dcterms:modified xsi:type="dcterms:W3CDTF">2014-10-23T17:59:00Z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