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A0" w:rsidRDefault="007354A0" w:rsidP="007354A0">
      <w:pPr>
        <w:autoSpaceDE w:val="0"/>
        <w:autoSpaceDN w:val="0"/>
        <w:adjustRightInd w:val="0"/>
        <w:spacing w:after="0" w:line="240" w:lineRule="auto"/>
        <w:jc w:val="center"/>
        <w:rPr>
          <w:rFonts w:ascii="Arial" w:hAnsi="Arial" w:cs="Arial"/>
          <w:b/>
          <w:bCs/>
          <w:color w:val="000000" w:themeColor="text1"/>
        </w:rPr>
      </w:pPr>
      <w:r w:rsidRPr="007354A0">
        <w:rPr>
          <w:rFonts w:ascii="Arial" w:hAnsi="Arial" w:cs="Arial"/>
          <w:b/>
          <w:bCs/>
          <w:color w:val="000000" w:themeColor="text1"/>
        </w:rPr>
        <w:t>COMPACT IMPLEMENTATION WORKSHOP</w:t>
      </w:r>
    </w:p>
    <w:p w:rsidR="000F3E90" w:rsidRDefault="007354A0" w:rsidP="007354A0">
      <w:pPr>
        <w:autoSpaceDE w:val="0"/>
        <w:autoSpaceDN w:val="0"/>
        <w:adjustRightInd w:val="0"/>
        <w:spacing w:after="0" w:line="240" w:lineRule="auto"/>
        <w:jc w:val="center"/>
        <w:rPr>
          <w:rFonts w:ascii="Arial" w:hAnsi="Arial" w:cs="Arial"/>
          <w:b/>
          <w:bCs/>
          <w:color w:val="000000" w:themeColor="text1"/>
        </w:rPr>
      </w:pPr>
      <w:r>
        <w:rPr>
          <w:rFonts w:ascii="Arial" w:hAnsi="Arial" w:cs="Arial"/>
          <w:b/>
          <w:bCs/>
          <w:color w:val="000000" w:themeColor="text1"/>
        </w:rPr>
        <w:t xml:space="preserve">Summary Notes </w:t>
      </w:r>
    </w:p>
    <w:p w:rsidR="007354A0" w:rsidRPr="007354A0" w:rsidRDefault="007354A0" w:rsidP="007354A0">
      <w:pPr>
        <w:autoSpaceDE w:val="0"/>
        <w:autoSpaceDN w:val="0"/>
        <w:adjustRightInd w:val="0"/>
        <w:spacing w:after="0" w:line="240" w:lineRule="auto"/>
        <w:jc w:val="center"/>
        <w:rPr>
          <w:rFonts w:ascii="Arial" w:hAnsi="Arial" w:cs="Arial"/>
          <w:b/>
          <w:bCs/>
          <w:color w:val="000000" w:themeColor="text1"/>
        </w:rPr>
      </w:pPr>
      <w:r>
        <w:rPr>
          <w:rFonts w:ascii="Arial" w:hAnsi="Arial" w:cs="Arial"/>
          <w:b/>
          <w:bCs/>
          <w:color w:val="000000" w:themeColor="text1"/>
        </w:rPr>
        <w:t xml:space="preserve">Nancy </w:t>
      </w:r>
      <w:proofErr w:type="spellStart"/>
      <w:r>
        <w:rPr>
          <w:rFonts w:ascii="Arial" w:hAnsi="Arial" w:cs="Arial"/>
          <w:b/>
          <w:bCs/>
          <w:color w:val="000000" w:themeColor="text1"/>
        </w:rPr>
        <w:t>Gassman</w:t>
      </w:r>
      <w:proofErr w:type="spellEnd"/>
    </w:p>
    <w:p w:rsidR="007354A0" w:rsidRPr="007354A0" w:rsidRDefault="007354A0" w:rsidP="007354A0">
      <w:pPr>
        <w:autoSpaceDE w:val="0"/>
        <w:autoSpaceDN w:val="0"/>
        <w:adjustRightInd w:val="0"/>
        <w:spacing w:after="0" w:line="240" w:lineRule="auto"/>
        <w:jc w:val="center"/>
        <w:rPr>
          <w:rFonts w:ascii="Arial" w:hAnsi="Arial" w:cs="Arial"/>
          <w:color w:val="000000" w:themeColor="text1"/>
        </w:rPr>
      </w:pPr>
      <w:r w:rsidRPr="007354A0">
        <w:rPr>
          <w:rFonts w:ascii="Arial" w:hAnsi="Arial" w:cs="Arial"/>
          <w:color w:val="000000" w:themeColor="text1"/>
        </w:rPr>
        <w:t>December 10 - 11, 2013</w:t>
      </w:r>
    </w:p>
    <w:p w:rsidR="007354A0" w:rsidRPr="007354A0" w:rsidRDefault="007354A0" w:rsidP="007354A0">
      <w:pPr>
        <w:autoSpaceDE w:val="0"/>
        <w:autoSpaceDN w:val="0"/>
        <w:adjustRightInd w:val="0"/>
        <w:spacing w:after="0" w:line="240" w:lineRule="auto"/>
        <w:jc w:val="center"/>
        <w:rPr>
          <w:rFonts w:ascii="Arial" w:hAnsi="Arial" w:cs="Arial"/>
          <w:color w:val="000000" w:themeColor="text1"/>
        </w:rPr>
      </w:pPr>
      <w:r w:rsidRPr="007354A0">
        <w:rPr>
          <w:rFonts w:ascii="Arial" w:hAnsi="Arial" w:cs="Arial"/>
          <w:color w:val="000000" w:themeColor="text1"/>
        </w:rPr>
        <w:t>InterContinental at Doral Miami</w:t>
      </w:r>
    </w:p>
    <w:p w:rsidR="007354A0" w:rsidRPr="007354A0" w:rsidRDefault="007354A0" w:rsidP="007354A0">
      <w:pPr>
        <w:autoSpaceDE w:val="0"/>
        <w:autoSpaceDN w:val="0"/>
        <w:adjustRightInd w:val="0"/>
        <w:spacing w:after="0" w:line="240" w:lineRule="auto"/>
        <w:jc w:val="center"/>
        <w:rPr>
          <w:rFonts w:ascii="Arial" w:hAnsi="Arial" w:cs="Arial"/>
          <w:color w:val="000000" w:themeColor="text1"/>
        </w:rPr>
      </w:pPr>
      <w:r w:rsidRPr="007354A0">
        <w:rPr>
          <w:rFonts w:ascii="Arial" w:hAnsi="Arial" w:cs="Arial"/>
          <w:color w:val="000000" w:themeColor="text1"/>
        </w:rPr>
        <w:t>Doral, Florida</w:t>
      </w:r>
    </w:p>
    <w:p w:rsidR="007354A0" w:rsidRPr="007354A0" w:rsidRDefault="007354A0" w:rsidP="007354A0">
      <w:pPr>
        <w:autoSpaceDE w:val="0"/>
        <w:autoSpaceDN w:val="0"/>
        <w:adjustRightInd w:val="0"/>
        <w:spacing w:after="0" w:line="240" w:lineRule="auto"/>
        <w:jc w:val="center"/>
        <w:rPr>
          <w:rFonts w:ascii="Arial" w:hAnsi="Arial" w:cs="Arial"/>
          <w:b/>
          <w:bCs/>
          <w:color w:val="000000" w:themeColor="text1"/>
        </w:rPr>
      </w:pPr>
      <w:r w:rsidRPr="007354A0">
        <w:rPr>
          <w:rFonts w:ascii="Arial" w:hAnsi="Arial" w:cs="Arial"/>
          <w:b/>
          <w:bCs/>
          <w:color w:val="000000" w:themeColor="text1"/>
        </w:rPr>
        <w:t>Catalyzing Solar Development and</w:t>
      </w:r>
      <w:r>
        <w:rPr>
          <w:rFonts w:ascii="Arial" w:hAnsi="Arial" w:cs="Arial"/>
          <w:b/>
          <w:bCs/>
          <w:color w:val="000000" w:themeColor="text1"/>
        </w:rPr>
        <w:t xml:space="preserve"> </w:t>
      </w:r>
      <w:r w:rsidRPr="007354A0">
        <w:rPr>
          <w:rFonts w:ascii="Arial" w:hAnsi="Arial" w:cs="Arial"/>
          <w:b/>
          <w:bCs/>
          <w:color w:val="000000" w:themeColor="text1"/>
        </w:rPr>
        <w:t>Implementation in Southeast Florida</w:t>
      </w:r>
    </w:p>
    <w:p w:rsidR="000F3E90" w:rsidRDefault="000F3E90" w:rsidP="007354A0">
      <w:pPr>
        <w:autoSpaceDE w:val="0"/>
        <w:autoSpaceDN w:val="0"/>
        <w:adjustRightInd w:val="0"/>
        <w:spacing w:after="0" w:line="240" w:lineRule="auto"/>
        <w:rPr>
          <w:rFonts w:ascii="Arial" w:hAnsi="Arial" w:cs="Arial"/>
          <w:bCs/>
          <w:color w:val="000000" w:themeColor="text1"/>
        </w:rPr>
      </w:pPr>
    </w:p>
    <w:p w:rsidR="007354A0" w:rsidRPr="000F3E90" w:rsidRDefault="000F3E90" w:rsidP="007354A0">
      <w:pPr>
        <w:autoSpaceDE w:val="0"/>
        <w:autoSpaceDN w:val="0"/>
        <w:adjustRightInd w:val="0"/>
        <w:spacing w:after="0" w:line="240" w:lineRule="auto"/>
        <w:rPr>
          <w:rFonts w:ascii="Arial" w:hAnsi="Arial" w:cs="Arial"/>
          <w:bCs/>
          <w:color w:val="000000" w:themeColor="text1"/>
        </w:rPr>
      </w:pPr>
      <w:r w:rsidRPr="000F3E90">
        <w:rPr>
          <w:rFonts w:ascii="Arial" w:hAnsi="Arial" w:cs="Arial"/>
          <w:bCs/>
          <w:color w:val="000000" w:themeColor="text1"/>
        </w:rPr>
        <w:t xml:space="preserve">This workshop was held to gather interested parties in the Southeast Florida to discuss the expansion of renewable energy use, specifically solar, in the region. This workshop is part of a series of meetings being conducted by the Institute for Sustainable Communities to further implementation of the Southeast Florida Regional </w:t>
      </w:r>
      <w:r w:rsidR="00DA289E" w:rsidRPr="000F3E90">
        <w:rPr>
          <w:rFonts w:ascii="Arial" w:hAnsi="Arial" w:cs="Arial"/>
          <w:bCs/>
          <w:color w:val="000000" w:themeColor="text1"/>
        </w:rPr>
        <w:t>Climate</w:t>
      </w:r>
      <w:r w:rsidRPr="000F3E90">
        <w:rPr>
          <w:rFonts w:ascii="Arial" w:hAnsi="Arial" w:cs="Arial"/>
          <w:bCs/>
          <w:color w:val="000000" w:themeColor="text1"/>
        </w:rPr>
        <w:t xml:space="preserve"> Action Plan</w:t>
      </w:r>
      <w:r w:rsidR="00237639">
        <w:rPr>
          <w:rFonts w:ascii="Arial" w:hAnsi="Arial" w:cs="Arial"/>
          <w:bCs/>
          <w:color w:val="000000" w:themeColor="text1"/>
        </w:rPr>
        <w:t xml:space="preserve"> (RCAP) </w:t>
      </w:r>
      <w:r w:rsidRPr="000F3E90">
        <w:rPr>
          <w:rFonts w:ascii="Arial" w:hAnsi="Arial" w:cs="Arial"/>
          <w:bCs/>
          <w:color w:val="000000" w:themeColor="text1"/>
        </w:rPr>
        <w:t xml:space="preserve">, a work product of the Southeast Florida </w:t>
      </w:r>
      <w:r w:rsidR="00237639">
        <w:rPr>
          <w:rFonts w:ascii="Arial" w:hAnsi="Arial" w:cs="Arial"/>
          <w:bCs/>
          <w:color w:val="000000" w:themeColor="text1"/>
        </w:rPr>
        <w:t xml:space="preserve">Regional </w:t>
      </w:r>
      <w:r w:rsidRPr="000F3E90">
        <w:rPr>
          <w:rFonts w:ascii="Arial" w:hAnsi="Arial" w:cs="Arial"/>
          <w:bCs/>
          <w:color w:val="000000" w:themeColor="text1"/>
        </w:rPr>
        <w:t xml:space="preserve">Climate Change Compact </w:t>
      </w:r>
      <w:r w:rsidR="00237639">
        <w:rPr>
          <w:rFonts w:ascii="Arial" w:hAnsi="Arial" w:cs="Arial"/>
          <w:bCs/>
          <w:color w:val="000000" w:themeColor="text1"/>
        </w:rPr>
        <w:t xml:space="preserve">(Compact) </w:t>
      </w:r>
      <w:r w:rsidRPr="000F3E90">
        <w:rPr>
          <w:rFonts w:ascii="Arial" w:hAnsi="Arial" w:cs="Arial"/>
          <w:bCs/>
          <w:color w:val="000000" w:themeColor="text1"/>
        </w:rPr>
        <w:t>Counties (Monroe, Miami-Dade, Broward and Palm Beach).</w:t>
      </w:r>
    </w:p>
    <w:p w:rsidR="000F3E90" w:rsidRPr="007354A0" w:rsidRDefault="000F3E90" w:rsidP="007354A0">
      <w:pPr>
        <w:autoSpaceDE w:val="0"/>
        <w:autoSpaceDN w:val="0"/>
        <w:adjustRightInd w:val="0"/>
        <w:spacing w:after="0" w:line="240" w:lineRule="auto"/>
        <w:rPr>
          <w:rFonts w:ascii="Arial" w:hAnsi="Arial" w:cs="Arial"/>
          <w:b/>
          <w:bCs/>
          <w:color w:val="000000" w:themeColor="text1"/>
        </w:rPr>
      </w:pPr>
    </w:p>
    <w:p w:rsidR="007354A0" w:rsidRPr="007354A0" w:rsidRDefault="007354A0" w:rsidP="007354A0">
      <w:pPr>
        <w:autoSpaceDE w:val="0"/>
        <w:autoSpaceDN w:val="0"/>
        <w:adjustRightInd w:val="0"/>
        <w:spacing w:after="0" w:line="240" w:lineRule="auto"/>
        <w:rPr>
          <w:rFonts w:ascii="Arial" w:hAnsi="Arial" w:cs="Arial"/>
          <w:b/>
          <w:bCs/>
          <w:color w:val="000000" w:themeColor="text1"/>
        </w:rPr>
      </w:pPr>
      <w:r w:rsidRPr="007354A0">
        <w:rPr>
          <w:rFonts w:ascii="Arial" w:hAnsi="Arial" w:cs="Arial"/>
          <w:b/>
          <w:bCs/>
          <w:color w:val="000000" w:themeColor="text1"/>
        </w:rPr>
        <w:t>TUESDAY, DECEMBER 10, 2013</w:t>
      </w:r>
    </w:p>
    <w:p w:rsidR="00DE243D" w:rsidRDefault="007354A0" w:rsidP="007354A0">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The morning sessions were introductory and stage setting. These gave context to the work of the Compact, key recommendations in the</w:t>
      </w:r>
      <w:r w:rsidR="00237639">
        <w:rPr>
          <w:rFonts w:ascii="Arial" w:hAnsi="Arial" w:cs="Arial"/>
          <w:color w:val="000000" w:themeColor="text1"/>
        </w:rPr>
        <w:t xml:space="preserve"> RCAP</w:t>
      </w:r>
      <w:r>
        <w:rPr>
          <w:rFonts w:ascii="Arial" w:hAnsi="Arial" w:cs="Arial"/>
          <w:color w:val="000000" w:themeColor="text1"/>
        </w:rPr>
        <w:t xml:space="preserve">, the viability and economics of solar, an overview of the </w:t>
      </w:r>
      <w:proofErr w:type="spellStart"/>
      <w:r>
        <w:rPr>
          <w:rFonts w:ascii="Arial" w:hAnsi="Arial" w:cs="Arial"/>
          <w:color w:val="000000" w:themeColor="text1"/>
        </w:rPr>
        <w:t>GoSolar</w:t>
      </w:r>
      <w:proofErr w:type="spellEnd"/>
      <w:r>
        <w:rPr>
          <w:rFonts w:ascii="Arial" w:hAnsi="Arial" w:cs="Arial"/>
          <w:color w:val="000000" w:themeColor="text1"/>
        </w:rPr>
        <w:t xml:space="preserve"> </w:t>
      </w:r>
      <w:r w:rsidR="00237639">
        <w:rPr>
          <w:rFonts w:ascii="Arial" w:hAnsi="Arial" w:cs="Arial"/>
          <w:color w:val="000000" w:themeColor="text1"/>
        </w:rPr>
        <w:t xml:space="preserve">Florida </w:t>
      </w:r>
      <w:r>
        <w:rPr>
          <w:rFonts w:ascii="Arial" w:hAnsi="Arial" w:cs="Arial"/>
          <w:color w:val="000000" w:themeColor="text1"/>
        </w:rPr>
        <w:t xml:space="preserve">program and </w:t>
      </w:r>
      <w:r w:rsidR="000F3E90">
        <w:rPr>
          <w:rFonts w:ascii="Arial" w:hAnsi="Arial" w:cs="Arial"/>
          <w:color w:val="000000" w:themeColor="text1"/>
        </w:rPr>
        <w:t>efforts to establish Property Assessed Clean Energy (</w:t>
      </w:r>
      <w:r w:rsidR="00DE243D">
        <w:rPr>
          <w:rFonts w:ascii="Arial" w:hAnsi="Arial" w:cs="Arial"/>
          <w:color w:val="000000" w:themeColor="text1"/>
        </w:rPr>
        <w:t>PACE</w:t>
      </w:r>
      <w:r w:rsidR="000F3E90">
        <w:rPr>
          <w:rFonts w:ascii="Arial" w:hAnsi="Arial" w:cs="Arial"/>
          <w:color w:val="000000" w:themeColor="text1"/>
        </w:rPr>
        <w:t>)</w:t>
      </w:r>
      <w:r w:rsidR="00DE243D">
        <w:rPr>
          <w:rFonts w:ascii="Arial" w:hAnsi="Arial" w:cs="Arial"/>
          <w:color w:val="000000" w:themeColor="text1"/>
        </w:rPr>
        <w:t xml:space="preserve"> financing</w:t>
      </w:r>
      <w:r w:rsidR="000F3E90">
        <w:rPr>
          <w:rFonts w:ascii="Arial" w:hAnsi="Arial" w:cs="Arial"/>
          <w:color w:val="000000" w:themeColor="text1"/>
        </w:rPr>
        <w:t xml:space="preserve"> programs in the region</w:t>
      </w:r>
      <w:r w:rsidR="00DE243D">
        <w:rPr>
          <w:rFonts w:ascii="Arial" w:hAnsi="Arial" w:cs="Arial"/>
          <w:color w:val="000000" w:themeColor="text1"/>
        </w:rPr>
        <w:t xml:space="preserve">.  </w:t>
      </w:r>
      <w:r w:rsidR="00FB50E7">
        <w:rPr>
          <w:rFonts w:ascii="Arial" w:hAnsi="Arial" w:cs="Arial"/>
          <w:color w:val="000000" w:themeColor="text1"/>
        </w:rPr>
        <w:t xml:space="preserve">My discussion of </w:t>
      </w:r>
      <w:proofErr w:type="spellStart"/>
      <w:r w:rsidR="00FB50E7">
        <w:rPr>
          <w:rFonts w:ascii="Arial" w:hAnsi="Arial" w:cs="Arial"/>
          <w:color w:val="000000" w:themeColor="text1"/>
        </w:rPr>
        <w:t>GoSolar</w:t>
      </w:r>
      <w:proofErr w:type="spellEnd"/>
      <w:r w:rsidR="00FB50E7">
        <w:rPr>
          <w:rFonts w:ascii="Arial" w:hAnsi="Arial" w:cs="Arial"/>
          <w:color w:val="000000" w:themeColor="text1"/>
        </w:rPr>
        <w:t xml:space="preserve"> </w:t>
      </w:r>
      <w:r w:rsidR="000F3E90">
        <w:rPr>
          <w:rFonts w:ascii="Arial" w:hAnsi="Arial" w:cs="Arial"/>
          <w:color w:val="000000" w:themeColor="text1"/>
        </w:rPr>
        <w:t xml:space="preserve">Broward and </w:t>
      </w:r>
      <w:proofErr w:type="spellStart"/>
      <w:r w:rsidR="000F3E90">
        <w:rPr>
          <w:rFonts w:ascii="Arial" w:hAnsi="Arial" w:cs="Arial"/>
          <w:color w:val="000000" w:themeColor="text1"/>
        </w:rPr>
        <w:t>GoSolar</w:t>
      </w:r>
      <w:proofErr w:type="spellEnd"/>
      <w:r w:rsidR="000F3E90">
        <w:rPr>
          <w:rFonts w:ascii="Arial" w:hAnsi="Arial" w:cs="Arial"/>
          <w:color w:val="000000" w:themeColor="text1"/>
        </w:rPr>
        <w:t xml:space="preserve"> Florida </w:t>
      </w:r>
      <w:r w:rsidR="00FB50E7">
        <w:rPr>
          <w:rFonts w:ascii="Arial" w:hAnsi="Arial" w:cs="Arial"/>
          <w:color w:val="000000" w:themeColor="text1"/>
        </w:rPr>
        <w:t>was well received and generated a number of questions about municipal options for participating in the streamline permitting.</w:t>
      </w:r>
    </w:p>
    <w:p w:rsidR="00DE243D" w:rsidRDefault="00DE243D" w:rsidP="007354A0">
      <w:pPr>
        <w:autoSpaceDE w:val="0"/>
        <w:autoSpaceDN w:val="0"/>
        <w:adjustRightInd w:val="0"/>
        <w:spacing w:after="0" w:line="240" w:lineRule="auto"/>
        <w:rPr>
          <w:rFonts w:ascii="Arial" w:hAnsi="Arial" w:cs="Arial"/>
          <w:color w:val="000000" w:themeColor="text1"/>
        </w:rPr>
      </w:pPr>
    </w:p>
    <w:p w:rsidR="007354A0" w:rsidRDefault="007354A0" w:rsidP="007354A0">
      <w:pPr>
        <w:autoSpaceDE w:val="0"/>
        <w:autoSpaceDN w:val="0"/>
        <w:adjustRightInd w:val="0"/>
        <w:spacing w:after="0" w:line="240" w:lineRule="auto"/>
        <w:rPr>
          <w:rFonts w:ascii="Arial" w:hAnsi="Arial" w:cs="Arial"/>
          <w:color w:val="000000" w:themeColor="text1"/>
        </w:rPr>
      </w:pPr>
      <w:r w:rsidRPr="007354A0">
        <w:rPr>
          <w:rFonts w:ascii="Arial" w:hAnsi="Arial" w:cs="Arial"/>
          <w:bCs/>
          <w:color w:val="000000" w:themeColor="text1"/>
        </w:rPr>
        <w:t xml:space="preserve">The talk given by </w:t>
      </w:r>
      <w:r w:rsidRPr="007354A0">
        <w:rPr>
          <w:rFonts w:ascii="Arial" w:hAnsi="Arial" w:cs="Arial"/>
          <w:color w:val="000000" w:themeColor="text1"/>
        </w:rPr>
        <w:t>Jim Fenton, Director, Florida Solar Energy Center, was particularly enlightening and his slides will be valuable for marketing and education.</w:t>
      </w:r>
      <w:r>
        <w:rPr>
          <w:rFonts w:ascii="Arial" w:hAnsi="Arial" w:cs="Arial"/>
          <w:color w:val="000000" w:themeColor="text1"/>
        </w:rPr>
        <w:t xml:space="preserve">  His key message was to look at solar not as an alternative electrical supply but rather as an alternative fuel for vehicles. The costs comparison of kilowatt hours to price per gallon </w:t>
      </w:r>
      <w:r w:rsidR="009657BB">
        <w:rPr>
          <w:rFonts w:ascii="Arial" w:hAnsi="Arial" w:cs="Arial"/>
          <w:color w:val="000000" w:themeColor="text1"/>
        </w:rPr>
        <w:t xml:space="preserve">strongly </w:t>
      </w:r>
      <w:r>
        <w:rPr>
          <w:rFonts w:ascii="Arial" w:hAnsi="Arial" w:cs="Arial"/>
          <w:color w:val="000000" w:themeColor="text1"/>
        </w:rPr>
        <w:t>favors solar.</w:t>
      </w:r>
      <w:r w:rsidR="00DE243D">
        <w:rPr>
          <w:rFonts w:ascii="Arial" w:hAnsi="Arial" w:cs="Arial"/>
          <w:color w:val="000000" w:themeColor="text1"/>
        </w:rPr>
        <w:t xml:space="preserve"> He also regularly re-iterated that properties need to address energy efficiency first before considering solar. Dr. Fenton also talked about the Vermont utility model to sell efficiency rather than electricity.</w:t>
      </w:r>
    </w:p>
    <w:p w:rsidR="007354A0" w:rsidRDefault="007354A0" w:rsidP="007354A0">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p>
    <w:p w:rsidR="00DE243D" w:rsidRDefault="00DE243D" w:rsidP="007354A0">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The key messages coming out of the PACE discussion were that they are up and running. YGRENE has $5M in projects moving</w:t>
      </w:r>
      <w:r w:rsidR="000F3E90">
        <w:rPr>
          <w:rFonts w:ascii="Arial" w:hAnsi="Arial" w:cs="Arial"/>
          <w:color w:val="000000" w:themeColor="text1"/>
        </w:rPr>
        <w:t xml:space="preserve"> forward at this time. </w:t>
      </w:r>
      <w:proofErr w:type="spellStart"/>
      <w:r w:rsidR="000F3E90">
        <w:rPr>
          <w:rFonts w:ascii="Arial" w:hAnsi="Arial" w:cs="Arial"/>
          <w:color w:val="000000" w:themeColor="text1"/>
        </w:rPr>
        <w:t>EcoCity</w:t>
      </w:r>
      <w:proofErr w:type="spellEnd"/>
      <w:r w:rsidR="000F3E90">
        <w:rPr>
          <w:rFonts w:ascii="Arial" w:hAnsi="Arial" w:cs="Arial"/>
          <w:color w:val="000000" w:themeColor="text1"/>
        </w:rPr>
        <w:t xml:space="preserve"> P</w:t>
      </w:r>
      <w:r>
        <w:rPr>
          <w:rFonts w:ascii="Arial" w:hAnsi="Arial" w:cs="Arial"/>
          <w:color w:val="000000" w:themeColor="text1"/>
        </w:rPr>
        <w:t xml:space="preserve">artners highlighted the difference between their PACE program </w:t>
      </w:r>
      <w:r w:rsidR="000F3E90">
        <w:rPr>
          <w:rFonts w:ascii="Arial" w:hAnsi="Arial" w:cs="Arial"/>
          <w:color w:val="000000" w:themeColor="text1"/>
        </w:rPr>
        <w:t xml:space="preserve">(Florida Green Energy Works) </w:t>
      </w:r>
      <w:r>
        <w:rPr>
          <w:rFonts w:ascii="Arial" w:hAnsi="Arial" w:cs="Arial"/>
          <w:color w:val="000000" w:themeColor="text1"/>
        </w:rPr>
        <w:t xml:space="preserve">and </w:t>
      </w:r>
      <w:proofErr w:type="spellStart"/>
      <w:r>
        <w:rPr>
          <w:rFonts w:ascii="Arial" w:hAnsi="Arial" w:cs="Arial"/>
          <w:color w:val="000000" w:themeColor="text1"/>
        </w:rPr>
        <w:t>Ygrene’</w:t>
      </w:r>
      <w:r w:rsidR="00FB50E7">
        <w:rPr>
          <w:rFonts w:ascii="Arial" w:hAnsi="Arial" w:cs="Arial"/>
          <w:color w:val="000000" w:themeColor="text1"/>
        </w:rPr>
        <w:t>s</w:t>
      </w:r>
      <w:proofErr w:type="spellEnd"/>
      <w:r w:rsidR="000F3E90">
        <w:rPr>
          <w:rFonts w:ascii="Arial" w:hAnsi="Arial" w:cs="Arial"/>
          <w:color w:val="000000" w:themeColor="text1"/>
        </w:rPr>
        <w:t xml:space="preserve"> (Green Corridor and Coastal Corridor</w:t>
      </w:r>
      <w:r w:rsidR="00237639">
        <w:rPr>
          <w:rFonts w:ascii="Arial" w:hAnsi="Arial" w:cs="Arial"/>
          <w:color w:val="000000" w:themeColor="text1"/>
        </w:rPr>
        <w:t>s</w:t>
      </w:r>
      <w:r w:rsidR="000F3E90">
        <w:rPr>
          <w:rFonts w:ascii="Arial" w:hAnsi="Arial" w:cs="Arial"/>
          <w:color w:val="000000" w:themeColor="text1"/>
        </w:rPr>
        <w:t>)</w:t>
      </w:r>
      <w:r w:rsidR="00FB50E7">
        <w:rPr>
          <w:rFonts w:ascii="Arial" w:hAnsi="Arial" w:cs="Arial"/>
          <w:color w:val="000000" w:themeColor="text1"/>
        </w:rPr>
        <w:t xml:space="preserve">. </w:t>
      </w:r>
      <w:r w:rsidR="009657BB">
        <w:rPr>
          <w:rFonts w:ascii="Arial" w:hAnsi="Arial" w:cs="Arial"/>
          <w:color w:val="000000" w:themeColor="text1"/>
        </w:rPr>
        <w:t xml:space="preserve"> </w:t>
      </w:r>
      <w:r w:rsidR="00FB50E7">
        <w:rPr>
          <w:rFonts w:ascii="Arial" w:hAnsi="Arial" w:cs="Arial"/>
          <w:color w:val="000000" w:themeColor="text1"/>
        </w:rPr>
        <w:t>Mr. Wall</w:t>
      </w:r>
      <w:r w:rsidR="009657BB">
        <w:rPr>
          <w:rFonts w:ascii="Arial" w:hAnsi="Arial" w:cs="Arial"/>
          <w:color w:val="000000" w:themeColor="text1"/>
        </w:rPr>
        <w:t>a</w:t>
      </w:r>
      <w:r w:rsidR="00FB50E7">
        <w:rPr>
          <w:rFonts w:ascii="Arial" w:hAnsi="Arial" w:cs="Arial"/>
          <w:color w:val="000000" w:themeColor="text1"/>
        </w:rPr>
        <w:t>n</w:t>
      </w:r>
      <w:r>
        <w:rPr>
          <w:rFonts w:ascii="Arial" w:hAnsi="Arial" w:cs="Arial"/>
          <w:color w:val="000000" w:themeColor="text1"/>
        </w:rPr>
        <w:t>der also described a pilot program at Demeter Power to work on solar “services” under PACE for small commercial.</w:t>
      </w:r>
    </w:p>
    <w:p w:rsidR="00DE243D" w:rsidRDefault="00DE243D" w:rsidP="007354A0">
      <w:pPr>
        <w:autoSpaceDE w:val="0"/>
        <w:autoSpaceDN w:val="0"/>
        <w:adjustRightInd w:val="0"/>
        <w:spacing w:after="0" w:line="240" w:lineRule="auto"/>
        <w:rPr>
          <w:rFonts w:ascii="Arial" w:hAnsi="Arial" w:cs="Arial"/>
          <w:color w:val="000000" w:themeColor="text1"/>
        </w:rPr>
      </w:pPr>
    </w:p>
    <w:p w:rsidR="00DE243D" w:rsidRDefault="00DE243D" w:rsidP="007354A0">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Buck Martinez</w:t>
      </w:r>
      <w:r w:rsidR="00237639">
        <w:rPr>
          <w:rFonts w:ascii="Arial" w:hAnsi="Arial" w:cs="Arial"/>
          <w:color w:val="000000" w:themeColor="text1"/>
        </w:rPr>
        <w:t>, FPL,</w:t>
      </w:r>
      <w:r>
        <w:rPr>
          <w:rFonts w:ascii="Arial" w:hAnsi="Arial" w:cs="Arial"/>
          <w:color w:val="000000" w:themeColor="text1"/>
        </w:rPr>
        <w:t xml:space="preserve"> spoke at lunch in support of utility solar and suggested that FPL</w:t>
      </w:r>
      <w:r w:rsidR="006618E3">
        <w:rPr>
          <w:rFonts w:ascii="Arial" w:hAnsi="Arial" w:cs="Arial"/>
          <w:color w:val="000000" w:themeColor="text1"/>
        </w:rPr>
        <w:t xml:space="preserve"> would be interested in utility-</w:t>
      </w:r>
      <w:r>
        <w:rPr>
          <w:rFonts w:ascii="Arial" w:hAnsi="Arial" w:cs="Arial"/>
          <w:color w:val="000000" w:themeColor="text1"/>
        </w:rPr>
        <w:t xml:space="preserve">controlled community solar. </w:t>
      </w:r>
      <w:r w:rsidR="00237639">
        <w:rPr>
          <w:rFonts w:ascii="Arial" w:hAnsi="Arial" w:cs="Arial"/>
          <w:color w:val="000000" w:themeColor="text1"/>
        </w:rPr>
        <w:t xml:space="preserve"> Mr. M</w:t>
      </w:r>
      <w:r w:rsidR="00505787">
        <w:rPr>
          <w:rFonts w:ascii="Arial" w:hAnsi="Arial" w:cs="Arial"/>
          <w:color w:val="000000" w:themeColor="text1"/>
        </w:rPr>
        <w:t xml:space="preserve">artinez </w:t>
      </w:r>
      <w:r w:rsidR="00237639">
        <w:rPr>
          <w:rFonts w:ascii="Arial" w:hAnsi="Arial" w:cs="Arial"/>
          <w:color w:val="000000" w:themeColor="text1"/>
        </w:rPr>
        <w:t xml:space="preserve">expressed concern about the </w:t>
      </w:r>
      <w:r w:rsidR="00505787">
        <w:rPr>
          <w:rFonts w:ascii="Arial" w:hAnsi="Arial" w:cs="Arial"/>
          <w:color w:val="000000" w:themeColor="text1"/>
        </w:rPr>
        <w:t>residential solar PV rebate program because it created an impact to non-</w:t>
      </w:r>
      <w:r w:rsidR="00237639">
        <w:rPr>
          <w:rFonts w:ascii="Arial" w:hAnsi="Arial" w:cs="Arial"/>
          <w:color w:val="000000" w:themeColor="text1"/>
        </w:rPr>
        <w:t>participating</w:t>
      </w:r>
      <w:r w:rsidR="00505787">
        <w:rPr>
          <w:rFonts w:ascii="Arial" w:hAnsi="Arial" w:cs="Arial"/>
          <w:color w:val="000000" w:themeColor="text1"/>
        </w:rPr>
        <w:t xml:space="preserve"> rate payers.  </w:t>
      </w:r>
      <w:r>
        <w:rPr>
          <w:rFonts w:ascii="Arial" w:hAnsi="Arial" w:cs="Arial"/>
          <w:color w:val="000000" w:themeColor="text1"/>
        </w:rPr>
        <w:t xml:space="preserve">The idea of </w:t>
      </w:r>
      <w:r w:rsidR="006618E3">
        <w:rPr>
          <w:rFonts w:ascii="Arial" w:hAnsi="Arial" w:cs="Arial"/>
          <w:color w:val="000000" w:themeColor="text1"/>
        </w:rPr>
        <w:t xml:space="preserve">a </w:t>
      </w:r>
      <w:r>
        <w:rPr>
          <w:rFonts w:ascii="Arial" w:hAnsi="Arial" w:cs="Arial"/>
          <w:color w:val="000000" w:themeColor="text1"/>
        </w:rPr>
        <w:t xml:space="preserve">special “solar” </w:t>
      </w:r>
      <w:r w:rsidR="006618E3">
        <w:rPr>
          <w:rFonts w:ascii="Arial" w:hAnsi="Arial" w:cs="Arial"/>
          <w:color w:val="000000" w:themeColor="text1"/>
        </w:rPr>
        <w:t xml:space="preserve">utility </w:t>
      </w:r>
      <w:r>
        <w:rPr>
          <w:rFonts w:ascii="Arial" w:hAnsi="Arial" w:cs="Arial"/>
          <w:color w:val="000000" w:themeColor="text1"/>
        </w:rPr>
        <w:t>rate class was discussed among the group.</w:t>
      </w:r>
      <w:r w:rsidR="009657BB">
        <w:rPr>
          <w:rFonts w:ascii="Arial" w:hAnsi="Arial" w:cs="Arial"/>
          <w:color w:val="000000" w:themeColor="text1"/>
        </w:rPr>
        <w:t xml:space="preserve"> It was further noted that FPL currently is meeting its </w:t>
      </w:r>
      <w:r w:rsidR="00237639">
        <w:rPr>
          <w:rFonts w:ascii="Arial" w:hAnsi="Arial" w:cs="Arial"/>
          <w:color w:val="000000" w:themeColor="text1"/>
        </w:rPr>
        <w:t xml:space="preserve">customers’ </w:t>
      </w:r>
      <w:r w:rsidR="009657BB">
        <w:rPr>
          <w:rFonts w:ascii="Arial" w:hAnsi="Arial" w:cs="Arial"/>
          <w:color w:val="000000" w:themeColor="text1"/>
        </w:rPr>
        <w:t xml:space="preserve">demand </w:t>
      </w:r>
      <w:r w:rsidR="00237639">
        <w:rPr>
          <w:rFonts w:ascii="Arial" w:hAnsi="Arial" w:cs="Arial"/>
          <w:color w:val="000000" w:themeColor="text1"/>
        </w:rPr>
        <w:t xml:space="preserve">with existing plants </w:t>
      </w:r>
      <w:r w:rsidR="009657BB">
        <w:rPr>
          <w:rFonts w:ascii="Arial" w:hAnsi="Arial" w:cs="Arial"/>
          <w:color w:val="000000" w:themeColor="text1"/>
        </w:rPr>
        <w:t xml:space="preserve">and therefore does not need to add generation (e.g. solar). FPL could be compelled to create community solar programs if consumer </w:t>
      </w:r>
      <w:r w:rsidR="00505787">
        <w:rPr>
          <w:rFonts w:ascii="Arial" w:hAnsi="Arial" w:cs="Arial"/>
          <w:color w:val="000000" w:themeColor="text1"/>
        </w:rPr>
        <w:t xml:space="preserve">demand for renewables could be demonstrated </w:t>
      </w:r>
      <w:r w:rsidR="009657BB">
        <w:rPr>
          <w:rFonts w:ascii="Arial" w:hAnsi="Arial" w:cs="Arial"/>
          <w:color w:val="000000" w:themeColor="text1"/>
        </w:rPr>
        <w:t xml:space="preserve">to the Public Service Commission. </w:t>
      </w:r>
      <w:r w:rsidR="00505787">
        <w:rPr>
          <w:rFonts w:ascii="Arial" w:hAnsi="Arial" w:cs="Arial"/>
          <w:color w:val="000000" w:themeColor="text1"/>
        </w:rPr>
        <w:t xml:space="preserve">This idea and working with FPL to approach the PSC was discussed in the sessions and during the networking time. </w:t>
      </w:r>
    </w:p>
    <w:p w:rsidR="00DE243D" w:rsidRPr="007354A0" w:rsidRDefault="00DE243D" w:rsidP="007354A0">
      <w:pPr>
        <w:autoSpaceDE w:val="0"/>
        <w:autoSpaceDN w:val="0"/>
        <w:adjustRightInd w:val="0"/>
        <w:spacing w:after="0" w:line="240" w:lineRule="auto"/>
        <w:rPr>
          <w:rFonts w:ascii="Arial" w:hAnsi="Arial" w:cs="Arial"/>
          <w:color w:val="000000" w:themeColor="text1"/>
        </w:rPr>
      </w:pPr>
    </w:p>
    <w:p w:rsidR="006618E3" w:rsidRDefault="007354A0" w:rsidP="007354A0">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The afternoon session </w:t>
      </w:r>
      <w:r w:rsidR="006618E3">
        <w:rPr>
          <w:rFonts w:ascii="Arial" w:hAnsi="Arial" w:cs="Arial"/>
          <w:color w:val="000000" w:themeColor="text1"/>
        </w:rPr>
        <w:t>moved us into creating shared (</w:t>
      </w:r>
      <w:r>
        <w:rPr>
          <w:rFonts w:ascii="Arial" w:hAnsi="Arial" w:cs="Arial"/>
          <w:color w:val="000000" w:themeColor="text1"/>
        </w:rPr>
        <w:t xml:space="preserve">a.k.a. Community) solar </w:t>
      </w:r>
      <w:r w:rsidR="00FB50E7">
        <w:rPr>
          <w:rFonts w:ascii="Arial" w:hAnsi="Arial" w:cs="Arial"/>
          <w:color w:val="000000" w:themeColor="text1"/>
        </w:rPr>
        <w:t xml:space="preserve">programs </w:t>
      </w:r>
      <w:r>
        <w:rPr>
          <w:rFonts w:ascii="Arial" w:hAnsi="Arial" w:cs="Arial"/>
          <w:color w:val="000000" w:themeColor="text1"/>
        </w:rPr>
        <w:t xml:space="preserve">and supporting more municipal solar. </w:t>
      </w:r>
      <w:r w:rsidR="00DE243D">
        <w:rPr>
          <w:rFonts w:ascii="Arial" w:hAnsi="Arial" w:cs="Arial"/>
          <w:color w:val="000000" w:themeColor="text1"/>
        </w:rPr>
        <w:t xml:space="preserve">Shared solar is installing an array and then allowing interested parties to </w:t>
      </w:r>
      <w:r w:rsidR="009657BB">
        <w:rPr>
          <w:rFonts w:ascii="Arial" w:hAnsi="Arial" w:cs="Arial"/>
          <w:color w:val="000000" w:themeColor="text1"/>
        </w:rPr>
        <w:t xml:space="preserve">subscribe, </w:t>
      </w:r>
      <w:r w:rsidR="00DE243D">
        <w:rPr>
          <w:rFonts w:ascii="Arial" w:hAnsi="Arial" w:cs="Arial"/>
          <w:color w:val="000000" w:themeColor="text1"/>
        </w:rPr>
        <w:t>buy</w:t>
      </w:r>
      <w:r w:rsidR="009657BB">
        <w:rPr>
          <w:rFonts w:ascii="Arial" w:hAnsi="Arial" w:cs="Arial"/>
          <w:color w:val="000000" w:themeColor="text1"/>
        </w:rPr>
        <w:t>,</w:t>
      </w:r>
      <w:r w:rsidR="00DE243D">
        <w:rPr>
          <w:rFonts w:ascii="Arial" w:hAnsi="Arial" w:cs="Arial"/>
          <w:color w:val="000000" w:themeColor="text1"/>
        </w:rPr>
        <w:t xml:space="preserve"> or lease electricity (solar credits) from the array. </w:t>
      </w:r>
      <w:r w:rsidR="006618E3">
        <w:rPr>
          <w:rFonts w:ascii="Arial" w:hAnsi="Arial" w:cs="Arial"/>
          <w:color w:val="000000" w:themeColor="text1"/>
        </w:rPr>
        <w:t xml:space="preserve">Shared solar is a good option for individuals that want to use renewable energy but either won’t or cannot install it </w:t>
      </w:r>
      <w:r w:rsidR="006618E3">
        <w:rPr>
          <w:rFonts w:ascii="Arial" w:hAnsi="Arial" w:cs="Arial"/>
          <w:color w:val="000000" w:themeColor="text1"/>
        </w:rPr>
        <w:lastRenderedPageBreak/>
        <w:t xml:space="preserve">onsite due to not owning the building, shaded roof, insurance or roofing concerns etc. </w:t>
      </w:r>
      <w:r w:rsidRPr="007354A0">
        <w:rPr>
          <w:rFonts w:ascii="Arial" w:hAnsi="Arial" w:cs="Arial"/>
          <w:color w:val="000000" w:themeColor="text1"/>
        </w:rPr>
        <w:t>Joe Weidman, Interstate Renewable Energy Council</w:t>
      </w:r>
      <w:r>
        <w:rPr>
          <w:rFonts w:ascii="Arial" w:hAnsi="Arial" w:cs="Arial"/>
          <w:color w:val="000000" w:themeColor="text1"/>
        </w:rPr>
        <w:t xml:space="preserve">, has worked on creating </w:t>
      </w:r>
      <w:r w:rsidR="00DE243D">
        <w:rPr>
          <w:rFonts w:ascii="Arial" w:hAnsi="Arial" w:cs="Arial"/>
          <w:color w:val="000000" w:themeColor="text1"/>
        </w:rPr>
        <w:t>these types of programs in the Florida K</w:t>
      </w:r>
      <w:r>
        <w:rPr>
          <w:rFonts w:ascii="Arial" w:hAnsi="Arial" w:cs="Arial"/>
          <w:color w:val="000000" w:themeColor="text1"/>
        </w:rPr>
        <w:t>eys. Our Institute for Sustainable Communities</w:t>
      </w:r>
      <w:r w:rsidR="00237639">
        <w:rPr>
          <w:rFonts w:ascii="Arial" w:hAnsi="Arial" w:cs="Arial"/>
          <w:color w:val="000000" w:themeColor="text1"/>
        </w:rPr>
        <w:t xml:space="preserve"> (ISC)</w:t>
      </w:r>
      <w:r>
        <w:rPr>
          <w:rFonts w:ascii="Arial" w:hAnsi="Arial" w:cs="Arial"/>
          <w:color w:val="000000" w:themeColor="text1"/>
        </w:rPr>
        <w:t xml:space="preserve"> hosts introduced the idea of getting </w:t>
      </w:r>
      <w:proofErr w:type="gramStart"/>
      <w:r>
        <w:rPr>
          <w:rFonts w:ascii="Arial" w:hAnsi="Arial" w:cs="Arial"/>
          <w:color w:val="000000" w:themeColor="text1"/>
        </w:rPr>
        <w:t>the region</w:t>
      </w:r>
      <w:r w:rsidR="00DE243D">
        <w:rPr>
          <w:rFonts w:ascii="Arial" w:hAnsi="Arial" w:cs="Arial"/>
          <w:color w:val="000000" w:themeColor="text1"/>
        </w:rPr>
        <w:t>’s</w:t>
      </w:r>
      <w:r>
        <w:rPr>
          <w:rFonts w:ascii="Arial" w:hAnsi="Arial" w:cs="Arial"/>
          <w:color w:val="000000" w:themeColor="text1"/>
        </w:rPr>
        <w:t xml:space="preserve"> 25,000 Homeowner Association excited about the idea of</w:t>
      </w:r>
      <w:proofErr w:type="gramEnd"/>
      <w:r>
        <w:rPr>
          <w:rFonts w:ascii="Arial" w:hAnsi="Arial" w:cs="Arial"/>
          <w:color w:val="000000" w:themeColor="text1"/>
        </w:rPr>
        <w:t xml:space="preserve"> shared solar. </w:t>
      </w:r>
    </w:p>
    <w:p w:rsidR="006618E3" w:rsidRDefault="006618E3" w:rsidP="007354A0">
      <w:pPr>
        <w:autoSpaceDE w:val="0"/>
        <w:autoSpaceDN w:val="0"/>
        <w:adjustRightInd w:val="0"/>
        <w:spacing w:after="0" w:line="240" w:lineRule="auto"/>
        <w:rPr>
          <w:rFonts w:ascii="Arial" w:hAnsi="Arial" w:cs="Arial"/>
          <w:color w:val="000000" w:themeColor="text1"/>
        </w:rPr>
      </w:pPr>
    </w:p>
    <w:p w:rsidR="00505787" w:rsidRDefault="007354A0" w:rsidP="007354A0">
      <w:pPr>
        <w:autoSpaceDE w:val="0"/>
        <w:autoSpaceDN w:val="0"/>
        <w:adjustRightInd w:val="0"/>
        <w:spacing w:after="0" w:line="240" w:lineRule="auto"/>
        <w:rPr>
          <w:rFonts w:ascii="Arial" w:hAnsi="Arial" w:cs="Arial"/>
          <w:b/>
          <w:bCs/>
          <w:color w:val="000000" w:themeColor="text1"/>
        </w:rPr>
      </w:pPr>
      <w:r w:rsidRPr="007354A0">
        <w:rPr>
          <w:rFonts w:ascii="Arial" w:hAnsi="Arial" w:cs="Arial"/>
          <w:color w:val="000000" w:themeColor="text1"/>
        </w:rPr>
        <w:t>Karly Zimmerman, Project Coordinator, Strategic Energy Innovations</w:t>
      </w:r>
      <w:r w:rsidR="00DE243D">
        <w:rPr>
          <w:rFonts w:ascii="Arial" w:hAnsi="Arial" w:cs="Arial"/>
          <w:color w:val="000000" w:themeColor="text1"/>
        </w:rPr>
        <w:t xml:space="preserve"> discussed municipal solar support programs in California as a model for Florida. </w:t>
      </w:r>
      <w:r w:rsidR="006618E3">
        <w:rPr>
          <w:rFonts w:ascii="Arial" w:hAnsi="Arial" w:cs="Arial"/>
          <w:color w:val="000000" w:themeColor="text1"/>
        </w:rPr>
        <w:t xml:space="preserve">This included technical support and funding for </w:t>
      </w:r>
      <w:r w:rsidR="009657BB">
        <w:rPr>
          <w:rFonts w:ascii="Arial" w:hAnsi="Arial" w:cs="Arial"/>
          <w:color w:val="000000" w:themeColor="text1"/>
        </w:rPr>
        <w:t>program planning</w:t>
      </w:r>
      <w:r w:rsidR="006618E3">
        <w:rPr>
          <w:rFonts w:ascii="Arial" w:hAnsi="Arial" w:cs="Arial"/>
          <w:color w:val="000000" w:themeColor="text1"/>
        </w:rPr>
        <w:t>.</w:t>
      </w:r>
      <w:r w:rsidR="00505787">
        <w:rPr>
          <w:rFonts w:ascii="Arial" w:hAnsi="Arial" w:cs="Arial"/>
          <w:color w:val="000000" w:themeColor="text1"/>
        </w:rPr>
        <w:t xml:space="preserve">  Their key</w:t>
      </w:r>
      <w:r w:rsidR="00237639">
        <w:rPr>
          <w:rFonts w:ascii="Arial" w:hAnsi="Arial" w:cs="Arial"/>
          <w:color w:val="000000" w:themeColor="text1"/>
        </w:rPr>
        <w:t xml:space="preserve"> tool is called the </w:t>
      </w:r>
      <w:hyperlink r:id="rId5" w:history="1">
        <w:r w:rsidR="00237639" w:rsidRPr="00237639">
          <w:rPr>
            <w:rStyle w:val="Hyperlink"/>
            <w:rFonts w:ascii="Arial" w:hAnsi="Arial" w:cs="Arial"/>
          </w:rPr>
          <w:t>Solar Road M</w:t>
        </w:r>
        <w:r w:rsidR="00505787" w:rsidRPr="00237639">
          <w:rPr>
            <w:rStyle w:val="Hyperlink"/>
            <w:rFonts w:ascii="Arial" w:hAnsi="Arial" w:cs="Arial"/>
          </w:rPr>
          <w:t>ap</w:t>
        </w:r>
      </w:hyperlink>
      <w:r w:rsidR="00237639">
        <w:rPr>
          <w:rFonts w:ascii="Arial" w:hAnsi="Arial" w:cs="Arial"/>
          <w:color w:val="000000" w:themeColor="text1"/>
        </w:rPr>
        <w:t>. Municipal collaborative p</w:t>
      </w:r>
      <w:r w:rsidR="00505787">
        <w:rPr>
          <w:rFonts w:ascii="Arial" w:hAnsi="Arial" w:cs="Arial"/>
          <w:color w:val="000000" w:themeColor="text1"/>
        </w:rPr>
        <w:t>rocurement was discussed (during the workshop solar</w:t>
      </w:r>
      <w:r w:rsidR="00237639">
        <w:rPr>
          <w:rFonts w:ascii="Arial" w:hAnsi="Arial" w:cs="Arial"/>
          <w:color w:val="000000" w:themeColor="text1"/>
        </w:rPr>
        <w:t>,</w:t>
      </w:r>
      <w:r w:rsidR="00505787">
        <w:rPr>
          <w:rFonts w:ascii="Arial" w:hAnsi="Arial" w:cs="Arial"/>
          <w:color w:val="000000" w:themeColor="text1"/>
        </w:rPr>
        <w:t xml:space="preserve"> </w:t>
      </w:r>
      <w:r w:rsidR="00237639">
        <w:rPr>
          <w:rFonts w:ascii="Arial" w:hAnsi="Arial" w:cs="Arial"/>
          <w:color w:val="000000" w:themeColor="text1"/>
        </w:rPr>
        <w:t xml:space="preserve">public solar panel </w:t>
      </w:r>
      <w:r w:rsidR="00505787">
        <w:rPr>
          <w:rFonts w:ascii="Arial" w:hAnsi="Arial" w:cs="Arial"/>
          <w:color w:val="000000" w:themeColor="text1"/>
        </w:rPr>
        <w:t>buying clubs were also mentioned). The use of ground-mounted municipal solar especially for parking lot shading was brought up many times. Ephrat Yovel, ISC, also mentioned that financing may be available from the Seminoles who have provided loans for solar installations.</w:t>
      </w:r>
    </w:p>
    <w:p w:rsidR="00505787" w:rsidRDefault="00505787" w:rsidP="007354A0">
      <w:pPr>
        <w:autoSpaceDE w:val="0"/>
        <w:autoSpaceDN w:val="0"/>
        <w:adjustRightInd w:val="0"/>
        <w:spacing w:after="0" w:line="240" w:lineRule="auto"/>
        <w:rPr>
          <w:rFonts w:ascii="Arial" w:hAnsi="Arial" w:cs="Arial"/>
          <w:b/>
          <w:bCs/>
          <w:color w:val="000000" w:themeColor="text1"/>
        </w:rPr>
      </w:pPr>
    </w:p>
    <w:p w:rsidR="007354A0" w:rsidRPr="007354A0" w:rsidRDefault="007354A0" w:rsidP="007354A0">
      <w:pPr>
        <w:autoSpaceDE w:val="0"/>
        <w:autoSpaceDN w:val="0"/>
        <w:adjustRightInd w:val="0"/>
        <w:spacing w:after="0" w:line="240" w:lineRule="auto"/>
        <w:rPr>
          <w:rFonts w:ascii="Arial" w:hAnsi="Arial" w:cs="Arial"/>
          <w:b/>
          <w:bCs/>
          <w:color w:val="000000" w:themeColor="text1"/>
        </w:rPr>
      </w:pPr>
      <w:r w:rsidRPr="007354A0">
        <w:rPr>
          <w:rFonts w:ascii="Arial" w:hAnsi="Arial" w:cs="Arial"/>
          <w:b/>
          <w:bCs/>
          <w:color w:val="000000" w:themeColor="text1"/>
        </w:rPr>
        <w:t>WEDNESDAY, DECEMBER 11, 2013</w:t>
      </w:r>
    </w:p>
    <w:p w:rsidR="009657BB" w:rsidRDefault="007354A0" w:rsidP="006618E3">
      <w:pPr>
        <w:autoSpaceDE w:val="0"/>
        <w:autoSpaceDN w:val="0"/>
        <w:adjustRightInd w:val="0"/>
        <w:spacing w:after="0" w:line="240" w:lineRule="auto"/>
        <w:rPr>
          <w:rFonts w:ascii="Arial" w:hAnsi="Arial" w:cs="Arial"/>
          <w:color w:val="000000" w:themeColor="text1"/>
        </w:rPr>
      </w:pPr>
      <w:r w:rsidRPr="007354A0">
        <w:rPr>
          <w:rFonts w:ascii="Arial" w:hAnsi="Arial" w:cs="Arial"/>
          <w:color w:val="000000" w:themeColor="text1"/>
        </w:rPr>
        <w:t xml:space="preserve">Peter </w:t>
      </w:r>
      <w:proofErr w:type="spellStart"/>
      <w:r w:rsidRPr="007354A0">
        <w:rPr>
          <w:rFonts w:ascii="Arial" w:hAnsi="Arial" w:cs="Arial"/>
          <w:color w:val="000000" w:themeColor="text1"/>
        </w:rPr>
        <w:t>Amendola</w:t>
      </w:r>
      <w:proofErr w:type="spellEnd"/>
      <w:r w:rsidRPr="007354A0">
        <w:rPr>
          <w:rFonts w:ascii="Arial" w:hAnsi="Arial" w:cs="Arial"/>
          <w:color w:val="000000" w:themeColor="text1"/>
        </w:rPr>
        <w:t>, Systems Engineer/GIS Supervisor, Florida Keys Electric</w:t>
      </w:r>
      <w:r w:rsidR="006618E3">
        <w:rPr>
          <w:rFonts w:ascii="Arial" w:hAnsi="Arial" w:cs="Arial"/>
          <w:color w:val="000000" w:themeColor="text1"/>
        </w:rPr>
        <w:t xml:space="preserve"> Cooperative A</w:t>
      </w:r>
      <w:r w:rsidRPr="007354A0">
        <w:rPr>
          <w:rFonts w:ascii="Arial" w:hAnsi="Arial" w:cs="Arial"/>
          <w:color w:val="000000" w:themeColor="text1"/>
        </w:rPr>
        <w:t>ssociation</w:t>
      </w:r>
      <w:r w:rsidR="006618E3">
        <w:rPr>
          <w:rFonts w:ascii="Arial" w:hAnsi="Arial" w:cs="Arial"/>
          <w:color w:val="000000" w:themeColor="text1"/>
        </w:rPr>
        <w:t xml:space="preserve"> discussed their Simple Solar shared solar program and described the impetus for FKEC installing their array in marathon. </w:t>
      </w:r>
      <w:r w:rsidR="009657BB">
        <w:rPr>
          <w:rFonts w:ascii="Arial" w:hAnsi="Arial" w:cs="Arial"/>
          <w:color w:val="000000" w:themeColor="text1"/>
        </w:rPr>
        <w:t>It was noted that shared solar (offsite) programs should work in tandem with on-site solar programs to give customers flexibility in their choices to adopting renewable energy.</w:t>
      </w:r>
    </w:p>
    <w:p w:rsidR="00505787" w:rsidRDefault="00505787" w:rsidP="006618E3">
      <w:pPr>
        <w:autoSpaceDE w:val="0"/>
        <w:autoSpaceDN w:val="0"/>
        <w:adjustRightInd w:val="0"/>
        <w:spacing w:after="0" w:line="240" w:lineRule="auto"/>
        <w:rPr>
          <w:rFonts w:ascii="Arial" w:hAnsi="Arial" w:cs="Arial"/>
          <w:color w:val="000000" w:themeColor="text1"/>
        </w:rPr>
      </w:pPr>
    </w:p>
    <w:p w:rsidR="006618E3" w:rsidRPr="006618E3" w:rsidRDefault="007354A0" w:rsidP="006618E3">
      <w:pPr>
        <w:autoSpaceDE w:val="0"/>
        <w:autoSpaceDN w:val="0"/>
        <w:adjustRightInd w:val="0"/>
        <w:spacing w:after="0" w:line="240" w:lineRule="auto"/>
        <w:rPr>
          <w:rFonts w:ascii="Arial" w:hAnsi="Arial" w:cs="Arial"/>
          <w:color w:val="000000" w:themeColor="text1"/>
        </w:rPr>
      </w:pPr>
      <w:r w:rsidRPr="007354A0">
        <w:rPr>
          <w:rFonts w:ascii="Arial" w:hAnsi="Arial" w:cs="Arial"/>
          <w:color w:val="000000" w:themeColor="text1"/>
        </w:rPr>
        <w:t xml:space="preserve">Jim Fenton </w:t>
      </w:r>
      <w:r w:rsidR="006618E3">
        <w:rPr>
          <w:rFonts w:ascii="Arial" w:hAnsi="Arial" w:cs="Arial"/>
          <w:color w:val="000000" w:themeColor="text1"/>
        </w:rPr>
        <w:t>discussed the</w:t>
      </w:r>
      <w:r w:rsidR="006618E3" w:rsidRPr="006618E3">
        <w:rPr>
          <w:rFonts w:ascii="Arial" w:hAnsi="Arial" w:cs="Arial"/>
          <w:bCs/>
          <w:iCs/>
          <w:color w:val="000000" w:themeColor="text1"/>
        </w:rPr>
        <w:t xml:space="preserve"> </w:t>
      </w:r>
      <w:r w:rsidR="009657BB">
        <w:rPr>
          <w:rFonts w:ascii="Arial" w:hAnsi="Arial" w:cs="Arial"/>
          <w:bCs/>
          <w:iCs/>
          <w:color w:val="000000" w:themeColor="text1"/>
        </w:rPr>
        <w:t>Orlando Utilities Commission (OUC) a</w:t>
      </w:r>
      <w:r w:rsidR="006618E3" w:rsidRPr="006618E3">
        <w:rPr>
          <w:rFonts w:ascii="Arial" w:hAnsi="Arial" w:cs="Arial"/>
          <w:bCs/>
          <w:iCs/>
          <w:color w:val="000000" w:themeColor="text1"/>
        </w:rPr>
        <w:t xml:space="preserve">pproach to </w:t>
      </w:r>
      <w:r w:rsidR="006618E3">
        <w:rPr>
          <w:rFonts w:ascii="Arial" w:hAnsi="Arial" w:cs="Arial"/>
          <w:bCs/>
          <w:iCs/>
          <w:color w:val="000000" w:themeColor="text1"/>
        </w:rPr>
        <w:t xml:space="preserve">Community </w:t>
      </w:r>
      <w:r w:rsidR="006618E3" w:rsidRPr="006618E3">
        <w:rPr>
          <w:rFonts w:ascii="Arial" w:hAnsi="Arial" w:cs="Arial"/>
          <w:bCs/>
          <w:iCs/>
          <w:color w:val="000000" w:themeColor="text1"/>
        </w:rPr>
        <w:t>Solar</w:t>
      </w:r>
      <w:r w:rsidR="006618E3">
        <w:rPr>
          <w:rFonts w:ascii="Arial" w:hAnsi="Arial" w:cs="Arial"/>
          <w:bCs/>
          <w:iCs/>
          <w:color w:val="000000" w:themeColor="text1"/>
        </w:rPr>
        <w:t xml:space="preserve"> buying the power from a third party.  </w:t>
      </w:r>
      <w:r w:rsidR="009657BB">
        <w:rPr>
          <w:rFonts w:ascii="Arial" w:hAnsi="Arial" w:cs="Arial"/>
          <w:bCs/>
          <w:iCs/>
          <w:color w:val="000000" w:themeColor="text1"/>
        </w:rPr>
        <w:t>Third</w:t>
      </w:r>
      <w:r w:rsidR="006618E3">
        <w:rPr>
          <w:rFonts w:ascii="Arial" w:hAnsi="Arial" w:cs="Arial"/>
          <w:bCs/>
          <w:iCs/>
          <w:color w:val="000000" w:themeColor="text1"/>
        </w:rPr>
        <w:t xml:space="preserve"> parties can sell electricity to utilities without the issues related to Power Purchase Agreements (wholesale versus retail sales of electricity). </w:t>
      </w:r>
      <w:r w:rsidR="009657BB">
        <w:rPr>
          <w:rFonts w:ascii="Arial" w:hAnsi="Arial" w:cs="Arial"/>
          <w:bCs/>
          <w:iCs/>
          <w:color w:val="000000" w:themeColor="text1"/>
        </w:rPr>
        <w:t>Wh</w:t>
      </w:r>
      <w:r w:rsidR="00237639">
        <w:rPr>
          <w:rFonts w:ascii="Arial" w:hAnsi="Arial" w:cs="Arial"/>
          <w:bCs/>
          <w:iCs/>
          <w:color w:val="000000" w:themeColor="text1"/>
        </w:rPr>
        <w:t>ile OUC paid more for the third-</w:t>
      </w:r>
      <w:r w:rsidR="009657BB">
        <w:rPr>
          <w:rFonts w:ascii="Arial" w:hAnsi="Arial" w:cs="Arial"/>
          <w:bCs/>
          <w:iCs/>
          <w:color w:val="000000" w:themeColor="text1"/>
        </w:rPr>
        <w:t>party electricity than they sold it to their customers, this was a business decision to meet a customer need</w:t>
      </w:r>
      <w:r w:rsidR="00505787">
        <w:rPr>
          <w:rFonts w:ascii="Arial" w:hAnsi="Arial" w:cs="Arial"/>
          <w:bCs/>
          <w:iCs/>
          <w:color w:val="000000" w:themeColor="text1"/>
        </w:rPr>
        <w:t>, reduce peaking costs</w:t>
      </w:r>
      <w:r w:rsidR="009657BB">
        <w:rPr>
          <w:rFonts w:ascii="Arial" w:hAnsi="Arial" w:cs="Arial"/>
          <w:bCs/>
          <w:iCs/>
          <w:color w:val="000000" w:themeColor="text1"/>
        </w:rPr>
        <w:t xml:space="preserve"> and demand for renewables.</w:t>
      </w:r>
    </w:p>
    <w:p w:rsidR="007354A0" w:rsidRPr="007354A0" w:rsidRDefault="007354A0" w:rsidP="007354A0">
      <w:pPr>
        <w:autoSpaceDE w:val="0"/>
        <w:autoSpaceDN w:val="0"/>
        <w:adjustRightInd w:val="0"/>
        <w:spacing w:after="0" w:line="240" w:lineRule="auto"/>
        <w:rPr>
          <w:rFonts w:ascii="Arial" w:hAnsi="Arial" w:cs="Arial"/>
          <w:color w:val="000000" w:themeColor="text1"/>
        </w:rPr>
      </w:pPr>
    </w:p>
    <w:p w:rsidR="007354A0" w:rsidRDefault="00505787" w:rsidP="007354A0">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During the afternoon session, </w:t>
      </w:r>
      <w:r w:rsidR="007354A0" w:rsidRPr="007354A0">
        <w:rPr>
          <w:rFonts w:ascii="Arial" w:hAnsi="Arial" w:cs="Arial"/>
          <w:color w:val="000000" w:themeColor="text1"/>
        </w:rPr>
        <w:t>Scott McIntire, CEO, Solar Energy Management</w:t>
      </w:r>
      <w:r>
        <w:rPr>
          <w:rFonts w:ascii="Arial" w:hAnsi="Arial" w:cs="Arial"/>
          <w:color w:val="000000" w:themeColor="text1"/>
        </w:rPr>
        <w:t xml:space="preserve"> and member of the Florida Alliance for Renewable Energy (FARE)</w:t>
      </w:r>
      <w:r w:rsidR="00237639">
        <w:rPr>
          <w:rFonts w:ascii="Arial" w:hAnsi="Arial" w:cs="Arial"/>
          <w:color w:val="000000" w:themeColor="text1"/>
        </w:rPr>
        <w:t>,</w:t>
      </w:r>
      <w:r>
        <w:rPr>
          <w:rFonts w:ascii="Arial" w:hAnsi="Arial" w:cs="Arial"/>
          <w:color w:val="000000" w:themeColor="text1"/>
        </w:rPr>
        <w:t xml:space="preserve"> spoke on new products and using tax incentives to encourage commercial solar. </w:t>
      </w:r>
      <w:r w:rsidR="00237639">
        <w:rPr>
          <w:rFonts w:ascii="Arial" w:hAnsi="Arial" w:cs="Arial"/>
          <w:color w:val="000000" w:themeColor="text1"/>
        </w:rPr>
        <w:t xml:space="preserve"> </w:t>
      </w:r>
      <w:bookmarkStart w:id="0" w:name="_GoBack"/>
      <w:bookmarkEnd w:id="0"/>
      <w:r>
        <w:rPr>
          <w:rFonts w:ascii="Arial" w:hAnsi="Arial" w:cs="Arial"/>
          <w:color w:val="000000" w:themeColor="text1"/>
        </w:rPr>
        <w:t xml:space="preserve">He reiterated many times that FPL’s low rates were a disincentive for his business to work in SE Fl. </w:t>
      </w:r>
    </w:p>
    <w:p w:rsidR="00505787" w:rsidRDefault="00505787" w:rsidP="007354A0">
      <w:pPr>
        <w:autoSpaceDE w:val="0"/>
        <w:autoSpaceDN w:val="0"/>
        <w:adjustRightInd w:val="0"/>
        <w:spacing w:after="0" w:line="240" w:lineRule="auto"/>
        <w:rPr>
          <w:rFonts w:ascii="Arial" w:hAnsi="Arial" w:cs="Arial"/>
          <w:color w:val="000000" w:themeColor="text1"/>
        </w:rPr>
      </w:pPr>
    </w:p>
    <w:p w:rsidR="00505787" w:rsidRPr="00505787" w:rsidRDefault="009159C7" w:rsidP="007354A0">
      <w:pPr>
        <w:autoSpaceDE w:val="0"/>
        <w:autoSpaceDN w:val="0"/>
        <w:adjustRightInd w:val="0"/>
        <w:spacing w:after="0" w:line="240" w:lineRule="auto"/>
        <w:rPr>
          <w:rFonts w:ascii="Arial" w:hAnsi="Arial" w:cs="Arial"/>
          <w:b/>
          <w:bCs/>
          <w:i/>
          <w:iCs/>
          <w:color w:val="000000" w:themeColor="text1"/>
        </w:rPr>
      </w:pPr>
      <w:r>
        <w:rPr>
          <w:rFonts w:ascii="Arial" w:hAnsi="Arial" w:cs="Arial"/>
          <w:color w:val="000000" w:themeColor="text1"/>
        </w:rPr>
        <w:t>Final conversations revolved</w:t>
      </w:r>
      <w:r w:rsidR="00505787">
        <w:rPr>
          <w:rFonts w:ascii="Arial" w:hAnsi="Arial" w:cs="Arial"/>
          <w:color w:val="000000" w:themeColor="text1"/>
        </w:rPr>
        <w:t xml:space="preserve"> around mandat</w:t>
      </w:r>
      <w:r>
        <w:rPr>
          <w:rFonts w:ascii="Arial" w:hAnsi="Arial" w:cs="Arial"/>
          <w:color w:val="000000" w:themeColor="text1"/>
        </w:rPr>
        <w:t>ing</w:t>
      </w:r>
      <w:r w:rsidR="00505787">
        <w:rPr>
          <w:rFonts w:ascii="Arial" w:hAnsi="Arial" w:cs="Arial"/>
          <w:color w:val="000000" w:themeColor="text1"/>
        </w:rPr>
        <w:t xml:space="preserve"> or finding other mechanism to compel Home Energy Rating Audits for homes. Jim Fenton felt that we should engage the banking/home mortgage industry to provide incentives for including energy efficiency retrofit including solar into the</w:t>
      </w:r>
      <w:r>
        <w:rPr>
          <w:rFonts w:ascii="Arial" w:hAnsi="Arial" w:cs="Arial"/>
          <w:color w:val="000000" w:themeColor="text1"/>
        </w:rPr>
        <w:t xml:space="preserve"> </w:t>
      </w:r>
      <w:r w:rsidR="00505787">
        <w:rPr>
          <w:rFonts w:ascii="Arial" w:hAnsi="Arial" w:cs="Arial"/>
          <w:color w:val="000000" w:themeColor="text1"/>
        </w:rPr>
        <w:t xml:space="preserve">mortgage as a way to reduce utility costs which </w:t>
      </w:r>
      <w:r>
        <w:rPr>
          <w:rFonts w:ascii="Arial" w:hAnsi="Arial" w:cs="Arial"/>
          <w:color w:val="000000" w:themeColor="text1"/>
        </w:rPr>
        <w:t xml:space="preserve">would increase the ability for the home owner to pay off the mortgage. The idea of getting property appraisers, AC technician or home inspectors to add a HERS audit to their list of service offered or rendered under requirement was discussed. </w:t>
      </w:r>
    </w:p>
    <w:sectPr w:rsidR="00505787" w:rsidRPr="00505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A0"/>
    <w:rsid w:val="000F3E90"/>
    <w:rsid w:val="00237639"/>
    <w:rsid w:val="00333B5D"/>
    <w:rsid w:val="00505787"/>
    <w:rsid w:val="006618E3"/>
    <w:rsid w:val="007354A0"/>
    <w:rsid w:val="009159C7"/>
    <w:rsid w:val="009657BB"/>
    <w:rsid w:val="00A056D9"/>
    <w:rsid w:val="00DA289E"/>
    <w:rsid w:val="00DE243D"/>
    <w:rsid w:val="00FB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6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arroadmap.com/what-is-sr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24661-E6A2-458E-81C2-174D83217360}"/>
</file>

<file path=customXml/itemProps2.xml><?xml version="1.0" encoding="utf-8"?>
<ds:datastoreItem xmlns:ds="http://schemas.openxmlformats.org/officeDocument/2006/customXml" ds:itemID="{C6009730-5266-48F3-AF04-443F574C20C8}"/>
</file>

<file path=customXml/itemProps3.xml><?xml version="1.0" encoding="utf-8"?>
<ds:datastoreItem xmlns:ds="http://schemas.openxmlformats.org/officeDocument/2006/customXml" ds:itemID="{F1950276-63FB-462A-98B9-900FACC62941}"/>
</file>

<file path=docProps/app.xml><?xml version="1.0" encoding="utf-8"?>
<Properties xmlns="http://schemas.openxmlformats.org/officeDocument/2006/extended-properties" xmlns:vt="http://schemas.openxmlformats.org/officeDocument/2006/docPropsVTypes">
  <Template>Normal</Template>
  <TotalTime>148</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ngassman</dc:creator>
  <cp:lastModifiedBy>Broward County, FL</cp:lastModifiedBy>
  <cp:revision>4</cp:revision>
  <dcterms:created xsi:type="dcterms:W3CDTF">2013-12-19T13:53:00Z</dcterms:created>
  <dcterms:modified xsi:type="dcterms:W3CDTF">2013-12-19T16:50:00Z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Order">
    <vt:r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