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Pr="00FE6200" w:rsidRDefault="00FE6200" w:rsidP="00AF4B27">
      <w:pPr>
        <w:pStyle w:val="Heading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r w:rsidRPr="00FE6200">
        <w:rPr>
          <w:rFonts w:asciiTheme="minorHAnsi" w:hAnsiTheme="minorHAnsi"/>
          <w:b w:val="0"/>
          <w:color w:val="auto"/>
          <w:sz w:val="22"/>
          <w:szCs w:val="22"/>
        </w:rPr>
        <w:t xml:space="preserve">Minutes of </w:t>
      </w:r>
    </w:p>
    <w:p w:rsidR="00C42334" w:rsidRPr="00FE6200" w:rsidRDefault="00C42334" w:rsidP="00C42334">
      <w:pPr>
        <w:jc w:val="center"/>
        <w:rPr>
          <w:rFonts w:asciiTheme="minorHAnsi" w:hAnsiTheme="minorHAnsi"/>
        </w:rPr>
      </w:pPr>
      <w:r w:rsidRPr="00FE6200">
        <w:rPr>
          <w:rFonts w:asciiTheme="minorHAnsi" w:hAnsiTheme="minorHAnsi"/>
        </w:rPr>
        <w:t>Go SOLAR Florida Team Leader Update Meeting</w:t>
      </w:r>
    </w:p>
    <w:p w:rsidR="007179C9" w:rsidRDefault="00853C49" w:rsidP="001F257F">
      <w:pPr>
        <w:pStyle w:val="NoSpacing"/>
        <w:jc w:val="center"/>
      </w:pPr>
      <w:r w:rsidRPr="00FE6200">
        <w:t>August 2</w:t>
      </w:r>
      <w:r w:rsidR="000F3E93" w:rsidRPr="00FE6200">
        <w:t>8</w:t>
      </w:r>
      <w:r w:rsidR="00DD15EA" w:rsidRPr="00FE6200">
        <w:t>, 2014</w:t>
      </w:r>
    </w:p>
    <w:p w:rsidR="003938EA" w:rsidRPr="00FE6200" w:rsidRDefault="003938EA" w:rsidP="001F257F">
      <w:pPr>
        <w:pStyle w:val="NoSpacing"/>
        <w:jc w:val="center"/>
      </w:pPr>
      <w:r>
        <w:t xml:space="preserve">2 p.m. </w:t>
      </w:r>
    </w:p>
    <w:p w:rsidR="007179C9" w:rsidRPr="00FE6200" w:rsidRDefault="007179C9" w:rsidP="001F257F">
      <w:pPr>
        <w:pStyle w:val="NoSpacing"/>
        <w:jc w:val="center"/>
      </w:pPr>
      <w:r w:rsidRPr="00FE6200">
        <w:t xml:space="preserve">Broward County Government Center West, </w:t>
      </w:r>
      <w:r w:rsidR="00DD15EA" w:rsidRPr="00FE6200">
        <w:t>PLCP Room 1303A</w:t>
      </w:r>
    </w:p>
    <w:p w:rsidR="00FE6200" w:rsidRPr="0058661F" w:rsidRDefault="00FE6200" w:rsidP="00FE6200">
      <w:pPr>
        <w:rPr>
          <w:sz w:val="24"/>
          <w:szCs w:val="24"/>
        </w:rPr>
      </w:pPr>
    </w:p>
    <w:p w:rsidR="00F064FD" w:rsidRPr="00DB378D" w:rsidRDefault="00F064FD" w:rsidP="00F064FD">
      <w:pPr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 xml:space="preserve">Attendees: </w:t>
      </w:r>
    </w:p>
    <w:p w:rsidR="00F064FD" w:rsidRPr="0058661F" w:rsidRDefault="00F064FD" w:rsidP="00F064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Cathy Randazzo, Zoning and Planning </w:t>
      </w:r>
    </w:p>
    <w:p w:rsidR="00F064FD" w:rsidRPr="0058661F" w:rsidRDefault="00F064FD" w:rsidP="00F064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</w:p>
    <w:p w:rsidR="00F064FD" w:rsidRPr="0058661F" w:rsidRDefault="00F064FD" w:rsidP="00F064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:rsidR="00F064FD" w:rsidRPr="0058661F" w:rsidRDefault="00F064FD" w:rsidP="00F064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Humes, Administration </w:t>
      </w:r>
    </w:p>
    <w:p w:rsidR="00FE6200" w:rsidRPr="0058661F" w:rsidRDefault="00FE6200" w:rsidP="00FE6200">
      <w:pPr>
        <w:rPr>
          <w:i/>
          <w:sz w:val="24"/>
          <w:szCs w:val="24"/>
        </w:rPr>
      </w:pPr>
    </w:p>
    <w:p w:rsidR="00FE6200" w:rsidRPr="0058661F" w:rsidRDefault="00FE6200" w:rsidP="00FE6200">
      <w:pPr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 informed the team that Kay was out of office and as such she would be chairing the meeting. </w:t>
      </w:r>
    </w:p>
    <w:p w:rsidR="00FE6200" w:rsidRDefault="00FE6200" w:rsidP="00FE6200">
      <w:pPr>
        <w:pStyle w:val="NoSpacing"/>
      </w:pPr>
    </w:p>
    <w:p w:rsidR="00FE6200" w:rsidRPr="00F064FD" w:rsidRDefault="00176819" w:rsidP="00FE6200">
      <w:pPr>
        <w:pStyle w:val="NoSpacing"/>
        <w:rPr>
          <w:b/>
        </w:rPr>
      </w:pPr>
      <w:r w:rsidRPr="00F064FD">
        <w:rPr>
          <w:b/>
        </w:rPr>
        <w:t xml:space="preserve">Updates </w:t>
      </w:r>
    </w:p>
    <w:p w:rsidR="00FE6200" w:rsidRDefault="00FE6200" w:rsidP="00FE6200">
      <w:pPr>
        <w:pStyle w:val="NoSpacing"/>
        <w:ind w:firstLine="720"/>
      </w:pPr>
      <w:r>
        <w:t>Contracts-Cathy Randazzo</w:t>
      </w:r>
    </w:p>
    <w:p w:rsidR="00FE6200" w:rsidRDefault="00FE6200" w:rsidP="00FE6200">
      <w:pPr>
        <w:pStyle w:val="NoSpacing"/>
        <w:numPr>
          <w:ilvl w:val="0"/>
          <w:numId w:val="6"/>
        </w:numPr>
      </w:pPr>
      <w:r>
        <w:t xml:space="preserve">Agreements have been executed for Alachua County, FSEC and Orange County </w:t>
      </w:r>
    </w:p>
    <w:p w:rsidR="00FE6200" w:rsidRDefault="00FE6200" w:rsidP="00FE6200">
      <w:pPr>
        <w:pStyle w:val="NoSpacing"/>
        <w:numPr>
          <w:ilvl w:val="0"/>
          <w:numId w:val="6"/>
        </w:numPr>
      </w:pPr>
      <w:r>
        <w:t>The contract for Monroe County is being signed by Broward County</w:t>
      </w:r>
      <w:r w:rsidR="00F064FD">
        <w:t xml:space="preserve"> and will be recorded shortly</w:t>
      </w:r>
    </w:p>
    <w:p w:rsidR="00FE6200" w:rsidRDefault="00FE6200" w:rsidP="00FE6200">
      <w:pPr>
        <w:pStyle w:val="NoSpacing"/>
        <w:numPr>
          <w:ilvl w:val="0"/>
          <w:numId w:val="6"/>
        </w:numPr>
      </w:pPr>
      <w:r>
        <w:t>Broward County is working with Miami Dade County to finalize th</w:t>
      </w:r>
      <w:r w:rsidR="003679F3">
        <w:t>eir</w:t>
      </w:r>
      <w:r>
        <w:t xml:space="preserve"> contract </w:t>
      </w:r>
    </w:p>
    <w:p w:rsidR="00FE6200" w:rsidRDefault="00FE6200" w:rsidP="00FE6200">
      <w:pPr>
        <w:pStyle w:val="NoSpacing"/>
      </w:pPr>
    </w:p>
    <w:p w:rsidR="003679F3" w:rsidRDefault="00B11835" w:rsidP="00FE6200">
      <w:pPr>
        <w:pStyle w:val="NoSpacing"/>
        <w:ind w:firstLine="720"/>
      </w:pPr>
      <w:r>
        <w:t>Go Solar Broward –</w:t>
      </w:r>
      <w:r w:rsidR="002207A8">
        <w:t xml:space="preserve"> Michael Huneke</w:t>
      </w:r>
      <w:r w:rsidR="004925B7">
        <w:t xml:space="preserve"> </w:t>
      </w:r>
    </w:p>
    <w:p w:rsidR="003679F3" w:rsidRDefault="003679F3" w:rsidP="003679F3">
      <w:pPr>
        <w:pStyle w:val="NoSpacing"/>
        <w:numPr>
          <w:ilvl w:val="0"/>
          <w:numId w:val="7"/>
        </w:numPr>
      </w:pPr>
      <w:r>
        <w:t xml:space="preserve">Lauderdale Lakes, Margate, Wilton Manor and Pembroke </w:t>
      </w:r>
      <w:r w:rsidR="00F064FD">
        <w:t>P</w:t>
      </w:r>
      <w:r>
        <w:t>ines are now on board</w:t>
      </w:r>
    </w:p>
    <w:p w:rsidR="003679F3" w:rsidRDefault="003679F3" w:rsidP="003679F3">
      <w:pPr>
        <w:pStyle w:val="NoSpacing"/>
        <w:numPr>
          <w:ilvl w:val="0"/>
          <w:numId w:val="7"/>
        </w:numPr>
      </w:pPr>
      <w:r>
        <w:t>A training session will be scheduled when there are individuals in the municipalities who need it</w:t>
      </w:r>
    </w:p>
    <w:p w:rsidR="003679F3" w:rsidRDefault="003679F3" w:rsidP="003679F3">
      <w:pPr>
        <w:pStyle w:val="NoSpacing"/>
        <w:ind w:left="1440"/>
      </w:pPr>
    </w:p>
    <w:p w:rsidR="00C778B5" w:rsidRDefault="006008E1" w:rsidP="00FE6200">
      <w:pPr>
        <w:pStyle w:val="NoSpacing"/>
        <w:ind w:firstLine="720"/>
      </w:pPr>
      <w:r>
        <w:t xml:space="preserve">Planning </w:t>
      </w:r>
      <w:r w:rsidR="00F064FD">
        <w:t>and</w:t>
      </w:r>
      <w:r>
        <w:t xml:space="preserve"> Zoning </w:t>
      </w:r>
      <w:r w:rsidR="00C42334">
        <w:t>- Cathy Randazzo</w:t>
      </w:r>
      <w:r w:rsidR="004925B7">
        <w:t xml:space="preserve"> </w:t>
      </w:r>
    </w:p>
    <w:p w:rsidR="003679F3" w:rsidRDefault="00B77D61" w:rsidP="003679F3">
      <w:pPr>
        <w:pStyle w:val="NoSpacing"/>
        <w:numPr>
          <w:ilvl w:val="0"/>
          <w:numId w:val="8"/>
        </w:numPr>
      </w:pPr>
      <w:r>
        <w:t>The committee is focus</w:t>
      </w:r>
      <w:r w:rsidR="00F064FD">
        <w:t>ing</w:t>
      </w:r>
      <w:r>
        <w:t xml:space="preserve"> on when </w:t>
      </w:r>
      <w:r w:rsidR="00F064FD">
        <w:t xml:space="preserve">partner </w:t>
      </w:r>
      <w:r>
        <w:t xml:space="preserve">counties will be going to their Boards to adopt solar friendly zoning </w:t>
      </w:r>
    </w:p>
    <w:p w:rsidR="00B77D61" w:rsidRDefault="00B77D61" w:rsidP="003679F3">
      <w:pPr>
        <w:pStyle w:val="NoSpacing"/>
        <w:numPr>
          <w:ilvl w:val="0"/>
          <w:numId w:val="8"/>
        </w:numPr>
      </w:pPr>
      <w:r>
        <w:t>Some comments on the draft best practices manual have been received and will be incorporated i</w:t>
      </w:r>
      <w:r w:rsidR="00F064FD">
        <w:t>nto</w:t>
      </w:r>
      <w:r>
        <w:t xml:space="preserve"> the second draft</w:t>
      </w:r>
    </w:p>
    <w:p w:rsidR="00B77D61" w:rsidRDefault="00B77D61" w:rsidP="003679F3">
      <w:pPr>
        <w:pStyle w:val="NoSpacing"/>
        <w:numPr>
          <w:ilvl w:val="0"/>
          <w:numId w:val="8"/>
        </w:numPr>
      </w:pPr>
      <w:r>
        <w:t xml:space="preserve">The second draft will be shared </w:t>
      </w:r>
      <w:r w:rsidR="00F064FD">
        <w:t xml:space="preserve">with the committee </w:t>
      </w:r>
      <w:r>
        <w:t>next week with the intent of having the manual finalized by the deadline of September 30</w:t>
      </w:r>
    </w:p>
    <w:p w:rsidR="00B77D61" w:rsidRDefault="00B77D61" w:rsidP="00F064FD">
      <w:pPr>
        <w:pStyle w:val="NoSpacing"/>
        <w:ind w:left="1440"/>
      </w:pPr>
    </w:p>
    <w:p w:rsidR="002207A8" w:rsidRDefault="002207A8" w:rsidP="00FE6200">
      <w:pPr>
        <w:pStyle w:val="NoSpacing"/>
        <w:ind w:firstLine="720"/>
      </w:pPr>
      <w:r>
        <w:t xml:space="preserve">Administration/Budget – </w:t>
      </w:r>
      <w:r w:rsidR="000D6EB1">
        <w:t>Icilda Humes</w:t>
      </w:r>
    </w:p>
    <w:p w:rsidR="00B77D61" w:rsidRDefault="00B77D61" w:rsidP="00B77D61">
      <w:pPr>
        <w:pStyle w:val="NoSpacing"/>
        <w:numPr>
          <w:ilvl w:val="0"/>
          <w:numId w:val="9"/>
        </w:numPr>
      </w:pPr>
      <w:r>
        <w:t xml:space="preserve">The new contract/grants administrator who will be </w:t>
      </w:r>
      <w:r w:rsidR="00F064FD">
        <w:t xml:space="preserve">focusing on </w:t>
      </w:r>
      <w:r>
        <w:t xml:space="preserve">grant accounting will be starting on September 15. </w:t>
      </w:r>
    </w:p>
    <w:p w:rsidR="00B77D61" w:rsidRDefault="00B77D61" w:rsidP="00B77D61">
      <w:pPr>
        <w:pStyle w:val="NoSpacing"/>
        <w:ind w:left="1440"/>
      </w:pPr>
    </w:p>
    <w:p w:rsidR="002207A8" w:rsidRPr="00FE6200" w:rsidRDefault="002207A8" w:rsidP="00FE6200">
      <w:pPr>
        <w:ind w:firstLine="720"/>
        <w:rPr>
          <w:rFonts w:asciiTheme="minorHAnsi" w:eastAsiaTheme="minorHAnsi" w:hAnsiTheme="minorHAnsi" w:cstheme="minorBidi"/>
        </w:rPr>
      </w:pPr>
      <w:r w:rsidRPr="00FE6200">
        <w:rPr>
          <w:rFonts w:asciiTheme="minorHAnsi" w:eastAsiaTheme="minorHAnsi" w:hAnsiTheme="minorHAnsi" w:cstheme="minorBidi"/>
        </w:rPr>
        <w:t xml:space="preserve">Florida Permitting Solution – </w:t>
      </w:r>
      <w:r w:rsidR="00DD15EA" w:rsidRPr="00FE6200">
        <w:rPr>
          <w:rFonts w:asciiTheme="minorHAnsi" w:eastAsiaTheme="minorHAnsi" w:hAnsiTheme="minorHAnsi" w:cstheme="minorBidi"/>
        </w:rPr>
        <w:t>Michael Huneke</w:t>
      </w:r>
    </w:p>
    <w:p w:rsidR="00FE6200" w:rsidRDefault="00B77D61" w:rsidP="00B77D61">
      <w:pPr>
        <w:pStyle w:val="NoSpacing"/>
        <w:numPr>
          <w:ilvl w:val="0"/>
          <w:numId w:val="9"/>
        </w:numPr>
      </w:pPr>
      <w:r>
        <w:t>The permitting team is on hold right now until more details on the plans system are available.</w:t>
      </w:r>
    </w:p>
    <w:p w:rsidR="00B77D61" w:rsidRDefault="00B77D61" w:rsidP="00B77D61">
      <w:pPr>
        <w:pStyle w:val="NoSpacing"/>
        <w:numPr>
          <w:ilvl w:val="0"/>
          <w:numId w:val="9"/>
        </w:numPr>
      </w:pPr>
      <w:r>
        <w:t>Thereafter they will be ready to proceed with the IT portion but right now some of the details of the plans system are still missing.</w:t>
      </w:r>
    </w:p>
    <w:p w:rsidR="00B77D61" w:rsidRDefault="00B77D61" w:rsidP="00B77D61">
      <w:pPr>
        <w:pStyle w:val="NoSpacing"/>
        <w:numPr>
          <w:ilvl w:val="0"/>
          <w:numId w:val="9"/>
        </w:numPr>
      </w:pPr>
      <w:r>
        <w:lastRenderedPageBreak/>
        <w:t xml:space="preserve">The plan team is continuing to work on getting </w:t>
      </w:r>
      <w:r w:rsidR="00F064FD">
        <w:t xml:space="preserve">the </w:t>
      </w:r>
      <w:r>
        <w:t>system going.</w:t>
      </w:r>
    </w:p>
    <w:p w:rsidR="00B77D61" w:rsidRDefault="00B77D61" w:rsidP="00B77D61">
      <w:pPr>
        <w:pStyle w:val="NoSpacing"/>
        <w:numPr>
          <w:ilvl w:val="0"/>
          <w:numId w:val="9"/>
        </w:numPr>
      </w:pPr>
      <w:r>
        <w:t>FSEC is working on the electrical drawings and input is being received from Miami Dade County on the structural</w:t>
      </w:r>
      <w:r w:rsidR="000C01BA">
        <w:t>.</w:t>
      </w:r>
      <w:r>
        <w:t xml:space="preserve"> </w:t>
      </w:r>
    </w:p>
    <w:p w:rsidR="000C01BA" w:rsidRDefault="000C01BA" w:rsidP="000C01BA">
      <w:pPr>
        <w:pStyle w:val="NoSpacing"/>
        <w:ind w:left="1440"/>
      </w:pPr>
    </w:p>
    <w:p w:rsidR="00C10921" w:rsidRDefault="000426FE" w:rsidP="007179C9">
      <w:pPr>
        <w:pStyle w:val="NoSpacing"/>
      </w:pPr>
      <w:proofErr w:type="gramStart"/>
      <w:r>
        <w:t>Next Meeting</w:t>
      </w:r>
      <w:bookmarkStart w:id="0" w:name="_GoBack"/>
      <w:r>
        <w:t xml:space="preserve"> </w:t>
      </w:r>
      <w:bookmarkEnd w:id="0"/>
      <w:r w:rsidR="002576EB">
        <w:t>September 25,</w:t>
      </w:r>
      <w:r w:rsidR="003C7F72">
        <w:t xml:space="preserve"> 2014 at 2pm in </w:t>
      </w:r>
      <w:r>
        <w:t>Room</w:t>
      </w:r>
      <w:r w:rsidR="003C7F72">
        <w:t xml:space="preserve"> PLCP 1303A</w:t>
      </w:r>
      <w:r>
        <w:t>.</w:t>
      </w:r>
      <w:proofErr w:type="gramEnd"/>
      <w:r>
        <w:t xml:space="preserve">  Call in </w:t>
      </w:r>
      <w:r w:rsidR="003C7F72">
        <w:t>Join by Phone (954) 357-7421</w:t>
      </w:r>
    </w:p>
    <w:sectPr w:rsidR="00C10921" w:rsidSect="00C10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44" w:rsidRDefault="005D3944" w:rsidP="001F257F">
      <w:r>
        <w:separator/>
      </w:r>
    </w:p>
  </w:endnote>
  <w:endnote w:type="continuationSeparator" w:id="0">
    <w:p w:rsidR="005D3944" w:rsidRDefault="005D3944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FE" w:rsidRDefault="000426FE">
    <w:pPr>
      <w:pStyle w:val="Footer"/>
    </w:pPr>
  </w:p>
  <w:p w:rsidR="000426FE" w:rsidRDefault="0004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44" w:rsidRDefault="005D3944" w:rsidP="001F257F">
      <w:r>
        <w:separator/>
      </w:r>
    </w:p>
  </w:footnote>
  <w:footnote w:type="continuationSeparator" w:id="0">
    <w:p w:rsidR="005D3944" w:rsidRDefault="005D3944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E" w:rsidRDefault="00C10ECE">
    <w:pPr>
      <w:pStyle w:val="Header"/>
    </w:pPr>
    <w:r>
      <w:rPr>
        <w:noProof/>
      </w:rPr>
      <w:drawing>
        <wp:inline distT="0" distB="0" distL="0" distR="0" wp14:anchorId="6CEA6A30" wp14:editId="77F8B356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808"/>
    <w:multiLevelType w:val="hybridMultilevel"/>
    <w:tmpl w:val="5ABA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29BE"/>
    <w:multiLevelType w:val="hybridMultilevel"/>
    <w:tmpl w:val="6EFE9162"/>
    <w:lvl w:ilvl="0" w:tplc="1AE04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B3B98"/>
    <w:multiLevelType w:val="hybridMultilevel"/>
    <w:tmpl w:val="056EAD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C6140C1"/>
    <w:multiLevelType w:val="hybridMultilevel"/>
    <w:tmpl w:val="CB34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415D5"/>
    <w:multiLevelType w:val="hybridMultilevel"/>
    <w:tmpl w:val="E6D6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0796"/>
    <w:multiLevelType w:val="hybridMultilevel"/>
    <w:tmpl w:val="85FA3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90E55"/>
    <w:multiLevelType w:val="hybridMultilevel"/>
    <w:tmpl w:val="1A6E5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FA4E04"/>
    <w:multiLevelType w:val="hybridMultilevel"/>
    <w:tmpl w:val="F57C4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426FE"/>
    <w:rsid w:val="000C01BA"/>
    <w:rsid w:val="000D6EB1"/>
    <w:rsid w:val="000F3E93"/>
    <w:rsid w:val="000F6A53"/>
    <w:rsid w:val="00176819"/>
    <w:rsid w:val="00176D90"/>
    <w:rsid w:val="00191426"/>
    <w:rsid w:val="001F257F"/>
    <w:rsid w:val="002207A8"/>
    <w:rsid w:val="002576EB"/>
    <w:rsid w:val="00281178"/>
    <w:rsid w:val="003679F3"/>
    <w:rsid w:val="003938EA"/>
    <w:rsid w:val="003B1C7B"/>
    <w:rsid w:val="003C7F72"/>
    <w:rsid w:val="00407FF1"/>
    <w:rsid w:val="00441169"/>
    <w:rsid w:val="004925B7"/>
    <w:rsid w:val="004B5149"/>
    <w:rsid w:val="005D3944"/>
    <w:rsid w:val="006008E1"/>
    <w:rsid w:val="00602938"/>
    <w:rsid w:val="00603540"/>
    <w:rsid w:val="006B32E3"/>
    <w:rsid w:val="007179C9"/>
    <w:rsid w:val="00753F80"/>
    <w:rsid w:val="007B159F"/>
    <w:rsid w:val="007E720E"/>
    <w:rsid w:val="007E783C"/>
    <w:rsid w:val="008457A4"/>
    <w:rsid w:val="00853C49"/>
    <w:rsid w:val="008A72A5"/>
    <w:rsid w:val="008D1CE7"/>
    <w:rsid w:val="00925B23"/>
    <w:rsid w:val="00A11411"/>
    <w:rsid w:val="00A917B6"/>
    <w:rsid w:val="00A96503"/>
    <w:rsid w:val="00AA46AA"/>
    <w:rsid w:val="00AF4B27"/>
    <w:rsid w:val="00B11835"/>
    <w:rsid w:val="00B27D85"/>
    <w:rsid w:val="00B77D61"/>
    <w:rsid w:val="00BB29F2"/>
    <w:rsid w:val="00BB36DD"/>
    <w:rsid w:val="00C10921"/>
    <w:rsid w:val="00C10ECE"/>
    <w:rsid w:val="00C422A6"/>
    <w:rsid w:val="00C42334"/>
    <w:rsid w:val="00C778B5"/>
    <w:rsid w:val="00D61EAB"/>
    <w:rsid w:val="00DC277D"/>
    <w:rsid w:val="00DD0567"/>
    <w:rsid w:val="00DD15EA"/>
    <w:rsid w:val="00E02D95"/>
    <w:rsid w:val="00E20066"/>
    <w:rsid w:val="00EC0FFD"/>
    <w:rsid w:val="00F064FD"/>
    <w:rsid w:val="00F22FB7"/>
    <w:rsid w:val="00F95FF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87454-64D6-4495-BB25-A358D95A88AD}"/>
</file>

<file path=customXml/itemProps2.xml><?xml version="1.0" encoding="utf-8"?>
<ds:datastoreItem xmlns:ds="http://schemas.openxmlformats.org/officeDocument/2006/customXml" ds:itemID="{17187866-5696-4196-B11C-CDFB229435B3}"/>
</file>

<file path=customXml/itemProps3.xml><?xml version="1.0" encoding="utf-8"?>
<ds:datastoreItem xmlns:ds="http://schemas.openxmlformats.org/officeDocument/2006/customXml" ds:itemID="{C44FFAC5-2F12-4090-BA06-208588EC1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Admin</cp:lastModifiedBy>
  <cp:revision>2</cp:revision>
  <cp:lastPrinted>2014-03-20T16:09:00Z</cp:lastPrinted>
  <dcterms:created xsi:type="dcterms:W3CDTF">2014-09-03T13:58:00Z</dcterms:created>
  <dcterms:modified xsi:type="dcterms:W3CDTF">2014-09-03T13:58:00Z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