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90" w:rsidRPr="00C32ADC" w:rsidRDefault="008E4990" w:rsidP="008E4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Permitting</w:t>
      </w:r>
      <w:r w:rsidRPr="00C32ADC">
        <w:rPr>
          <w:b/>
          <w:sz w:val="28"/>
          <w:szCs w:val="28"/>
        </w:rPr>
        <w:t xml:space="preserve"> Team</w:t>
      </w:r>
    </w:p>
    <w:p w:rsidR="008E4990" w:rsidRDefault="00D84BDB" w:rsidP="008E4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17</w:t>
      </w:r>
      <w:r w:rsidR="008E4990" w:rsidRPr="00C32ADC">
        <w:rPr>
          <w:b/>
          <w:sz w:val="28"/>
          <w:szCs w:val="28"/>
          <w:vertAlign w:val="superscript"/>
        </w:rPr>
        <w:t>th</w:t>
      </w:r>
      <w:r w:rsidR="008E4990" w:rsidRPr="00C32ADC">
        <w:rPr>
          <w:b/>
          <w:sz w:val="28"/>
          <w:szCs w:val="28"/>
        </w:rPr>
        <w:t xml:space="preserve"> Conference Call</w:t>
      </w:r>
    </w:p>
    <w:p w:rsidR="008E4990" w:rsidRPr="00C32ADC" w:rsidRDefault="008E4990" w:rsidP="008E4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 Summary</w:t>
      </w:r>
    </w:p>
    <w:p w:rsidR="008E4990" w:rsidRDefault="008E4990" w:rsidP="008E4990"/>
    <w:p w:rsidR="0017778C" w:rsidRDefault="0017778C" w:rsidP="008E4990"/>
    <w:p w:rsidR="008E4990" w:rsidRDefault="008E4990" w:rsidP="008E4990">
      <w:r w:rsidRPr="00BC666C">
        <w:rPr>
          <w:b/>
        </w:rPr>
        <w:t>Call Participants:</w:t>
      </w:r>
      <w:r w:rsidRPr="00BC666C">
        <w:t xml:space="preserve"> </w:t>
      </w:r>
      <w:r>
        <w:t xml:space="preserve">Tim Clark (Alachua), </w:t>
      </w:r>
      <w:r w:rsidR="00626B3B">
        <w:t>Jeff Hay</w:t>
      </w:r>
      <w:r w:rsidR="00D84BDB">
        <w:t xml:space="preserve">s (Alachua), David Cooper (Alachua), </w:t>
      </w:r>
      <w:r>
        <w:t>Vince Laporta (Venice), Karen Butt</w:t>
      </w:r>
      <w:r w:rsidR="00D84BDB">
        <w:t xml:space="preserve">erworth </w:t>
      </w:r>
      <w:r>
        <w:t xml:space="preserve">(Venice), Aneta Duhig (Orange County), Michael Huneke (Broward County), </w:t>
      </w:r>
      <w:r w:rsidR="00D84BDB">
        <w:t xml:space="preserve">Jeff Halsey </w:t>
      </w:r>
      <w:r>
        <w:t xml:space="preserve"> (Broward County)</w:t>
      </w:r>
      <w:bookmarkStart w:id="0" w:name="_GoBack"/>
      <w:bookmarkEnd w:id="0"/>
    </w:p>
    <w:p w:rsidR="0017778C" w:rsidRDefault="0017778C" w:rsidP="008E4990"/>
    <w:p w:rsidR="008E4990" w:rsidRPr="00007D4F" w:rsidRDefault="008E4990" w:rsidP="008E4990">
      <w:pPr>
        <w:rPr>
          <w:sz w:val="16"/>
          <w:szCs w:val="16"/>
        </w:rPr>
      </w:pPr>
    </w:p>
    <w:p w:rsidR="008E4990" w:rsidRDefault="008E4990" w:rsidP="008E4990">
      <w:pPr>
        <w:jc w:val="center"/>
        <w:rPr>
          <w:b/>
          <w:sz w:val="28"/>
          <w:szCs w:val="28"/>
        </w:rPr>
      </w:pPr>
      <w:r w:rsidRPr="00C32ADC">
        <w:rPr>
          <w:b/>
          <w:sz w:val="28"/>
          <w:szCs w:val="28"/>
        </w:rPr>
        <w:t>Meeting Discussion Summary</w:t>
      </w:r>
    </w:p>
    <w:p w:rsidR="008E4990" w:rsidRPr="007422A8" w:rsidRDefault="008E4990" w:rsidP="008E4990">
      <w:pPr>
        <w:jc w:val="center"/>
        <w:rPr>
          <w:b/>
          <w:sz w:val="8"/>
          <w:szCs w:val="8"/>
        </w:rPr>
      </w:pPr>
    </w:p>
    <w:p w:rsidR="008E4990" w:rsidRDefault="008E4990" w:rsidP="008E4990">
      <w:r>
        <w:t>The meeting di</w:t>
      </w:r>
      <w:r w:rsidR="00D84BDB">
        <w:t>scussion centered on defining the</w:t>
      </w:r>
      <w:r>
        <w:t xml:space="preserve"> permitting system and application</w:t>
      </w:r>
      <w:r w:rsidR="00D84BDB">
        <w:t>, using the diagram sent out by Orange County as a guide</w:t>
      </w:r>
      <w:r>
        <w:t xml:space="preserve">. </w:t>
      </w:r>
      <w:r w:rsidR="00D84BDB">
        <w:t xml:space="preserve">Discussion began by recapping the goals of the DOE grant and the overall theme of a consistent single permitting feel for all applicants. </w:t>
      </w:r>
      <w:r>
        <w:t xml:space="preserve">And based on that discussion, </w:t>
      </w:r>
      <w:r w:rsidR="0017778C">
        <w:t>the following general consensus</w:t>
      </w:r>
      <w:r w:rsidR="00D84BDB">
        <w:t xml:space="preserve"> was reached. </w:t>
      </w:r>
    </w:p>
    <w:p w:rsidR="0001280A" w:rsidRPr="002716D7" w:rsidRDefault="0001280A" w:rsidP="008E4990">
      <w:pPr>
        <w:rPr>
          <w:sz w:val="16"/>
          <w:szCs w:val="16"/>
        </w:rPr>
      </w:pPr>
    </w:p>
    <w:p w:rsidR="00D84BDB" w:rsidRPr="0001280A" w:rsidRDefault="0017778C" w:rsidP="008E4990">
      <w:pPr>
        <w:rPr>
          <w:b/>
        </w:rPr>
      </w:pPr>
      <w:r>
        <w:rPr>
          <w:b/>
        </w:rPr>
        <w:t>Go S</w:t>
      </w:r>
      <w:r w:rsidR="0001280A" w:rsidRPr="0001280A">
        <w:rPr>
          <w:b/>
        </w:rPr>
        <w:t>olar</w:t>
      </w:r>
      <w:r>
        <w:rPr>
          <w:b/>
        </w:rPr>
        <w:t xml:space="preserve"> Florida</w:t>
      </w:r>
      <w:r w:rsidR="0001280A" w:rsidRPr="0001280A">
        <w:rPr>
          <w:b/>
        </w:rPr>
        <w:t xml:space="preserve"> Website:</w:t>
      </w:r>
    </w:p>
    <w:p w:rsidR="0001280A" w:rsidRDefault="00D84BDB" w:rsidP="0017778C">
      <w:pPr>
        <w:pStyle w:val="ListParagraph"/>
        <w:numPr>
          <w:ilvl w:val="0"/>
          <w:numId w:val="16"/>
        </w:numPr>
        <w:ind w:left="360"/>
      </w:pPr>
      <w:r>
        <w:t xml:space="preserve">On the Go Solar </w:t>
      </w:r>
      <w:r w:rsidR="0017778C">
        <w:t>Florida W</w:t>
      </w:r>
      <w:r w:rsidR="00B8715B">
        <w:t>ebsite</w:t>
      </w:r>
      <w:r w:rsidR="0017778C">
        <w:t>,</w:t>
      </w:r>
      <w:r w:rsidR="00B8715B">
        <w:t xml:space="preserve"> an applicant will be ab</w:t>
      </w:r>
      <w:r>
        <w:t>le to interface with FSEC to obtain struc</w:t>
      </w:r>
      <w:r w:rsidR="00B8715B">
        <w:t>t</w:t>
      </w:r>
      <w:r>
        <w:t>u</w:t>
      </w:r>
      <w:r w:rsidR="00B8715B">
        <w:t>r</w:t>
      </w:r>
      <w:r>
        <w:t>al and electrical plans</w:t>
      </w:r>
      <w:r w:rsidR="000C098B">
        <w:t xml:space="preserve"> (plans can be printed and/or saved as an electronic file)</w:t>
      </w:r>
      <w:r w:rsidR="0059746B">
        <w:t>. I</w:t>
      </w:r>
      <w:r w:rsidR="00B8715B">
        <w:t xml:space="preserve">f they desire to move on to permitting, </w:t>
      </w:r>
      <w:r w:rsidR="0059746B">
        <w:t xml:space="preserve">they </w:t>
      </w:r>
      <w:r w:rsidR="00B8715B">
        <w:t>will be able to choose the jurisdiction where the project is located from a drop-down list of participating jurisdictions</w:t>
      </w:r>
      <w:r w:rsidR="0001280A">
        <w:t>,</w:t>
      </w:r>
      <w:r w:rsidR="00B8715B">
        <w:t xml:space="preserve"> and a selection “jurisdiction not listed”.</w:t>
      </w:r>
      <w:r w:rsidR="0001280A">
        <w:t xml:space="preserve"> The “jurisdiction not listed” selection would let them know they cannot use this on-line permitting system and could give contact information for non-participating jurisdictions. </w:t>
      </w:r>
    </w:p>
    <w:p w:rsidR="0001280A" w:rsidRPr="002716D7" w:rsidRDefault="0001280A" w:rsidP="008E4990">
      <w:pPr>
        <w:rPr>
          <w:sz w:val="16"/>
          <w:szCs w:val="16"/>
        </w:rPr>
      </w:pPr>
      <w:r>
        <w:t xml:space="preserve"> </w:t>
      </w:r>
    </w:p>
    <w:p w:rsidR="00D84BDB" w:rsidRDefault="0001280A" w:rsidP="008E4990">
      <w:pPr>
        <w:rPr>
          <w:b/>
        </w:rPr>
      </w:pPr>
      <w:r w:rsidRPr="0001280A">
        <w:rPr>
          <w:b/>
        </w:rPr>
        <w:t>Jurisdiction</w:t>
      </w:r>
      <w:r w:rsidR="0017778C">
        <w:rPr>
          <w:b/>
        </w:rPr>
        <w:t>’</w:t>
      </w:r>
      <w:r w:rsidRPr="0001280A">
        <w:rPr>
          <w:b/>
        </w:rPr>
        <w:t>s Permitting System:</w:t>
      </w:r>
    </w:p>
    <w:p w:rsidR="0001280A" w:rsidRDefault="0001280A" w:rsidP="0017778C">
      <w:pPr>
        <w:pStyle w:val="ListParagraph"/>
        <w:numPr>
          <w:ilvl w:val="0"/>
          <w:numId w:val="16"/>
        </w:numPr>
        <w:ind w:left="360"/>
      </w:pPr>
      <w:r w:rsidRPr="0001280A">
        <w:t>Once a participating jurisdiction is selected</w:t>
      </w:r>
      <w:r w:rsidR="00057095">
        <w:t xml:space="preserve"> on the Go Solar </w:t>
      </w:r>
      <w:r w:rsidR="0017778C">
        <w:t xml:space="preserve">Florida </w:t>
      </w:r>
      <w:r w:rsidR="00057095">
        <w:t>Website</w:t>
      </w:r>
      <w:r w:rsidR="0059746B">
        <w:t>,</w:t>
      </w:r>
      <w:r w:rsidR="00057095">
        <w:t xml:space="preserve"> the applicant will be</w:t>
      </w:r>
      <w:r w:rsidRPr="0001280A">
        <w:t xml:space="preserve"> taken to the jurisdiction</w:t>
      </w:r>
      <w:r>
        <w:t>’</w:t>
      </w:r>
      <w:r w:rsidRPr="0001280A">
        <w:t xml:space="preserve">s </w:t>
      </w:r>
      <w:r w:rsidR="00057095">
        <w:t>permitting web</w:t>
      </w:r>
      <w:r w:rsidRPr="0001280A">
        <w:t xml:space="preserve">site where </w:t>
      </w:r>
      <w:r>
        <w:t xml:space="preserve">a </w:t>
      </w:r>
      <w:r w:rsidR="0005297D">
        <w:t>standard application form/process for permitting begins. (For example, address verification, contractor verification, fees and inspectio</w:t>
      </w:r>
      <w:r w:rsidR="00057095">
        <w:t>ns are defined and collected</w:t>
      </w:r>
      <w:r w:rsidR="0005297D">
        <w:t>.)</w:t>
      </w:r>
    </w:p>
    <w:p w:rsidR="0059746B" w:rsidRDefault="0059746B" w:rsidP="0017778C">
      <w:pPr>
        <w:pStyle w:val="ListParagraph"/>
        <w:numPr>
          <w:ilvl w:val="0"/>
          <w:numId w:val="16"/>
        </w:numPr>
        <w:ind w:left="360"/>
      </w:pPr>
      <w:r>
        <w:t xml:space="preserve">Plans would be uploaded with the permit application and the </w:t>
      </w:r>
      <w:r w:rsidR="00C27D0F">
        <w:t>project</w:t>
      </w:r>
      <w:r>
        <w:t xml:space="preserve"> would move through permit approval, issuance </w:t>
      </w:r>
      <w:r w:rsidR="00C27D0F">
        <w:t>and eventually to</w:t>
      </w:r>
      <w:r>
        <w:t xml:space="preserve"> project completion.</w:t>
      </w:r>
    </w:p>
    <w:p w:rsidR="00C27D0F" w:rsidRDefault="00C27D0F" w:rsidP="0017778C">
      <w:pPr>
        <w:pStyle w:val="ListParagraph"/>
        <w:numPr>
          <w:ilvl w:val="0"/>
          <w:numId w:val="16"/>
        </w:numPr>
        <w:ind w:left="360"/>
      </w:pPr>
      <w:r>
        <w:t>Upon project co</w:t>
      </w:r>
      <w:r w:rsidR="000C098B">
        <w:t>mpletion data from</w:t>
      </w:r>
      <w:r>
        <w:t xml:space="preserve"> the pro</w:t>
      </w:r>
      <w:r w:rsidR="000C098B">
        <w:t xml:space="preserve">ject (Project Metrics) would be sent to the Go Solar </w:t>
      </w:r>
      <w:r w:rsidR="0017778C">
        <w:t xml:space="preserve">Florida </w:t>
      </w:r>
      <w:r w:rsidR="000C098B">
        <w:t>W</w:t>
      </w:r>
      <w:r>
        <w:t>ebsite for collection and analysis.</w:t>
      </w:r>
    </w:p>
    <w:p w:rsidR="00057095" w:rsidRPr="0001280A" w:rsidRDefault="00057095" w:rsidP="0017778C">
      <w:pPr>
        <w:pStyle w:val="ListParagraph"/>
        <w:numPr>
          <w:ilvl w:val="0"/>
          <w:numId w:val="16"/>
        </w:numPr>
        <w:ind w:left="360"/>
      </w:pPr>
      <w:r>
        <w:t>If a participating jurisdiction does not have an e-permitting system, then the standard application and drawings could be printed and taken to the jurisdiction for manual processing</w:t>
      </w:r>
      <w:r w:rsidR="0017778C">
        <w:t>, or emailed to the jurisdiction</w:t>
      </w:r>
      <w:r>
        <w:t>. A future upgrade of the system could address creating an e-permitting solution for these jurisdictions.</w:t>
      </w:r>
    </w:p>
    <w:p w:rsidR="008E4990" w:rsidRDefault="008E4990" w:rsidP="008E4990">
      <w:pPr>
        <w:rPr>
          <w:b/>
          <w:sz w:val="16"/>
          <w:szCs w:val="16"/>
        </w:rPr>
      </w:pPr>
    </w:p>
    <w:p w:rsidR="0017778C" w:rsidRPr="00007D4F" w:rsidRDefault="0017778C" w:rsidP="008E4990">
      <w:pPr>
        <w:rPr>
          <w:b/>
          <w:sz w:val="16"/>
          <w:szCs w:val="16"/>
        </w:rPr>
      </w:pPr>
    </w:p>
    <w:p w:rsidR="008E4990" w:rsidRDefault="008E4990" w:rsidP="008E4990">
      <w:pPr>
        <w:jc w:val="center"/>
        <w:rPr>
          <w:b/>
          <w:sz w:val="28"/>
          <w:szCs w:val="28"/>
        </w:rPr>
      </w:pPr>
      <w:r w:rsidRPr="00032FCF">
        <w:rPr>
          <w:b/>
          <w:sz w:val="28"/>
          <w:szCs w:val="28"/>
        </w:rPr>
        <w:t>Team Challenge</w:t>
      </w:r>
      <w:r>
        <w:rPr>
          <w:b/>
          <w:sz w:val="28"/>
          <w:szCs w:val="28"/>
        </w:rPr>
        <w:t>s/Goals</w:t>
      </w:r>
    </w:p>
    <w:p w:rsidR="008E4990" w:rsidRPr="007422A8" w:rsidRDefault="008E4990" w:rsidP="008E4990">
      <w:pPr>
        <w:jc w:val="center"/>
        <w:rPr>
          <w:b/>
          <w:sz w:val="8"/>
          <w:szCs w:val="8"/>
        </w:rPr>
      </w:pPr>
    </w:p>
    <w:p w:rsidR="008E4990" w:rsidRDefault="00C27D0F" w:rsidP="008E4990">
      <w:pPr>
        <w:pStyle w:val="ListParagraph"/>
        <w:numPr>
          <w:ilvl w:val="0"/>
          <w:numId w:val="12"/>
        </w:numPr>
        <w:ind w:left="360"/>
      </w:pPr>
      <w:r>
        <w:t xml:space="preserve">Within the steps listed above; to maintain, as much as possible, the feel </w:t>
      </w:r>
      <w:r w:rsidR="008E4990" w:rsidRPr="00032FCF">
        <w:t>of a single solar permitting experience across Florida.</w:t>
      </w:r>
    </w:p>
    <w:p w:rsidR="00C27D0F" w:rsidRDefault="00057095" w:rsidP="00057095">
      <w:pPr>
        <w:pStyle w:val="ListParagraph"/>
        <w:numPr>
          <w:ilvl w:val="0"/>
          <w:numId w:val="12"/>
        </w:numPr>
        <w:ind w:left="360"/>
      </w:pPr>
      <w:r>
        <w:t>A</w:t>
      </w:r>
      <w:r w:rsidR="00C27D0F">
        <w:t xml:space="preserve">s much standardization as possible, of an </w:t>
      </w:r>
      <w:r w:rsidR="008E4990" w:rsidRPr="00032FCF">
        <w:t>e</w:t>
      </w:r>
      <w:r w:rsidR="00C27D0F">
        <w:t>-</w:t>
      </w:r>
      <w:r w:rsidR="008E4990" w:rsidRPr="00032FCF">
        <w:t>Permit application</w:t>
      </w:r>
      <w:r w:rsidR="00C27D0F">
        <w:t xml:space="preserve">, keeping in mind certain uniform data to be collected upon project completion. </w:t>
      </w:r>
    </w:p>
    <w:p w:rsidR="008E4990" w:rsidRDefault="00C27D0F" w:rsidP="008E4990">
      <w:pPr>
        <w:pStyle w:val="ListParagraph"/>
        <w:numPr>
          <w:ilvl w:val="0"/>
          <w:numId w:val="12"/>
        </w:numPr>
        <w:ind w:left="360"/>
      </w:pPr>
      <w:r>
        <w:t>Incorporating</w:t>
      </w:r>
      <w:r w:rsidR="008E4990">
        <w:t xml:space="preserve"> standards for the number of inspections and possibly permitting fees.</w:t>
      </w:r>
    </w:p>
    <w:p w:rsidR="008E4990" w:rsidRPr="00007D4F" w:rsidRDefault="008E4990" w:rsidP="008E4990">
      <w:pPr>
        <w:ind w:left="360"/>
        <w:rPr>
          <w:sz w:val="16"/>
          <w:szCs w:val="16"/>
        </w:rPr>
      </w:pPr>
    </w:p>
    <w:p w:rsidR="0017778C" w:rsidRDefault="0017778C" w:rsidP="002716D7">
      <w:pPr>
        <w:jc w:val="center"/>
        <w:rPr>
          <w:b/>
          <w:sz w:val="28"/>
          <w:szCs w:val="28"/>
        </w:rPr>
      </w:pPr>
    </w:p>
    <w:p w:rsidR="0017778C" w:rsidRDefault="0017778C" w:rsidP="002716D7">
      <w:pPr>
        <w:jc w:val="center"/>
        <w:rPr>
          <w:b/>
          <w:sz w:val="28"/>
          <w:szCs w:val="28"/>
        </w:rPr>
      </w:pPr>
    </w:p>
    <w:p w:rsidR="0017778C" w:rsidRDefault="0017778C" w:rsidP="002716D7">
      <w:pPr>
        <w:jc w:val="center"/>
        <w:rPr>
          <w:b/>
          <w:sz w:val="28"/>
          <w:szCs w:val="28"/>
        </w:rPr>
      </w:pPr>
    </w:p>
    <w:p w:rsidR="0017778C" w:rsidRDefault="0017778C" w:rsidP="002716D7">
      <w:pPr>
        <w:jc w:val="center"/>
        <w:rPr>
          <w:b/>
          <w:sz w:val="28"/>
          <w:szCs w:val="28"/>
        </w:rPr>
      </w:pPr>
    </w:p>
    <w:p w:rsidR="002716D7" w:rsidRPr="002716D7" w:rsidRDefault="002716D7" w:rsidP="002716D7">
      <w:pPr>
        <w:jc w:val="center"/>
        <w:rPr>
          <w:sz w:val="28"/>
          <w:szCs w:val="28"/>
        </w:rPr>
      </w:pPr>
      <w:r w:rsidRPr="002716D7">
        <w:rPr>
          <w:b/>
          <w:sz w:val="28"/>
          <w:szCs w:val="28"/>
        </w:rPr>
        <w:t>Questions</w:t>
      </w:r>
      <w:r>
        <w:rPr>
          <w:b/>
          <w:sz w:val="28"/>
          <w:szCs w:val="28"/>
        </w:rPr>
        <w:t xml:space="preserve"> to A</w:t>
      </w:r>
      <w:r w:rsidRPr="002716D7">
        <w:rPr>
          <w:b/>
          <w:sz w:val="28"/>
          <w:szCs w:val="28"/>
        </w:rPr>
        <w:t>nswer</w:t>
      </w:r>
    </w:p>
    <w:p w:rsidR="002716D7" w:rsidRPr="002716D7" w:rsidRDefault="002716D7" w:rsidP="002716D7">
      <w:pPr>
        <w:jc w:val="center"/>
        <w:rPr>
          <w:sz w:val="8"/>
          <w:szCs w:val="8"/>
        </w:rPr>
      </w:pPr>
    </w:p>
    <w:p w:rsidR="002716D7" w:rsidRDefault="00DD5ACF" w:rsidP="008E4990">
      <w:pPr>
        <w:pStyle w:val="ListParagraph"/>
        <w:numPr>
          <w:ilvl w:val="0"/>
          <w:numId w:val="17"/>
        </w:numPr>
        <w:ind w:left="360"/>
      </w:pPr>
      <w:r>
        <w:t>What are the essential questions</w:t>
      </w:r>
      <w:r w:rsidR="002716D7">
        <w:t>/details</w:t>
      </w:r>
      <w:r>
        <w:t xml:space="preserve"> that need to be included on the application</w:t>
      </w:r>
      <w:r w:rsidR="008E4990">
        <w:t xml:space="preserve">? </w:t>
      </w:r>
    </w:p>
    <w:p w:rsidR="008E4990" w:rsidRPr="002716D7" w:rsidRDefault="008E4990" w:rsidP="008E4990">
      <w:pPr>
        <w:pStyle w:val="ListParagraph"/>
        <w:numPr>
          <w:ilvl w:val="0"/>
          <w:numId w:val="17"/>
        </w:numPr>
        <w:ind w:left="360"/>
      </w:pPr>
      <w:r>
        <w:t xml:space="preserve">What would the user interface </w:t>
      </w:r>
      <w:r w:rsidR="002716D7">
        <w:t>look like; how could this provide the best experience for the applicant</w:t>
      </w:r>
      <w:r>
        <w:t>?</w:t>
      </w:r>
    </w:p>
    <w:p w:rsidR="008E4990" w:rsidRDefault="002716D7" w:rsidP="002716D7">
      <w:pPr>
        <w:pStyle w:val="ListParagraph"/>
        <w:numPr>
          <w:ilvl w:val="0"/>
          <w:numId w:val="17"/>
        </w:numPr>
        <w:ind w:left="360"/>
      </w:pPr>
      <w:r>
        <w:t>H</w:t>
      </w:r>
      <w:r w:rsidR="00187D67">
        <w:t xml:space="preserve">ow </w:t>
      </w:r>
      <w:r>
        <w:t xml:space="preserve">will </w:t>
      </w:r>
      <w:r w:rsidR="00187D67">
        <w:t>t</w:t>
      </w:r>
      <w:r>
        <w:t xml:space="preserve">he project completion data be sent to the Go Solar </w:t>
      </w:r>
      <w:r w:rsidR="0017778C">
        <w:t xml:space="preserve">Florida </w:t>
      </w:r>
      <w:r>
        <w:t>W</w:t>
      </w:r>
      <w:r w:rsidR="00187D67">
        <w:t>ebsite</w:t>
      </w:r>
      <w:r>
        <w:t xml:space="preserve">; </w:t>
      </w:r>
      <w:r w:rsidR="00187D67">
        <w:t xml:space="preserve">how </w:t>
      </w:r>
      <w:r>
        <w:t>will the data</w:t>
      </w:r>
      <w:r w:rsidR="00187D67">
        <w:t xml:space="preserve"> be analyzed an</w:t>
      </w:r>
      <w:r>
        <w:t>d reports generated?</w:t>
      </w:r>
    </w:p>
    <w:p w:rsidR="008E4990" w:rsidRDefault="008E4990" w:rsidP="008E4990">
      <w:pPr>
        <w:rPr>
          <w:sz w:val="16"/>
          <w:szCs w:val="16"/>
        </w:rPr>
      </w:pPr>
    </w:p>
    <w:p w:rsidR="0017778C" w:rsidRPr="00007D4F" w:rsidRDefault="0017778C" w:rsidP="008E4990">
      <w:pPr>
        <w:rPr>
          <w:sz w:val="16"/>
          <w:szCs w:val="16"/>
        </w:rPr>
      </w:pPr>
    </w:p>
    <w:p w:rsidR="008E4990" w:rsidRDefault="0017778C" w:rsidP="00EA2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Other Items to A</w:t>
      </w:r>
      <w:r w:rsidR="00EA286B" w:rsidRPr="00EA286B">
        <w:rPr>
          <w:b/>
          <w:sz w:val="28"/>
          <w:szCs w:val="28"/>
        </w:rPr>
        <w:t>ddress</w:t>
      </w:r>
    </w:p>
    <w:p w:rsidR="00EA286B" w:rsidRPr="00EA286B" w:rsidRDefault="00EA286B" w:rsidP="00EA286B">
      <w:pPr>
        <w:jc w:val="center"/>
        <w:rPr>
          <w:sz w:val="8"/>
          <w:szCs w:val="8"/>
        </w:rPr>
      </w:pPr>
    </w:p>
    <w:p w:rsidR="008E4990" w:rsidRPr="004D7CCA" w:rsidRDefault="008E4990" w:rsidP="008E4990">
      <w:pPr>
        <w:pStyle w:val="ListParagraph"/>
        <w:numPr>
          <w:ilvl w:val="0"/>
          <w:numId w:val="14"/>
        </w:numPr>
        <w:ind w:left="360"/>
      </w:pPr>
      <w:r>
        <w:t xml:space="preserve">A pre-permitting checklist similar to the </w:t>
      </w:r>
      <w:r w:rsidRPr="004D7CCA">
        <w:t>GoSolar I,</w:t>
      </w:r>
      <w:r>
        <w:t xml:space="preserve"> </w:t>
      </w:r>
      <w:r w:rsidRPr="004D7CCA">
        <w:t>“Should I Use” checklist</w:t>
      </w:r>
      <w:r w:rsidR="00FF571C">
        <w:t>,</w:t>
      </w:r>
      <w:r w:rsidR="00DD5ACF">
        <w:t xml:space="preserve"> to be located on the Go Solar Florida Website</w:t>
      </w:r>
      <w:r w:rsidRPr="004D7CCA">
        <w:t>.</w:t>
      </w:r>
    </w:p>
    <w:p w:rsidR="008E4990" w:rsidRPr="00EA286B" w:rsidRDefault="008E4990" w:rsidP="008E4990">
      <w:pPr>
        <w:rPr>
          <w:sz w:val="8"/>
          <w:szCs w:val="8"/>
        </w:rPr>
      </w:pPr>
    </w:p>
    <w:p w:rsidR="0017778C" w:rsidRDefault="0017778C" w:rsidP="008E4990">
      <w:pPr>
        <w:jc w:val="center"/>
        <w:rPr>
          <w:b/>
          <w:sz w:val="28"/>
          <w:szCs w:val="28"/>
        </w:rPr>
      </w:pPr>
    </w:p>
    <w:p w:rsidR="0017778C" w:rsidRDefault="0017778C" w:rsidP="008E4990">
      <w:pPr>
        <w:jc w:val="center"/>
        <w:rPr>
          <w:b/>
          <w:sz w:val="28"/>
          <w:szCs w:val="28"/>
        </w:rPr>
      </w:pPr>
    </w:p>
    <w:p w:rsidR="008E4990" w:rsidRPr="00B166BF" w:rsidRDefault="008E4990" w:rsidP="008E4990">
      <w:pPr>
        <w:jc w:val="center"/>
        <w:rPr>
          <w:b/>
          <w:sz w:val="28"/>
          <w:szCs w:val="28"/>
        </w:rPr>
      </w:pPr>
      <w:r w:rsidRPr="00F142C9">
        <w:rPr>
          <w:b/>
          <w:sz w:val="28"/>
          <w:szCs w:val="28"/>
        </w:rPr>
        <w:t>Action Items</w:t>
      </w:r>
    </w:p>
    <w:p w:rsidR="008E4990" w:rsidRPr="00007D4F" w:rsidRDefault="008E4990" w:rsidP="008E4990">
      <w:pPr>
        <w:rPr>
          <w:sz w:val="16"/>
          <w:szCs w:val="16"/>
        </w:rPr>
      </w:pPr>
    </w:p>
    <w:p w:rsidR="008E4990" w:rsidRDefault="00057095" w:rsidP="008E4990">
      <w:pPr>
        <w:pStyle w:val="ListParagraph"/>
        <w:numPr>
          <w:ilvl w:val="0"/>
          <w:numId w:val="15"/>
        </w:numPr>
        <w:ind w:left="360"/>
      </w:pPr>
      <w:r>
        <w:t xml:space="preserve">Before the next conference call, </w:t>
      </w:r>
      <w:r w:rsidR="0017778C">
        <w:t>Broward County will</w:t>
      </w:r>
      <w:r w:rsidR="002716D7">
        <w:t xml:space="preserve"> revise </w:t>
      </w:r>
      <w:r w:rsidR="0017778C">
        <w:t xml:space="preserve">the </w:t>
      </w:r>
      <w:r w:rsidR="002716D7">
        <w:t xml:space="preserve">Business Requirements Document and send </w:t>
      </w:r>
      <w:r w:rsidR="0017778C">
        <w:t xml:space="preserve">it </w:t>
      </w:r>
      <w:r w:rsidR="002716D7">
        <w:t xml:space="preserve">out to </w:t>
      </w:r>
      <w:r w:rsidR="0017778C">
        <w:t xml:space="preserve">the </w:t>
      </w:r>
      <w:r w:rsidR="002716D7">
        <w:t>team for review and comments.</w:t>
      </w:r>
    </w:p>
    <w:p w:rsidR="008E4990" w:rsidRDefault="008E4990" w:rsidP="008E4990">
      <w:pPr>
        <w:pStyle w:val="ListParagraph"/>
      </w:pPr>
    </w:p>
    <w:p w:rsidR="0017778C" w:rsidRDefault="0017778C" w:rsidP="008E4990">
      <w:pPr>
        <w:pStyle w:val="ListParagraph"/>
      </w:pPr>
    </w:p>
    <w:p w:rsidR="0017778C" w:rsidRDefault="0017778C" w:rsidP="008E4990">
      <w:pPr>
        <w:pStyle w:val="ListParagraph"/>
      </w:pPr>
    </w:p>
    <w:p w:rsidR="008E4990" w:rsidRDefault="008E4990" w:rsidP="008E4990">
      <w:pPr>
        <w:ind w:left="360"/>
        <w:jc w:val="center"/>
        <w:rPr>
          <w:b/>
          <w:sz w:val="32"/>
          <w:szCs w:val="32"/>
        </w:rPr>
      </w:pPr>
      <w:r w:rsidRPr="007B6719">
        <w:rPr>
          <w:b/>
          <w:sz w:val="32"/>
          <w:szCs w:val="32"/>
        </w:rPr>
        <w:t>Next Conference Call</w:t>
      </w:r>
      <w:r>
        <w:rPr>
          <w:b/>
          <w:sz w:val="32"/>
          <w:szCs w:val="32"/>
        </w:rPr>
        <w:t xml:space="preserve">:  </w:t>
      </w:r>
      <w:r w:rsidR="00EA286B">
        <w:rPr>
          <w:b/>
          <w:sz w:val="32"/>
          <w:szCs w:val="32"/>
        </w:rPr>
        <w:t>July 31</w:t>
      </w:r>
      <w:r w:rsidR="00EA286B" w:rsidRPr="00EA286B">
        <w:rPr>
          <w:b/>
          <w:sz w:val="32"/>
          <w:szCs w:val="32"/>
          <w:vertAlign w:val="superscript"/>
        </w:rPr>
        <w:t>st</w:t>
      </w:r>
      <w:r w:rsidR="00EA286B">
        <w:rPr>
          <w:b/>
          <w:sz w:val="32"/>
          <w:szCs w:val="32"/>
        </w:rPr>
        <w:t>, 10:00</w:t>
      </w:r>
      <w:r w:rsidR="00057095">
        <w:rPr>
          <w:b/>
          <w:sz w:val="32"/>
          <w:szCs w:val="32"/>
        </w:rPr>
        <w:t xml:space="preserve"> a.m.</w:t>
      </w:r>
    </w:p>
    <w:p w:rsidR="00EA286B" w:rsidRPr="00007D4F" w:rsidRDefault="00EA286B" w:rsidP="008E4990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Call-in Number 954-357-5480</w:t>
      </w:r>
    </w:p>
    <w:p w:rsidR="007179C9" w:rsidRPr="00AF3605" w:rsidRDefault="007179C9" w:rsidP="00AF3605"/>
    <w:sectPr w:rsidR="007179C9" w:rsidRPr="00AF3605" w:rsidSect="002716D7">
      <w:headerReference w:type="default" r:id="rId7"/>
      <w:footerReference w:type="default" r:id="rId8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22" w:rsidRDefault="00786E22" w:rsidP="001F257F">
      <w:r>
        <w:separator/>
      </w:r>
    </w:p>
  </w:endnote>
  <w:endnote w:type="continuationSeparator" w:id="0">
    <w:p w:rsidR="00786E22" w:rsidRDefault="00786E22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Pr="00573E53" w:rsidRDefault="00716FA9">
    <w:pPr>
      <w:pStyle w:val="Footer"/>
      <w:rPr>
        <w:sz w:val="18"/>
      </w:rPr>
    </w:pPr>
  </w:p>
  <w:p w:rsidR="00716FA9" w:rsidRDefault="00716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22" w:rsidRDefault="00786E22" w:rsidP="001F257F">
      <w:r>
        <w:separator/>
      </w:r>
    </w:p>
  </w:footnote>
  <w:footnote w:type="continuationSeparator" w:id="0">
    <w:p w:rsidR="00786E22" w:rsidRDefault="00786E22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Default="00716FA9">
    <w:pPr>
      <w:pStyle w:val="Header"/>
    </w:pPr>
    <w:r>
      <w:rPr>
        <w:noProof/>
      </w:rPr>
      <w:drawing>
        <wp:inline distT="0" distB="0" distL="0" distR="0" wp14:anchorId="4AEC7E88" wp14:editId="6DBEF46E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4E7D"/>
    <w:multiLevelType w:val="hybridMultilevel"/>
    <w:tmpl w:val="A018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0628"/>
    <w:multiLevelType w:val="hybridMultilevel"/>
    <w:tmpl w:val="A8463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E616D9"/>
    <w:multiLevelType w:val="hybridMultilevel"/>
    <w:tmpl w:val="1CEE4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D32EF"/>
    <w:multiLevelType w:val="hybridMultilevel"/>
    <w:tmpl w:val="5E2E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8311D"/>
    <w:multiLevelType w:val="hybridMultilevel"/>
    <w:tmpl w:val="8E7CA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473606D"/>
    <w:multiLevelType w:val="hybridMultilevel"/>
    <w:tmpl w:val="2764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E55F7"/>
    <w:multiLevelType w:val="hybridMultilevel"/>
    <w:tmpl w:val="1E24B93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8">
    <w:nsid w:val="42BE26C2"/>
    <w:multiLevelType w:val="hybridMultilevel"/>
    <w:tmpl w:val="B76C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F5716"/>
    <w:multiLevelType w:val="hybridMultilevel"/>
    <w:tmpl w:val="638C4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A92A73"/>
    <w:multiLevelType w:val="hybridMultilevel"/>
    <w:tmpl w:val="C7C2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C076D"/>
    <w:multiLevelType w:val="hybridMultilevel"/>
    <w:tmpl w:val="9C5E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F111F"/>
    <w:multiLevelType w:val="hybridMultilevel"/>
    <w:tmpl w:val="10E2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C1CD2"/>
    <w:multiLevelType w:val="hybridMultilevel"/>
    <w:tmpl w:val="A15CD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1F467D6"/>
    <w:multiLevelType w:val="hybridMultilevel"/>
    <w:tmpl w:val="705E5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36C4532"/>
    <w:multiLevelType w:val="hybridMultilevel"/>
    <w:tmpl w:val="BE404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8122A77"/>
    <w:multiLevelType w:val="hybridMultilevel"/>
    <w:tmpl w:val="9D843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"/>
  </w:num>
  <w:num w:numId="5">
    <w:abstractNumId w:val="13"/>
  </w:num>
  <w:num w:numId="6">
    <w:abstractNumId w:val="15"/>
  </w:num>
  <w:num w:numId="7">
    <w:abstractNumId w:val="1"/>
  </w:num>
  <w:num w:numId="8">
    <w:abstractNumId w:val="16"/>
  </w:num>
  <w:num w:numId="9">
    <w:abstractNumId w:val="5"/>
  </w:num>
  <w:num w:numId="10">
    <w:abstractNumId w:val="14"/>
  </w:num>
  <w:num w:numId="11">
    <w:abstractNumId w:val="7"/>
  </w:num>
  <w:num w:numId="12">
    <w:abstractNumId w:val="0"/>
  </w:num>
  <w:num w:numId="13">
    <w:abstractNumId w:val="4"/>
  </w:num>
  <w:num w:numId="14">
    <w:abstractNumId w:val="8"/>
  </w:num>
  <w:num w:numId="15">
    <w:abstractNumId w:val="6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C9"/>
    <w:rsid w:val="00010CF9"/>
    <w:rsid w:val="0001280A"/>
    <w:rsid w:val="000136A1"/>
    <w:rsid w:val="00024DAA"/>
    <w:rsid w:val="00044EF2"/>
    <w:rsid w:val="0005297D"/>
    <w:rsid w:val="00057095"/>
    <w:rsid w:val="000A6FE2"/>
    <w:rsid w:val="000C098B"/>
    <w:rsid w:val="000D67E3"/>
    <w:rsid w:val="000D6E9B"/>
    <w:rsid w:val="001705C3"/>
    <w:rsid w:val="00176D90"/>
    <w:rsid w:val="0017778C"/>
    <w:rsid w:val="00187D67"/>
    <w:rsid w:val="00194699"/>
    <w:rsid w:val="00195730"/>
    <w:rsid w:val="001B40CC"/>
    <w:rsid w:val="001F257F"/>
    <w:rsid w:val="002716D7"/>
    <w:rsid w:val="002F5468"/>
    <w:rsid w:val="00326D76"/>
    <w:rsid w:val="003A5AF4"/>
    <w:rsid w:val="0040364B"/>
    <w:rsid w:val="004B5149"/>
    <w:rsid w:val="005212C9"/>
    <w:rsid w:val="005312C0"/>
    <w:rsid w:val="00573E53"/>
    <w:rsid w:val="0059746B"/>
    <w:rsid w:val="006008E1"/>
    <w:rsid w:val="00610912"/>
    <w:rsid w:val="00626B3B"/>
    <w:rsid w:val="00674A74"/>
    <w:rsid w:val="006B32E3"/>
    <w:rsid w:val="006D5CF7"/>
    <w:rsid w:val="007077EC"/>
    <w:rsid w:val="00716FA9"/>
    <w:rsid w:val="007179C9"/>
    <w:rsid w:val="00754EAD"/>
    <w:rsid w:val="00786E22"/>
    <w:rsid w:val="007B159F"/>
    <w:rsid w:val="00802866"/>
    <w:rsid w:val="00811ACC"/>
    <w:rsid w:val="008539A3"/>
    <w:rsid w:val="008B3A21"/>
    <w:rsid w:val="008D219C"/>
    <w:rsid w:val="008E4990"/>
    <w:rsid w:val="00927D95"/>
    <w:rsid w:val="009725A6"/>
    <w:rsid w:val="009827FF"/>
    <w:rsid w:val="00A11906"/>
    <w:rsid w:val="00A9384D"/>
    <w:rsid w:val="00AD4F4F"/>
    <w:rsid w:val="00AF3605"/>
    <w:rsid w:val="00AF4B27"/>
    <w:rsid w:val="00B53013"/>
    <w:rsid w:val="00B70B31"/>
    <w:rsid w:val="00B8715B"/>
    <w:rsid w:val="00BB29F2"/>
    <w:rsid w:val="00BB36DD"/>
    <w:rsid w:val="00C05858"/>
    <w:rsid w:val="00C27D0F"/>
    <w:rsid w:val="00C42852"/>
    <w:rsid w:val="00C778B5"/>
    <w:rsid w:val="00D04337"/>
    <w:rsid w:val="00D45DE9"/>
    <w:rsid w:val="00D76252"/>
    <w:rsid w:val="00D84BDB"/>
    <w:rsid w:val="00DD0567"/>
    <w:rsid w:val="00DD5ACF"/>
    <w:rsid w:val="00E60E04"/>
    <w:rsid w:val="00EA286B"/>
    <w:rsid w:val="00ED4021"/>
    <w:rsid w:val="00EF094A"/>
    <w:rsid w:val="00F26518"/>
    <w:rsid w:val="00F316BF"/>
    <w:rsid w:val="00F62FC3"/>
    <w:rsid w:val="00FE7462"/>
    <w:rsid w:val="00FF24F1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66BD9CD-ACDA-42D2-A221-34E7CCC4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19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59C817-E776-4EFA-B9EF-3CD5291B9771}"/>
</file>

<file path=customXml/itemProps2.xml><?xml version="1.0" encoding="utf-8"?>
<ds:datastoreItem xmlns:ds="http://schemas.openxmlformats.org/officeDocument/2006/customXml" ds:itemID="{E868EF59-5383-4318-A084-CCDB88C82388}"/>
</file>

<file path=customXml/itemProps3.xml><?xml version="1.0" encoding="utf-8"?>
<ds:datastoreItem xmlns:ds="http://schemas.openxmlformats.org/officeDocument/2006/customXml" ds:itemID="{920D865F-DA7A-47AB-97FF-122CB43AF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Sommers, Kay</dc:creator>
  <cp:lastModifiedBy>Huneke, Michael</cp:lastModifiedBy>
  <cp:revision>8</cp:revision>
  <cp:lastPrinted>2014-07-18T15:13:00Z</cp:lastPrinted>
  <dcterms:created xsi:type="dcterms:W3CDTF">2014-07-18T12:38:00Z</dcterms:created>
  <dcterms:modified xsi:type="dcterms:W3CDTF">2014-07-18T18:28:00Z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16100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