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21E" w:rsidRDefault="0043521E" w:rsidP="0043521E">
      <w:pPr>
        <w:outlineLvl w:val="0"/>
        <w:rPr>
          <w:rFonts w:ascii="Calibri" w:hAnsi="Calibri"/>
          <w:sz w:val="22"/>
          <w:szCs w:val="22"/>
        </w:rPr>
      </w:pPr>
      <w:r>
        <w:rPr>
          <w:rFonts w:ascii="Calibri" w:hAnsi="Calibri"/>
          <w:b/>
          <w:bCs/>
          <w:sz w:val="22"/>
          <w:szCs w:val="22"/>
        </w:rPr>
        <w:t>From:</w:t>
      </w:r>
      <w:r>
        <w:rPr>
          <w:rFonts w:ascii="Calibri" w:hAnsi="Calibri"/>
          <w:sz w:val="22"/>
          <w:szCs w:val="22"/>
        </w:rPr>
        <w:t xml:space="preserve"> Horwitz, Jill </w:t>
      </w:r>
      <w:r>
        <w:rPr>
          <w:rFonts w:ascii="Calibri" w:hAnsi="Calibri"/>
          <w:sz w:val="22"/>
          <w:szCs w:val="22"/>
        </w:rPr>
        <w:br/>
      </w:r>
      <w:r>
        <w:rPr>
          <w:rFonts w:ascii="Calibri" w:hAnsi="Calibri"/>
          <w:b/>
          <w:bCs/>
          <w:sz w:val="22"/>
          <w:szCs w:val="22"/>
        </w:rPr>
        <w:t>Sent:</w:t>
      </w:r>
      <w:r>
        <w:rPr>
          <w:rFonts w:ascii="Calibri" w:hAnsi="Calibri"/>
          <w:sz w:val="22"/>
          <w:szCs w:val="22"/>
        </w:rPr>
        <w:t xml:space="preserve"> Thursday, August 11, 2016 10:45 AM</w:t>
      </w:r>
      <w:r>
        <w:rPr>
          <w:rFonts w:ascii="Calibri" w:hAnsi="Calibri"/>
          <w:sz w:val="22"/>
          <w:szCs w:val="22"/>
        </w:rPr>
        <w:br/>
      </w:r>
      <w:r>
        <w:rPr>
          <w:rFonts w:ascii="Calibri" w:hAnsi="Calibri"/>
          <w:b/>
          <w:bCs/>
          <w:sz w:val="22"/>
          <w:szCs w:val="22"/>
        </w:rPr>
        <w:t>Subject:</w:t>
      </w:r>
      <w:r>
        <w:rPr>
          <w:rFonts w:ascii="Calibri" w:hAnsi="Calibri"/>
          <w:sz w:val="22"/>
          <w:szCs w:val="22"/>
        </w:rPr>
        <w:t xml:space="preserve"> FLOW Movie Night with Dr. Jennifer Jurado (1 CM Credit) - AUGUST 18TH</w:t>
      </w:r>
    </w:p>
    <w:p w:rsidR="0043521E" w:rsidRDefault="0043521E" w:rsidP="0043521E"/>
    <w:p w:rsidR="0043521E" w:rsidRDefault="0043521E" w:rsidP="0043521E">
      <w:pPr>
        <w:rPr>
          <w:rFonts w:ascii="Calibri" w:hAnsi="Calibri"/>
          <w:b/>
          <w:bCs/>
          <w:color w:val="C55A11"/>
        </w:rPr>
      </w:pPr>
      <w:r>
        <w:rPr>
          <w:noProof/>
        </w:rPr>
        <w:drawing>
          <wp:anchor distT="0" distB="0" distL="114300" distR="114300" simplePos="0" relativeHeight="251659264" behindDoc="0" locked="0" layoutInCell="1" allowOverlap="1" wp14:anchorId="1F055C6F" wp14:editId="2BE23DF6">
            <wp:simplePos x="0" y="0"/>
            <wp:positionH relativeFrom="column">
              <wp:align>left</wp:align>
            </wp:positionH>
            <wp:positionV relativeFrom="paragraph">
              <wp:posOffset>99695</wp:posOffset>
            </wp:positionV>
            <wp:extent cx="2324100" cy="2299970"/>
            <wp:effectExtent l="0" t="0" r="0" b="508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24100" cy="2299970"/>
                    </a:xfrm>
                    <a:prstGeom prst="rect">
                      <a:avLst/>
                    </a:prstGeom>
                    <a:noFill/>
                  </pic:spPr>
                </pic:pic>
              </a:graphicData>
            </a:graphic>
            <wp14:sizeRelH relativeFrom="margin">
              <wp14:pctWidth>0</wp14:pctWidth>
            </wp14:sizeRelH>
            <wp14:sizeRelV relativeFrom="margin">
              <wp14:pctHeight>0</wp14:pctHeight>
            </wp14:sizeRelV>
          </wp:anchor>
        </w:drawing>
      </w:r>
    </w:p>
    <w:p w:rsidR="0043521E" w:rsidRDefault="0043521E" w:rsidP="0043521E">
      <w:pPr>
        <w:rPr>
          <w:rFonts w:ascii="Calibri" w:hAnsi="Calibri"/>
          <w:b/>
          <w:bCs/>
          <w:color w:val="C55A11"/>
          <w:sz w:val="32"/>
          <w:szCs w:val="32"/>
        </w:rPr>
      </w:pPr>
      <w:r>
        <w:rPr>
          <w:rFonts w:ascii="Calibri" w:hAnsi="Calibri"/>
          <w:b/>
          <w:bCs/>
          <w:color w:val="C55A11"/>
          <w:sz w:val="32"/>
          <w:szCs w:val="32"/>
        </w:rPr>
        <w:t>Dear Sustainability Stewards,</w:t>
      </w:r>
    </w:p>
    <w:p w:rsidR="0043521E" w:rsidRDefault="0043521E" w:rsidP="0043521E">
      <w:pPr>
        <w:rPr>
          <w:rFonts w:ascii="Calibri" w:hAnsi="Calibri"/>
          <w:color w:val="1F497D"/>
        </w:rPr>
      </w:pPr>
    </w:p>
    <w:p w:rsidR="0043521E" w:rsidRDefault="0043521E" w:rsidP="0043521E">
      <w:pPr>
        <w:rPr>
          <w:rFonts w:ascii="Calibri" w:hAnsi="Calibri"/>
        </w:rPr>
      </w:pPr>
    </w:p>
    <w:p w:rsidR="0043521E" w:rsidRDefault="0043521E" w:rsidP="0043521E">
      <w:pPr>
        <w:rPr>
          <w:rFonts w:ascii="Calibri" w:hAnsi="Calibri"/>
        </w:rPr>
      </w:pPr>
      <w:r>
        <w:rPr>
          <w:rFonts w:ascii="Calibri" w:hAnsi="Calibri"/>
        </w:rPr>
        <w:t xml:space="preserve">There is still a seat for </w:t>
      </w:r>
      <w:r>
        <w:rPr>
          <w:rFonts w:ascii="Calibri" w:hAnsi="Calibri"/>
          <w:b/>
          <w:bCs/>
          <w:color w:val="548235"/>
          <w:u w:val="single"/>
        </w:rPr>
        <w:t>YOU</w:t>
      </w:r>
      <w:r>
        <w:rPr>
          <w:rFonts w:ascii="Calibri" w:hAnsi="Calibri"/>
          <w:color w:val="1F497D"/>
        </w:rPr>
        <w:t xml:space="preserve"> </w:t>
      </w:r>
      <w:r>
        <w:rPr>
          <w:rFonts w:ascii="Calibri" w:hAnsi="Calibri"/>
        </w:rPr>
        <w:t xml:space="preserve">at our next event: </w:t>
      </w:r>
    </w:p>
    <w:p w:rsidR="0043521E" w:rsidRDefault="0043521E" w:rsidP="0043521E">
      <w:pPr>
        <w:rPr>
          <w:rFonts w:ascii="Calibri" w:hAnsi="Calibri"/>
        </w:rPr>
      </w:pPr>
    </w:p>
    <w:p w:rsidR="0043521E" w:rsidRDefault="0043521E" w:rsidP="0043521E">
      <w:pPr>
        <w:rPr>
          <w:rFonts w:ascii="Calibri" w:hAnsi="Calibri"/>
        </w:rPr>
      </w:pPr>
      <w:r>
        <w:rPr>
          <w:rFonts w:ascii="Calibri" w:hAnsi="Calibri"/>
        </w:rPr>
        <w:t xml:space="preserve">A fantastic </w:t>
      </w:r>
      <w:r>
        <w:rPr>
          <w:rFonts w:ascii="Calibri" w:hAnsi="Calibri"/>
          <w:i/>
          <w:iCs/>
          <w:color w:val="ED7D31"/>
        </w:rPr>
        <w:t>Movie Night</w:t>
      </w:r>
      <w:r>
        <w:rPr>
          <w:rFonts w:ascii="Calibri" w:hAnsi="Calibri"/>
          <w:color w:val="ED7D31"/>
        </w:rPr>
        <w:t xml:space="preserve"> </w:t>
      </w:r>
      <w:r>
        <w:rPr>
          <w:rFonts w:ascii="Calibri" w:hAnsi="Calibri"/>
        </w:rPr>
        <w:t xml:space="preserve">with our planning friends at </w:t>
      </w:r>
      <w:r>
        <w:rPr>
          <w:rFonts w:ascii="Calibri" w:hAnsi="Calibri"/>
          <w:b/>
          <w:bCs/>
          <w:color w:val="70AD47"/>
        </w:rPr>
        <w:t>BAPA</w:t>
      </w:r>
      <w:r>
        <w:rPr>
          <w:rFonts w:ascii="Calibri" w:hAnsi="Calibri"/>
        </w:rPr>
        <w:t xml:space="preserve"> and our very own </w:t>
      </w:r>
      <w:r>
        <w:rPr>
          <w:rFonts w:ascii="Calibri" w:hAnsi="Calibri"/>
          <w:b/>
          <w:bCs/>
          <w:color w:val="70AD47"/>
        </w:rPr>
        <w:t>Dr. Jennifer Jurado</w:t>
      </w:r>
      <w:r>
        <w:rPr>
          <w:rFonts w:ascii="Calibri" w:hAnsi="Calibri"/>
        </w:rPr>
        <w:t>.</w:t>
      </w:r>
    </w:p>
    <w:p w:rsidR="0043521E" w:rsidRDefault="0043521E" w:rsidP="0043521E">
      <w:pPr>
        <w:rPr>
          <w:rFonts w:ascii="Calibri" w:hAnsi="Calibri"/>
        </w:rPr>
      </w:pPr>
    </w:p>
    <w:p w:rsidR="0043521E" w:rsidRDefault="0043521E" w:rsidP="0043521E">
      <w:pPr>
        <w:rPr>
          <w:rFonts w:ascii="Calibri" w:hAnsi="Calibri"/>
        </w:rPr>
      </w:pPr>
      <w:r>
        <w:rPr>
          <w:rFonts w:ascii="Calibri" w:hAnsi="Calibri"/>
        </w:rPr>
        <w:t xml:space="preserve">See info below, and </w:t>
      </w:r>
      <w:r>
        <w:rPr>
          <w:rFonts w:ascii="Calibri" w:hAnsi="Calibri"/>
          <w:i/>
          <w:iCs/>
          <w:color w:val="ED7D31"/>
        </w:rPr>
        <w:t>get your ticket today!!!</w:t>
      </w:r>
    </w:p>
    <w:p w:rsidR="0043521E" w:rsidRDefault="0043521E" w:rsidP="0043521E">
      <w:pPr>
        <w:rPr>
          <w:rFonts w:ascii="Calibri" w:hAnsi="Calibri"/>
        </w:rPr>
      </w:pPr>
    </w:p>
    <w:p w:rsidR="0043521E" w:rsidRDefault="0043521E" w:rsidP="0043521E">
      <w:pPr>
        <w:rPr>
          <w:rFonts w:ascii="Calibri" w:hAnsi="Calibri"/>
          <w:color w:val="1F497D"/>
        </w:rPr>
      </w:pPr>
    </w:p>
    <w:p w:rsidR="0043521E" w:rsidRDefault="0043521E" w:rsidP="0043521E">
      <w:pPr>
        <w:rPr>
          <w:rFonts w:ascii="Calibri" w:hAnsi="Calibri"/>
          <w:color w:val="1F497D"/>
          <w:sz w:val="22"/>
          <w:szCs w:val="22"/>
        </w:rPr>
      </w:pPr>
    </w:p>
    <w:p w:rsidR="0043521E" w:rsidRDefault="0043521E" w:rsidP="0043521E">
      <w:pPr>
        <w:rPr>
          <w:rFonts w:ascii="Gill Sans MT" w:hAnsi="Gill Sans MT"/>
          <w:color w:val="0070C0"/>
          <w:sz w:val="20"/>
          <w:szCs w:val="20"/>
        </w:rPr>
      </w:pPr>
      <w:r>
        <w:rPr>
          <w:rFonts w:ascii="Gill Sans MT" w:hAnsi="Gill Sans MT"/>
          <w:noProof/>
          <w:color w:val="0070C0"/>
          <w:sz w:val="20"/>
          <w:szCs w:val="20"/>
        </w:rPr>
        <w:drawing>
          <wp:inline distT="0" distB="0" distL="0" distR="0" wp14:anchorId="2BB7D462" wp14:editId="5115D772">
            <wp:extent cx="960120" cy="402590"/>
            <wp:effectExtent l="0" t="0" r="0" b="0"/>
            <wp:docPr id="2" name="Picture 1" descr="cid:image001.png@01CFE47E.60B83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E47E.60B831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60120" cy="402590"/>
                    </a:xfrm>
                    <a:prstGeom prst="rect">
                      <a:avLst/>
                    </a:prstGeom>
                    <a:noFill/>
                    <a:ln>
                      <a:noFill/>
                    </a:ln>
                  </pic:spPr>
                </pic:pic>
              </a:graphicData>
            </a:graphic>
          </wp:inline>
        </w:drawing>
      </w:r>
    </w:p>
    <w:p w:rsidR="0043521E" w:rsidRDefault="0043521E" w:rsidP="0043521E">
      <w:pPr>
        <w:rPr>
          <w:rFonts w:ascii="Gill Sans MT" w:hAnsi="Gill Sans MT"/>
          <w:color w:val="0070C0"/>
          <w:sz w:val="10"/>
          <w:szCs w:val="10"/>
        </w:rPr>
      </w:pPr>
    </w:p>
    <w:p w:rsidR="0043521E" w:rsidRDefault="0043521E" w:rsidP="0043521E">
      <w:pPr>
        <w:rPr>
          <w:rFonts w:ascii="Gill Sans MT" w:hAnsi="Gill Sans MT"/>
          <w:color w:val="0070C0"/>
          <w:sz w:val="20"/>
          <w:szCs w:val="20"/>
        </w:rPr>
      </w:pPr>
      <w:r>
        <w:rPr>
          <w:rFonts w:ascii="Gill Sans MT" w:hAnsi="Gill Sans MT"/>
          <w:color w:val="0070C0"/>
          <w:sz w:val="20"/>
          <w:szCs w:val="20"/>
        </w:rPr>
        <w:t xml:space="preserve">JILL HORWITZ, </w:t>
      </w:r>
      <w:r>
        <w:rPr>
          <w:rFonts w:ascii="Gill Sans MT" w:hAnsi="Gill Sans MT"/>
          <w:color w:val="C45911"/>
          <w:sz w:val="20"/>
          <w:szCs w:val="20"/>
        </w:rPr>
        <w:t>NATURAL RESOURCE SPECIALIST,</w:t>
      </w:r>
      <w:proofErr w:type="gramStart"/>
      <w:r>
        <w:rPr>
          <w:rFonts w:ascii="Gill Sans MT" w:hAnsi="Gill Sans MT"/>
          <w:i/>
          <w:iCs/>
          <w:color w:val="1F497D"/>
          <w:sz w:val="18"/>
          <w:szCs w:val="18"/>
        </w:rPr>
        <w:t xml:space="preserve">  </w:t>
      </w:r>
      <w:r>
        <w:rPr>
          <w:rFonts w:ascii="Gill Sans MT" w:hAnsi="Gill Sans MT"/>
          <w:i/>
          <w:iCs/>
          <w:color w:val="0070C0"/>
          <w:sz w:val="18"/>
          <w:szCs w:val="18"/>
        </w:rPr>
        <w:t>MURP</w:t>
      </w:r>
      <w:proofErr w:type="gramEnd"/>
      <w:r>
        <w:rPr>
          <w:rFonts w:ascii="Gill Sans MT" w:hAnsi="Gill Sans MT"/>
          <w:i/>
          <w:iCs/>
          <w:color w:val="0070C0"/>
          <w:sz w:val="18"/>
          <w:szCs w:val="18"/>
        </w:rPr>
        <w:t>, LEED Green Associate</w:t>
      </w:r>
    </w:p>
    <w:p w:rsidR="0043521E" w:rsidRDefault="0043521E" w:rsidP="0043521E">
      <w:pPr>
        <w:rPr>
          <w:rFonts w:ascii="Calibri" w:hAnsi="Calibri"/>
          <w:color w:val="1F497D"/>
          <w:spacing w:val="-4"/>
          <w:sz w:val="20"/>
          <w:szCs w:val="20"/>
        </w:rPr>
      </w:pPr>
      <w:r>
        <w:rPr>
          <w:rFonts w:ascii="Calibri" w:hAnsi="Calibri"/>
          <w:color w:val="1F497D"/>
          <w:spacing w:val="-4"/>
          <w:sz w:val="20"/>
          <w:szCs w:val="20"/>
        </w:rPr>
        <w:t>Environmental Protection and Growth Management Department</w:t>
      </w:r>
    </w:p>
    <w:p w:rsidR="0043521E" w:rsidRDefault="0043521E" w:rsidP="0043521E">
      <w:pPr>
        <w:rPr>
          <w:rFonts w:ascii="Calibri" w:hAnsi="Calibri"/>
          <w:b/>
          <w:bCs/>
          <w:color w:val="1F497D"/>
          <w:spacing w:val="-4"/>
          <w:sz w:val="22"/>
          <w:szCs w:val="22"/>
        </w:rPr>
      </w:pPr>
      <w:r>
        <w:rPr>
          <w:rFonts w:ascii="Calibri" w:hAnsi="Calibri"/>
          <w:b/>
          <w:bCs/>
          <w:color w:val="1F497D"/>
          <w:spacing w:val="-4"/>
          <w:sz w:val="22"/>
          <w:szCs w:val="22"/>
        </w:rPr>
        <w:t>ENVIRONMENTAL PLANNING AND COMMUNITY RESILIENCE DIVISION</w:t>
      </w:r>
    </w:p>
    <w:p w:rsidR="0043521E" w:rsidRDefault="0043521E" w:rsidP="0043521E">
      <w:pPr>
        <w:rPr>
          <w:rFonts w:ascii="Calibri" w:hAnsi="Calibri"/>
          <w:color w:val="1F497D"/>
          <w:spacing w:val="-4"/>
          <w:sz w:val="20"/>
          <w:szCs w:val="20"/>
        </w:rPr>
      </w:pPr>
      <w:r>
        <w:rPr>
          <w:rFonts w:ascii="Calibri" w:hAnsi="Calibri"/>
          <w:color w:val="1F497D"/>
          <w:spacing w:val="-4"/>
          <w:sz w:val="20"/>
          <w:szCs w:val="20"/>
        </w:rPr>
        <w:t>115 S Andrews Ave, Room 329-H</w:t>
      </w:r>
      <w:proofErr w:type="gramStart"/>
      <w:r>
        <w:rPr>
          <w:rFonts w:ascii="Calibri" w:hAnsi="Calibri"/>
          <w:color w:val="1F497D"/>
          <w:spacing w:val="-4"/>
          <w:sz w:val="20"/>
          <w:szCs w:val="20"/>
        </w:rPr>
        <w:t>  |</w:t>
      </w:r>
      <w:proofErr w:type="gramEnd"/>
      <w:r>
        <w:rPr>
          <w:rFonts w:ascii="Calibri" w:hAnsi="Calibri"/>
          <w:color w:val="1F497D"/>
          <w:spacing w:val="-4"/>
          <w:sz w:val="20"/>
          <w:szCs w:val="20"/>
        </w:rPr>
        <w:t xml:space="preserve"> Fort Lauderdale, Florida 33301</w:t>
      </w:r>
    </w:p>
    <w:p w:rsidR="0043521E" w:rsidRDefault="0043521E" w:rsidP="0043521E">
      <w:pPr>
        <w:rPr>
          <w:rFonts w:ascii="Calibri" w:hAnsi="Calibri"/>
          <w:color w:val="1F497D"/>
          <w:spacing w:val="-4"/>
          <w:sz w:val="22"/>
          <w:szCs w:val="22"/>
        </w:rPr>
      </w:pPr>
      <w:r>
        <w:rPr>
          <w:rFonts w:ascii="Calibri" w:hAnsi="Calibri"/>
          <w:color w:val="1F497D"/>
          <w:spacing w:val="-4"/>
          <w:sz w:val="22"/>
          <w:szCs w:val="22"/>
        </w:rPr>
        <w:t>954.519.1287</w:t>
      </w:r>
    </w:p>
    <w:p w:rsidR="0043521E" w:rsidRDefault="0043521E" w:rsidP="0043521E">
      <w:pPr>
        <w:rPr>
          <w:rFonts w:ascii="Calibri" w:hAnsi="Calibri"/>
          <w:color w:val="1F497D"/>
          <w:spacing w:val="-4"/>
          <w:sz w:val="10"/>
          <w:szCs w:val="10"/>
        </w:rPr>
      </w:pPr>
    </w:p>
    <w:p w:rsidR="0043521E" w:rsidRDefault="0043521E" w:rsidP="0043521E">
      <w:pPr>
        <w:rPr>
          <w:rFonts w:ascii="Calibri" w:hAnsi="Calibri"/>
          <w:color w:val="0070C0"/>
          <w:spacing w:val="-4"/>
          <w:sz w:val="22"/>
          <w:szCs w:val="22"/>
        </w:rPr>
      </w:pPr>
      <w:hyperlink r:id="rId7" w:history="1">
        <w:r>
          <w:rPr>
            <w:rStyle w:val="Hyperlink"/>
            <w:rFonts w:ascii="Calibri" w:hAnsi="Calibri"/>
            <w:color w:val="0070C0"/>
            <w:spacing w:val="-4"/>
            <w:sz w:val="22"/>
            <w:szCs w:val="22"/>
            <w:u w:val="none"/>
          </w:rPr>
          <w:t>Broward.org/</w:t>
        </w:r>
        <w:proofErr w:type="spellStart"/>
        <w:r>
          <w:rPr>
            <w:rStyle w:val="Hyperlink"/>
            <w:rFonts w:ascii="Calibri" w:hAnsi="Calibri"/>
            <w:color w:val="0070C0"/>
            <w:spacing w:val="-4"/>
            <w:sz w:val="22"/>
            <w:szCs w:val="22"/>
            <w:u w:val="none"/>
          </w:rPr>
          <w:t>NaturalResources</w:t>
        </w:r>
        <w:proofErr w:type="spellEnd"/>
      </w:hyperlink>
      <w:r>
        <w:rPr>
          <w:rFonts w:ascii="Calibri" w:hAnsi="Calibri"/>
          <w:color w:val="0070C0"/>
          <w:spacing w:val="-4"/>
          <w:sz w:val="22"/>
          <w:szCs w:val="22"/>
        </w:rPr>
        <w:t xml:space="preserve"> </w:t>
      </w:r>
      <w:r>
        <w:rPr>
          <w:rFonts w:ascii="Calibri" w:hAnsi="Calibri"/>
          <w:color w:val="1F497D"/>
          <w:spacing w:val="-4"/>
          <w:sz w:val="22"/>
          <w:szCs w:val="22"/>
        </w:rPr>
        <w:t>|</w:t>
      </w:r>
      <w:r>
        <w:rPr>
          <w:rFonts w:ascii="Calibri" w:hAnsi="Calibri"/>
          <w:color w:val="0070C0"/>
          <w:spacing w:val="-4"/>
          <w:sz w:val="22"/>
          <w:szCs w:val="22"/>
        </w:rPr>
        <w:t xml:space="preserve"> </w:t>
      </w:r>
      <w:hyperlink r:id="rId8" w:history="1">
        <w:r>
          <w:rPr>
            <w:rStyle w:val="Hyperlink"/>
            <w:rFonts w:ascii="Calibri" w:hAnsi="Calibri"/>
            <w:color w:val="0070C0"/>
            <w:spacing w:val="-4"/>
            <w:sz w:val="22"/>
            <w:szCs w:val="22"/>
            <w:u w:val="none"/>
          </w:rPr>
          <w:t>Facebook</w:t>
        </w:r>
      </w:hyperlink>
      <w:r>
        <w:rPr>
          <w:rFonts w:ascii="Calibri" w:hAnsi="Calibri"/>
          <w:color w:val="0070C0"/>
          <w:spacing w:val="-4"/>
          <w:sz w:val="22"/>
          <w:szCs w:val="22"/>
        </w:rPr>
        <w:t xml:space="preserve"> </w:t>
      </w:r>
      <w:r>
        <w:rPr>
          <w:rFonts w:ascii="Calibri" w:hAnsi="Calibri"/>
          <w:color w:val="1F497D"/>
          <w:spacing w:val="-4"/>
          <w:sz w:val="22"/>
          <w:szCs w:val="22"/>
        </w:rPr>
        <w:t>|</w:t>
      </w:r>
      <w:r>
        <w:rPr>
          <w:rFonts w:ascii="Calibri" w:hAnsi="Calibri"/>
          <w:color w:val="0070C0"/>
          <w:spacing w:val="-4"/>
          <w:sz w:val="22"/>
          <w:szCs w:val="22"/>
        </w:rPr>
        <w:t xml:space="preserve"> </w:t>
      </w:r>
      <w:hyperlink r:id="rId9" w:history="1">
        <w:r>
          <w:rPr>
            <w:rStyle w:val="Hyperlink"/>
            <w:rFonts w:ascii="Calibri" w:hAnsi="Calibri"/>
            <w:color w:val="0070C0"/>
            <w:spacing w:val="-4"/>
            <w:sz w:val="22"/>
            <w:szCs w:val="22"/>
            <w:u w:val="none"/>
          </w:rPr>
          <w:t>Twitter</w:t>
        </w:r>
      </w:hyperlink>
      <w:r>
        <w:rPr>
          <w:rFonts w:ascii="Calibri" w:hAnsi="Calibri"/>
          <w:color w:val="0070C0"/>
          <w:spacing w:val="-4"/>
          <w:sz w:val="22"/>
          <w:szCs w:val="22"/>
        </w:rPr>
        <w:t xml:space="preserve"> </w:t>
      </w:r>
      <w:r>
        <w:rPr>
          <w:rFonts w:ascii="Calibri" w:hAnsi="Calibri"/>
          <w:color w:val="1F497D"/>
          <w:spacing w:val="-4"/>
          <w:sz w:val="22"/>
          <w:szCs w:val="22"/>
        </w:rPr>
        <w:t>|</w:t>
      </w:r>
      <w:r>
        <w:rPr>
          <w:rFonts w:ascii="Calibri" w:hAnsi="Calibri"/>
          <w:color w:val="0070C0"/>
          <w:spacing w:val="-4"/>
          <w:sz w:val="22"/>
          <w:szCs w:val="22"/>
        </w:rPr>
        <w:t xml:space="preserve"> </w:t>
      </w:r>
      <w:hyperlink r:id="rId10" w:history="1">
        <w:r>
          <w:rPr>
            <w:rStyle w:val="Hyperlink"/>
            <w:rFonts w:ascii="Calibri" w:hAnsi="Calibri"/>
            <w:color w:val="0070C0"/>
            <w:spacing w:val="-4"/>
            <w:sz w:val="22"/>
            <w:szCs w:val="22"/>
            <w:u w:val="none"/>
          </w:rPr>
          <w:t>NatureScape</w:t>
        </w:r>
      </w:hyperlink>
      <w:r>
        <w:rPr>
          <w:rFonts w:ascii="Calibri" w:hAnsi="Calibri"/>
          <w:color w:val="0070C0"/>
          <w:spacing w:val="-4"/>
          <w:sz w:val="22"/>
          <w:szCs w:val="22"/>
        </w:rPr>
        <w:t xml:space="preserve"> </w:t>
      </w:r>
      <w:r>
        <w:rPr>
          <w:rFonts w:ascii="Calibri" w:hAnsi="Calibri"/>
          <w:color w:val="1F497D"/>
          <w:spacing w:val="-4"/>
          <w:sz w:val="22"/>
          <w:szCs w:val="22"/>
        </w:rPr>
        <w:t>|</w:t>
      </w:r>
      <w:r>
        <w:rPr>
          <w:rFonts w:ascii="Calibri" w:hAnsi="Calibri"/>
          <w:color w:val="0070C0"/>
          <w:spacing w:val="-4"/>
          <w:sz w:val="22"/>
          <w:szCs w:val="22"/>
        </w:rPr>
        <w:t xml:space="preserve"> </w:t>
      </w:r>
      <w:hyperlink r:id="rId11" w:history="1">
        <w:r>
          <w:rPr>
            <w:rStyle w:val="Hyperlink"/>
            <w:rFonts w:ascii="Calibri" w:hAnsi="Calibri"/>
            <w:color w:val="0070C0"/>
            <w:spacing w:val="-4"/>
            <w:sz w:val="22"/>
            <w:szCs w:val="22"/>
            <w:u w:val="none"/>
          </w:rPr>
          <w:t>4-STAR</w:t>
        </w:r>
      </w:hyperlink>
    </w:p>
    <w:p w:rsidR="0043521E" w:rsidRDefault="0043521E" w:rsidP="0043521E">
      <w:pPr>
        <w:rPr>
          <w:rFonts w:ascii="Calibri" w:hAnsi="Calibri"/>
          <w:color w:val="1F497D"/>
          <w:sz w:val="22"/>
          <w:szCs w:val="22"/>
        </w:rPr>
      </w:pPr>
    </w:p>
    <w:p w:rsidR="0043521E" w:rsidRDefault="0043521E" w:rsidP="0043521E">
      <w:pPr>
        <w:rPr>
          <w:rFonts w:ascii="Calibri" w:hAnsi="Calibri"/>
          <w:color w:val="1F497D"/>
          <w:sz w:val="22"/>
          <w:szCs w:val="22"/>
        </w:rPr>
      </w:pPr>
      <w:r>
        <w:rPr>
          <w:rFonts w:ascii="Calibri" w:hAnsi="Calibri"/>
          <w:noProof/>
          <w:color w:val="1F497D"/>
          <w:sz w:val="22"/>
          <w:szCs w:val="22"/>
        </w:rPr>
        <w:drawing>
          <wp:inline distT="0" distB="0" distL="0" distR="0" wp14:anchorId="465B8712" wp14:editId="698790D4">
            <wp:extent cx="685800" cy="685800"/>
            <wp:effectExtent l="0" t="0" r="0" b="0"/>
            <wp:docPr id="3" name="Picture 2" descr="4starEmailSignsmall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starEmailSignsmalle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Pr>
          <w:rFonts w:ascii="Calibri" w:hAnsi="Calibri"/>
          <w:color w:val="1F497D"/>
          <w:sz w:val="22"/>
          <w:szCs w:val="22"/>
        </w:rPr>
        <w:t xml:space="preserve">   </w:t>
      </w:r>
    </w:p>
    <w:p w:rsidR="0043521E" w:rsidRDefault="0043521E" w:rsidP="0043521E">
      <w:pPr>
        <w:rPr>
          <w:rFonts w:ascii="Calibri" w:hAnsi="Calibri"/>
          <w:b/>
          <w:bCs/>
          <w:color w:val="31849B"/>
          <w:sz w:val="10"/>
          <w:szCs w:val="10"/>
        </w:rPr>
      </w:pPr>
    </w:p>
    <w:p w:rsidR="0043521E" w:rsidRDefault="0043521E" w:rsidP="0043521E">
      <w:pPr>
        <w:rPr>
          <w:rFonts w:ascii="Calibri" w:hAnsi="Calibri"/>
          <w:color w:val="1F497D"/>
          <w:sz w:val="22"/>
          <w:szCs w:val="22"/>
        </w:rPr>
      </w:pPr>
      <w:r>
        <w:rPr>
          <w:rFonts w:ascii="Calibri" w:hAnsi="Calibri"/>
          <w:b/>
          <w:bCs/>
          <w:color w:val="0070C0"/>
          <w:sz w:val="20"/>
          <w:szCs w:val="20"/>
        </w:rPr>
        <w:t>Broward County is a certified 4-STAR Community</w:t>
      </w:r>
      <w:r>
        <w:rPr>
          <w:rFonts w:ascii="Calibri" w:hAnsi="Calibri"/>
          <w:color w:val="1F497D"/>
          <w:sz w:val="22"/>
          <w:szCs w:val="22"/>
        </w:rPr>
        <w:br/>
      </w:r>
      <w:r>
        <w:rPr>
          <w:rFonts w:ascii="Calibri" w:hAnsi="Calibri"/>
          <w:i/>
          <w:iCs/>
          <w:color w:val="C45911"/>
          <w:sz w:val="18"/>
          <w:szCs w:val="18"/>
        </w:rPr>
        <w:t>Recognized for National Excellence in Sustainability</w:t>
      </w:r>
    </w:p>
    <w:p w:rsidR="0043521E" w:rsidRDefault="0043521E" w:rsidP="0043521E">
      <w:pPr>
        <w:rPr>
          <w:rFonts w:ascii="Calibri" w:hAnsi="Calibri"/>
          <w:color w:val="44546A"/>
          <w:sz w:val="18"/>
          <w:szCs w:val="18"/>
        </w:rPr>
      </w:pPr>
    </w:p>
    <w:p w:rsidR="0043521E" w:rsidRDefault="0043521E" w:rsidP="0043521E">
      <w:pPr>
        <w:rPr>
          <w:rFonts w:ascii="Calibri" w:hAnsi="Calibri"/>
          <w:color w:val="1F497D"/>
          <w:sz w:val="22"/>
          <w:szCs w:val="22"/>
        </w:rPr>
      </w:pPr>
    </w:p>
    <w:p w:rsidR="0043521E" w:rsidRDefault="0043521E" w:rsidP="0043521E">
      <w:pPr>
        <w:rPr>
          <w:rFonts w:ascii="Calibri" w:hAnsi="Calibri"/>
          <w:color w:val="1F497D"/>
          <w:spacing w:val="-4"/>
          <w:sz w:val="10"/>
          <w:szCs w:val="10"/>
        </w:rPr>
      </w:pPr>
    </w:p>
    <w:p w:rsidR="0043521E" w:rsidRDefault="0043521E" w:rsidP="0043521E">
      <w:pPr>
        <w:rPr>
          <w:rFonts w:ascii="Calibri" w:hAnsi="Calibri"/>
          <w:color w:val="1F497D"/>
          <w:sz w:val="22"/>
          <w:szCs w:val="22"/>
        </w:rPr>
      </w:pPr>
    </w:p>
    <w:p w:rsidR="0043521E" w:rsidRDefault="0043521E" w:rsidP="0043521E">
      <w:pPr>
        <w:outlineLvl w:val="0"/>
        <w:rPr>
          <w:rFonts w:ascii="Calibri" w:hAnsi="Calibri"/>
          <w:sz w:val="22"/>
          <w:szCs w:val="22"/>
        </w:rPr>
      </w:pPr>
      <w:r>
        <w:rPr>
          <w:rFonts w:ascii="Calibri" w:hAnsi="Calibri"/>
          <w:b/>
          <w:bCs/>
          <w:sz w:val="22"/>
          <w:szCs w:val="22"/>
        </w:rPr>
        <w:t>From:</w:t>
      </w:r>
      <w:r>
        <w:rPr>
          <w:rFonts w:ascii="Calibri" w:hAnsi="Calibri"/>
          <w:sz w:val="22"/>
          <w:szCs w:val="22"/>
        </w:rPr>
        <w:t xml:space="preserve"> Broward Section FAPA [</w:t>
      </w:r>
      <w:hyperlink r:id="rId14" w:history="1">
        <w:r>
          <w:rPr>
            <w:rStyle w:val="Hyperlink"/>
            <w:rFonts w:ascii="Calibri" w:hAnsi="Calibri"/>
            <w:sz w:val="22"/>
            <w:szCs w:val="22"/>
          </w:rPr>
          <w:t>mailto:browardsection@gmail.com</w:t>
        </w:r>
      </w:hyperlink>
      <w:r>
        <w:rPr>
          <w:rFonts w:ascii="Calibri" w:hAnsi="Calibri"/>
          <w:sz w:val="22"/>
          <w:szCs w:val="22"/>
        </w:rPr>
        <w:t xml:space="preserve">] </w:t>
      </w:r>
      <w:r>
        <w:rPr>
          <w:rFonts w:ascii="Calibri" w:hAnsi="Calibri"/>
          <w:sz w:val="22"/>
          <w:szCs w:val="22"/>
        </w:rPr>
        <w:br/>
      </w:r>
      <w:r>
        <w:rPr>
          <w:rFonts w:ascii="Calibri" w:hAnsi="Calibri"/>
          <w:b/>
          <w:bCs/>
          <w:sz w:val="22"/>
          <w:szCs w:val="22"/>
        </w:rPr>
        <w:t>Sent:</w:t>
      </w:r>
      <w:r>
        <w:rPr>
          <w:rFonts w:ascii="Calibri" w:hAnsi="Calibri"/>
          <w:sz w:val="22"/>
          <w:szCs w:val="22"/>
        </w:rPr>
        <w:t xml:space="preserve"> Thursday, August 11, 2016 7:30 AM</w:t>
      </w:r>
      <w:r>
        <w:rPr>
          <w:rFonts w:ascii="Calibri" w:hAnsi="Calibri"/>
          <w:sz w:val="22"/>
          <w:szCs w:val="22"/>
        </w:rPr>
        <w:br/>
      </w:r>
      <w:r>
        <w:rPr>
          <w:rFonts w:ascii="Calibri" w:hAnsi="Calibri"/>
          <w:b/>
          <w:bCs/>
          <w:sz w:val="22"/>
          <w:szCs w:val="22"/>
        </w:rPr>
        <w:t>To:</w:t>
      </w:r>
      <w:r>
        <w:rPr>
          <w:rFonts w:ascii="Calibri" w:hAnsi="Calibri"/>
          <w:sz w:val="22"/>
          <w:szCs w:val="22"/>
        </w:rPr>
        <w:t xml:space="preserve"> Turner, Thuy &lt;</w:t>
      </w:r>
      <w:hyperlink r:id="rId15" w:history="1">
        <w:r>
          <w:rPr>
            <w:rStyle w:val="Hyperlink"/>
            <w:rFonts w:ascii="Calibri" w:hAnsi="Calibri"/>
            <w:sz w:val="22"/>
            <w:szCs w:val="22"/>
          </w:rPr>
          <w:t>TTURNER@broward.org</w:t>
        </w:r>
      </w:hyperlink>
      <w:r>
        <w:rPr>
          <w:rFonts w:ascii="Calibri" w:hAnsi="Calibri"/>
          <w:sz w:val="22"/>
          <w:szCs w:val="22"/>
        </w:rPr>
        <w:t>&gt;</w:t>
      </w:r>
      <w:r>
        <w:rPr>
          <w:rFonts w:ascii="Calibri" w:hAnsi="Calibri"/>
          <w:sz w:val="22"/>
          <w:szCs w:val="22"/>
        </w:rPr>
        <w:br/>
      </w:r>
      <w:r>
        <w:rPr>
          <w:rFonts w:ascii="Calibri" w:hAnsi="Calibri"/>
          <w:b/>
          <w:bCs/>
          <w:sz w:val="22"/>
          <w:szCs w:val="22"/>
        </w:rPr>
        <w:t>Subject:</w:t>
      </w:r>
      <w:r>
        <w:rPr>
          <w:rFonts w:ascii="Calibri" w:hAnsi="Calibri"/>
          <w:sz w:val="22"/>
          <w:szCs w:val="22"/>
        </w:rPr>
        <w:t xml:space="preserve"> [MARKETING] FLOW Movie Night with Dr. Jennifer Jurado (1 CM Credit) - AUGUST 18TH</w:t>
      </w:r>
    </w:p>
    <w:p w:rsidR="0043521E" w:rsidRDefault="0043521E" w:rsidP="0043521E"/>
    <w:p w:rsidR="0043521E" w:rsidRDefault="0043521E" w:rsidP="0043521E">
      <w:r>
        <w:rPr>
          <w:noProof/>
        </w:rPr>
        <w:drawing>
          <wp:inline distT="0" distB="0" distL="0" distR="0" wp14:anchorId="4059A4B7" wp14:editId="38B4F6FE">
            <wp:extent cx="8890" cy="8890"/>
            <wp:effectExtent l="0" t="0" r="0" b="0"/>
            <wp:docPr id="4" name="Picture 4" descr="http://r20.rs6.net/on.jsp?a=1117056847993&amp;r=3&amp;c=f87fa620-9676-11e4-a38e-d4ae52710c75&amp;d=1125508886810&amp;ch=f8848820-9676-11e4-a38e-d4ae52710c75&amp;ca=54a50c52-9757-4807-8074-18878726438d&amp;o=https://imgssl.constantcontact.com/ui/images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r20.rs6.net/on.jsp?a=1117056847993&amp;r=3&amp;c=f87fa620-9676-11e4-a38e-d4ae52710c75&amp;d=1125508886810&amp;ch=f8848820-9676-11e4-a38e-d4ae52710c75&amp;ca=54a50c52-9757-4807-8074-18878726438d&amp;o=https://imgssl.constantcontact.com/ui/images1/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43521E" w:rsidTr="0043521E">
        <w:trPr>
          <w:tblCellSpacing w:w="0" w:type="dxa"/>
          <w:jc w:val="center"/>
        </w:trPr>
        <w:tc>
          <w:tcPr>
            <w:tcW w:w="0" w:type="auto"/>
            <w:shd w:val="clear" w:color="auto" w:fill="FFFFFF"/>
            <w:tcMar>
              <w:top w:w="210" w:type="dxa"/>
              <w:left w:w="210" w:type="dxa"/>
              <w:bottom w:w="210" w:type="dxa"/>
              <w:right w:w="210" w:type="dxa"/>
            </w:tcMar>
          </w:tcPr>
          <w:tbl>
            <w:tblPr>
              <w:tblW w:w="5000" w:type="pct"/>
              <w:jc w:val="center"/>
              <w:tblCellSpacing w:w="0" w:type="dxa"/>
              <w:tblCellMar>
                <w:left w:w="0" w:type="dxa"/>
                <w:right w:w="0" w:type="dxa"/>
              </w:tblCellMar>
              <w:tblLook w:val="04A0" w:firstRow="1" w:lastRow="0" w:firstColumn="1" w:lastColumn="0" w:noHBand="0" w:noVBand="1"/>
            </w:tblPr>
            <w:tblGrid>
              <w:gridCol w:w="8940"/>
            </w:tblGrid>
            <w:tr w:rsidR="0043521E">
              <w:trPr>
                <w:tblCellSpacing w:w="0" w:type="dxa"/>
                <w:jc w:val="center"/>
              </w:trPr>
              <w:tc>
                <w:tcPr>
                  <w:tcW w:w="5000" w:type="pct"/>
                  <w:hideMark/>
                </w:tcPr>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43521E">
                    <w:trPr>
                      <w:tblCellSpacing w:w="0" w:type="dxa"/>
                      <w:jc w:val="center"/>
                    </w:trPr>
                    <w:tc>
                      <w:tcPr>
                        <w:tcW w:w="5000" w:type="pct"/>
                        <w:hideMark/>
                      </w:tcPr>
                      <w:p w:rsidR="0043521E" w:rsidRDefault="0043521E"/>
                    </w:tc>
                  </w:tr>
                </w:tbl>
                <w:p w:rsidR="0043521E" w:rsidRDefault="0043521E">
                  <w:pPr>
                    <w:jc w:val="center"/>
                    <w:rPr>
                      <w:rFonts w:eastAsia="Times New Roman"/>
                      <w:sz w:val="20"/>
                      <w:szCs w:val="20"/>
                    </w:rPr>
                  </w:pPr>
                </w:p>
              </w:tc>
            </w:tr>
          </w:tbl>
          <w:p w:rsidR="0043521E" w:rsidRDefault="0043521E">
            <w:pPr>
              <w:jc w:val="center"/>
            </w:pPr>
          </w:p>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43521E">
              <w:trPr>
                <w:tblCellSpacing w:w="0" w:type="dxa"/>
                <w:jc w:val="center"/>
              </w:trPr>
              <w:tc>
                <w:tcPr>
                  <w:tcW w:w="0" w:type="auto"/>
                  <w:shd w:val="clear" w:color="auto" w:fill="DFDFDF"/>
                  <w:tcMar>
                    <w:top w:w="15" w:type="dxa"/>
                    <w:left w:w="15" w:type="dxa"/>
                    <w:bottom w:w="15"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570"/>
                  </w:tblGrid>
                  <w:tr w:rsidR="0043521E">
                    <w:trPr>
                      <w:tblCellSpacing w:w="0" w:type="dxa"/>
                      <w:jc w:val="center"/>
                    </w:trPr>
                    <w:tc>
                      <w:tcPr>
                        <w:tcW w:w="0" w:type="auto"/>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43521E">
                          <w:trPr>
                            <w:tblCellSpacing w:w="0" w:type="dxa"/>
                            <w:jc w:val="center"/>
                          </w:trPr>
                          <w:tc>
                            <w:tcPr>
                              <w:tcW w:w="5000" w:type="pct"/>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2040"/>
                                <w:gridCol w:w="7530"/>
                              </w:tblGrid>
                              <w:tr w:rsidR="0043521E">
                                <w:trPr>
                                  <w:tblCellSpacing w:w="0" w:type="dxa"/>
                                  <w:jc w:val="center"/>
                                </w:trPr>
                                <w:tc>
                                  <w:tcPr>
                                    <w:tcW w:w="0" w:type="auto"/>
                                    <w:shd w:val="clear" w:color="auto" w:fill="FFFFFF"/>
                                    <w:tcMar>
                                      <w:top w:w="480" w:type="dxa"/>
                                      <w:left w:w="480" w:type="dxa"/>
                                      <w:bottom w:w="480" w:type="dxa"/>
                                      <w:right w:w="480" w:type="dxa"/>
                                    </w:tcMar>
                                    <w:vAlign w:val="center"/>
                                    <w:hideMark/>
                                  </w:tcPr>
                                  <w:p w:rsidR="0043521E" w:rsidRDefault="0043521E">
                                    <w:pPr>
                                      <w:rPr>
                                        <w:rFonts w:ascii="Arial" w:hAnsi="Arial" w:cs="Arial"/>
                                        <w:color w:val="76B5BE"/>
                                        <w:sz w:val="20"/>
                                        <w:szCs w:val="20"/>
                                      </w:rPr>
                                    </w:pPr>
                                    <w:r>
                                      <w:rPr>
                                        <w:rFonts w:ascii="Arial" w:hAnsi="Arial" w:cs="Arial"/>
                                        <w:noProof/>
                                        <w:color w:val="76B5BE"/>
                                        <w:sz w:val="20"/>
                                        <w:szCs w:val="20"/>
                                      </w:rPr>
                                      <w:lastRenderedPageBreak/>
                                      <w:drawing>
                                        <wp:inline distT="0" distB="0" distL="0" distR="0" wp14:anchorId="4A10DEE4" wp14:editId="1AB077FF">
                                          <wp:extent cx="685800" cy="731520"/>
                                          <wp:effectExtent l="0" t="0" r="0" b="0"/>
                                          <wp:docPr id="5" name="Picture 5" descr="http://files.constantcontact.com/970d6c51401/e87b0ecb-9fba-4ade-b564-55a97a96e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iles.constantcontact.com/970d6c51401/e87b0ecb-9fba-4ade-b564-55a97a96e16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 cy="731520"/>
                                                  </a:xfrm>
                                                  <a:prstGeom prst="rect">
                                                    <a:avLst/>
                                                  </a:prstGeom>
                                                  <a:noFill/>
                                                  <a:ln>
                                                    <a:noFill/>
                                                  </a:ln>
                                                </pic:spPr>
                                              </pic:pic>
                                            </a:graphicData>
                                          </a:graphic>
                                        </wp:inline>
                                      </w:drawing>
                                    </w:r>
                                  </w:p>
                                </w:tc>
                                <w:tc>
                                  <w:tcPr>
                                    <w:tcW w:w="5000" w:type="pct"/>
                                    <w:shd w:val="clear" w:color="auto" w:fill="FFFFFF"/>
                                    <w:tcMar>
                                      <w:top w:w="480" w:type="dxa"/>
                                      <w:left w:w="0" w:type="dxa"/>
                                      <w:bottom w:w="480" w:type="dxa"/>
                                      <w:right w:w="480" w:type="dxa"/>
                                    </w:tcMar>
                                    <w:vAlign w:val="center"/>
                                    <w:hideMark/>
                                  </w:tcPr>
                                  <w:p w:rsidR="0043521E" w:rsidRDefault="0043521E">
                                    <w:pPr>
                                      <w:jc w:val="center"/>
                                      <w:rPr>
                                        <w:rFonts w:ascii="Arial" w:hAnsi="Arial" w:cs="Arial"/>
                                        <w:color w:val="000000"/>
                                        <w:sz w:val="32"/>
                                        <w:szCs w:val="32"/>
                                      </w:rPr>
                                    </w:pPr>
                                    <w:r>
                                      <w:rPr>
                                        <w:rFonts w:ascii="Arial" w:hAnsi="Arial" w:cs="Arial"/>
                                        <w:b/>
                                        <w:bCs/>
                                        <w:i/>
                                        <w:iCs/>
                                        <w:color w:val="000000"/>
                                        <w:sz w:val="32"/>
                                        <w:szCs w:val="32"/>
                                      </w:rPr>
                                      <w:t>News from the Broward Section of the  </w:t>
                                    </w:r>
                                  </w:p>
                                  <w:p w:rsidR="0043521E" w:rsidRDefault="0043521E">
                                    <w:pPr>
                                      <w:jc w:val="center"/>
                                      <w:rPr>
                                        <w:rFonts w:ascii="Arial" w:hAnsi="Arial" w:cs="Arial"/>
                                        <w:color w:val="000000"/>
                                        <w:sz w:val="32"/>
                                        <w:szCs w:val="32"/>
                                      </w:rPr>
                                    </w:pPr>
                                    <w:r>
                                      <w:rPr>
                                        <w:rFonts w:ascii="Arial" w:hAnsi="Arial" w:cs="Arial"/>
                                        <w:b/>
                                        <w:bCs/>
                                        <w:i/>
                                        <w:iCs/>
                                        <w:color w:val="000000"/>
                                        <w:sz w:val="32"/>
                                        <w:szCs w:val="32"/>
                                      </w:rPr>
                                      <w:t>Florida Chapter of the </w:t>
                                    </w:r>
                                  </w:p>
                                  <w:p w:rsidR="0043521E" w:rsidRDefault="0043521E">
                                    <w:pPr>
                                      <w:jc w:val="center"/>
                                      <w:rPr>
                                        <w:rFonts w:ascii="Arial" w:hAnsi="Arial" w:cs="Arial"/>
                                        <w:color w:val="000000"/>
                                        <w:sz w:val="32"/>
                                        <w:szCs w:val="32"/>
                                      </w:rPr>
                                    </w:pPr>
                                    <w:r>
                                      <w:rPr>
                                        <w:rFonts w:ascii="Arial" w:hAnsi="Arial" w:cs="Arial"/>
                                        <w:b/>
                                        <w:bCs/>
                                        <w:i/>
                                        <w:iCs/>
                                        <w:color w:val="000000"/>
                                        <w:sz w:val="32"/>
                                        <w:szCs w:val="32"/>
                                      </w:rPr>
                                      <w:t>American Planning Association</w:t>
                                    </w:r>
                                  </w:p>
                                </w:tc>
                              </w:tr>
                            </w:tbl>
                            <w:p w:rsidR="0043521E" w:rsidRDefault="0043521E">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43521E">
                                <w:trPr>
                                  <w:trHeight w:val="15"/>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70"/>
                                    </w:tblGrid>
                                    <w:tr w:rsidR="0043521E">
                                      <w:trPr>
                                        <w:trHeight w:val="15"/>
                                        <w:tblCellSpacing w:w="0" w:type="dxa"/>
                                      </w:trPr>
                                      <w:tc>
                                        <w:tcPr>
                                          <w:tcW w:w="0" w:type="auto"/>
                                          <w:shd w:val="clear" w:color="auto" w:fill="76B5BE"/>
                                          <w:tcMar>
                                            <w:top w:w="0" w:type="dxa"/>
                                            <w:left w:w="0" w:type="dxa"/>
                                            <w:bottom w:w="135" w:type="dxa"/>
                                            <w:right w:w="0" w:type="dxa"/>
                                          </w:tcMar>
                                          <w:vAlign w:val="center"/>
                                          <w:hideMark/>
                                        </w:tcPr>
                                        <w:p w:rsidR="0043521E" w:rsidRDefault="0043521E">
                                          <w:pPr>
                                            <w:spacing w:line="15" w:lineRule="atLeast"/>
                                            <w:jc w:val="center"/>
                                          </w:pPr>
                                          <w:r>
                                            <w:rPr>
                                              <w:noProof/>
                                            </w:rPr>
                                            <w:drawing>
                                              <wp:inline distT="0" distB="0" distL="0" distR="0" wp14:anchorId="0443A593" wp14:editId="1E2A55C8">
                                                <wp:extent cx="45720" cy="8890"/>
                                                <wp:effectExtent l="0" t="0" r="0" b="0"/>
                                                <wp:docPr id="6" name="Picture 6"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sys/S.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720" cy="8890"/>
                                                        </a:xfrm>
                                                        <a:prstGeom prst="rect">
                                                          <a:avLst/>
                                                        </a:prstGeom>
                                                        <a:noFill/>
                                                        <a:ln>
                                                          <a:noFill/>
                                                        </a:ln>
                                                      </pic:spPr>
                                                    </pic:pic>
                                                  </a:graphicData>
                                                </a:graphic>
                                              </wp:inline>
                                            </w:drawing>
                                          </w:r>
                                        </w:p>
                                      </w:tc>
                                    </w:tr>
                                  </w:tbl>
                                  <w:p w:rsidR="0043521E" w:rsidRDefault="0043521E">
                                    <w:pPr>
                                      <w:rPr>
                                        <w:rFonts w:eastAsia="Times New Roman"/>
                                        <w:sz w:val="20"/>
                                        <w:szCs w:val="20"/>
                                      </w:rPr>
                                    </w:pPr>
                                  </w:p>
                                </w:tc>
                              </w:tr>
                            </w:tbl>
                            <w:p w:rsidR="0043521E" w:rsidRDefault="0043521E">
                              <w:pPr>
                                <w:jc w:val="center"/>
                              </w:pPr>
                            </w:p>
                          </w:tc>
                        </w:tr>
                      </w:tbl>
                      <w:p w:rsidR="0043521E" w:rsidRDefault="0043521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43521E">
                          <w:trPr>
                            <w:tblCellSpacing w:w="0" w:type="dxa"/>
                            <w:jc w:val="center"/>
                            <w:hidden/>
                          </w:trPr>
                          <w:tc>
                            <w:tcPr>
                              <w:tcW w:w="5000" w:type="pct"/>
                              <w:hideMark/>
                            </w:tcPr>
                            <w:p w:rsidR="0043521E" w:rsidRDefault="0043521E">
                              <w:pPr>
                                <w:rPr>
                                  <w:vanish/>
                                </w:rPr>
                              </w:pPr>
                            </w:p>
                          </w:tc>
                        </w:tr>
                      </w:tbl>
                      <w:p w:rsidR="0043521E" w:rsidRDefault="0043521E">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43521E">
                          <w:trPr>
                            <w:tblCellSpacing w:w="0" w:type="dxa"/>
                            <w:jc w:val="center"/>
                          </w:trPr>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43521E">
                                <w:trPr>
                                  <w:tblCellSpacing w:w="0" w:type="dxa"/>
                                  <w:jc w:val="center"/>
                                </w:trPr>
                                <w:tc>
                                  <w:tcPr>
                                    <w:tcW w:w="0" w:type="auto"/>
                                    <w:tcMar>
                                      <w:top w:w="120" w:type="dxa"/>
                                      <w:left w:w="480" w:type="dxa"/>
                                      <w:bottom w:w="135" w:type="dxa"/>
                                      <w:right w:w="480" w:type="dxa"/>
                                    </w:tcMar>
                                  </w:tcPr>
                                  <w:p w:rsidR="0043521E" w:rsidRDefault="0043521E">
                                    <w:pPr>
                                      <w:rPr>
                                        <w:rFonts w:ascii="Arial" w:hAnsi="Arial" w:cs="Arial"/>
                                        <w:color w:val="454545"/>
                                        <w:sz w:val="20"/>
                                        <w:szCs w:val="20"/>
                                      </w:rPr>
                                    </w:pPr>
                                    <w:bookmarkStart w:id="0" w:name="LETTER.BLOCK11"/>
                                    <w:bookmarkEnd w:id="0"/>
                                  </w:p>
                                  <w:p w:rsidR="0043521E" w:rsidRDefault="0043521E">
                                    <w:pPr>
                                      <w:jc w:val="center"/>
                                      <w:rPr>
                                        <w:rFonts w:ascii="Arial" w:hAnsi="Arial" w:cs="Arial"/>
                                        <w:color w:val="009594"/>
                                        <w:sz w:val="32"/>
                                        <w:szCs w:val="32"/>
                                      </w:rPr>
                                    </w:pPr>
                                    <w:r>
                                      <w:rPr>
                                        <w:rStyle w:val="Strong"/>
                                        <w:rFonts w:ascii="Arial" w:hAnsi="Arial" w:cs="Arial"/>
                                        <w:color w:val="009594"/>
                                        <w:sz w:val="32"/>
                                        <w:szCs w:val="32"/>
                                      </w:rPr>
                                      <w:t>BAPA Monthly Happy Hour and Networking Event</w:t>
                                    </w:r>
                                  </w:p>
                                  <w:p w:rsidR="0043521E" w:rsidRDefault="0043521E">
                                    <w:pPr>
                                      <w:jc w:val="center"/>
                                      <w:rPr>
                                        <w:rFonts w:ascii="Arial" w:hAnsi="Arial" w:cs="Arial"/>
                                        <w:color w:val="009594"/>
                                        <w:sz w:val="32"/>
                                        <w:szCs w:val="32"/>
                                      </w:rPr>
                                    </w:pPr>
                                    <w:r>
                                      <w:rPr>
                                        <w:rStyle w:val="Strong"/>
                                        <w:rFonts w:ascii="Arial" w:hAnsi="Arial" w:cs="Arial"/>
                                        <w:color w:val="009594"/>
                                        <w:sz w:val="32"/>
                                        <w:szCs w:val="32"/>
                                      </w:rPr>
                                      <w:t>WITH SPECIAL GUEST DR. JENNIFER JURADO</w:t>
                                    </w:r>
                                  </w:p>
                                  <w:p w:rsidR="0043521E" w:rsidRDefault="0043521E">
                                    <w:pPr>
                                      <w:spacing w:after="320"/>
                                      <w:jc w:val="center"/>
                                      <w:rPr>
                                        <w:rFonts w:ascii="Arial" w:hAnsi="Arial" w:cs="Arial"/>
                                        <w:color w:val="009594"/>
                                        <w:sz w:val="32"/>
                                        <w:szCs w:val="32"/>
                                      </w:rPr>
                                    </w:pPr>
                                    <w:r>
                                      <w:rPr>
                                        <w:rFonts w:ascii="Arial" w:hAnsi="Arial" w:cs="Arial"/>
                                        <w:b/>
                                        <w:bCs/>
                                        <w:noProof/>
                                        <w:color w:val="009594"/>
                                        <w:sz w:val="32"/>
                                        <w:szCs w:val="32"/>
                                      </w:rPr>
                                      <w:drawing>
                                        <wp:inline distT="0" distB="0" distL="0" distR="0" wp14:anchorId="3233BC97" wp14:editId="687F99F8">
                                          <wp:extent cx="1024255" cy="1417320"/>
                                          <wp:effectExtent l="0" t="0" r="4445" b="0"/>
                                          <wp:docPr id="7" name="Picture 7" descr="http://files.constantcontact.com/970d6c51401/669c1d42-9c3e-4853-a52f-7e69502ec0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files.constantcontact.com/970d6c51401/669c1d42-9c3e-4853-a52f-7e69502ec08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24255" cy="1417320"/>
                                                  </a:xfrm>
                                                  <a:prstGeom prst="rect">
                                                    <a:avLst/>
                                                  </a:prstGeom>
                                                  <a:noFill/>
                                                  <a:ln>
                                                    <a:noFill/>
                                                  </a:ln>
                                                </pic:spPr>
                                              </pic:pic>
                                            </a:graphicData>
                                          </a:graphic>
                                        </wp:inline>
                                      </w:drawing>
                                    </w:r>
                                  </w:p>
                                  <w:p w:rsidR="0043521E" w:rsidRDefault="0043521E">
                                    <w:pPr>
                                      <w:jc w:val="center"/>
                                      <w:rPr>
                                        <w:rFonts w:ascii="Arial" w:hAnsi="Arial" w:cs="Arial"/>
                                        <w:color w:val="009594"/>
                                        <w:sz w:val="32"/>
                                        <w:szCs w:val="32"/>
                                      </w:rPr>
                                    </w:pPr>
                                    <w:r>
                                      <w:rPr>
                                        <w:rStyle w:val="Strong"/>
                                        <w:rFonts w:ascii="Arial" w:hAnsi="Arial" w:cs="Arial"/>
                                        <w:color w:val="009594"/>
                                        <w:sz w:val="32"/>
                                        <w:szCs w:val="32"/>
                                      </w:rPr>
                                      <w:t>Thursday, August 18th </w:t>
                                    </w:r>
                                  </w:p>
                                  <w:p w:rsidR="0043521E" w:rsidRDefault="0043521E">
                                    <w:pPr>
                                      <w:jc w:val="center"/>
                                      <w:rPr>
                                        <w:rFonts w:ascii="Arial" w:hAnsi="Arial" w:cs="Arial"/>
                                        <w:color w:val="009594"/>
                                        <w:sz w:val="32"/>
                                        <w:szCs w:val="32"/>
                                      </w:rPr>
                                    </w:pPr>
                                    <w:r>
                                      <w:rPr>
                                        <w:rStyle w:val="Strong"/>
                                        <w:rFonts w:ascii="Arial" w:hAnsi="Arial" w:cs="Arial"/>
                                        <w:color w:val="009594"/>
                                        <w:sz w:val="32"/>
                                        <w:szCs w:val="32"/>
                                      </w:rPr>
                                      <w:t>5:30pm - 7:30pm</w:t>
                                    </w:r>
                                  </w:p>
                                  <w:p w:rsidR="0043521E" w:rsidRDefault="0043521E">
                                    <w:pPr>
                                      <w:jc w:val="center"/>
                                      <w:rPr>
                                        <w:rFonts w:ascii="Arial" w:hAnsi="Arial" w:cs="Arial"/>
                                        <w:color w:val="009594"/>
                                        <w:sz w:val="32"/>
                                        <w:szCs w:val="32"/>
                                      </w:rPr>
                                    </w:pPr>
                                    <w:r>
                                      <w:rPr>
                                        <w:rStyle w:val="Strong"/>
                                        <w:rFonts w:ascii="Arial" w:hAnsi="Arial" w:cs="Arial"/>
                                        <w:color w:val="009594"/>
                                        <w:sz w:val="32"/>
                                        <w:szCs w:val="32"/>
                                      </w:rPr>
                                      <w:t xml:space="preserve">Cost: $5 donation to benefit </w:t>
                                    </w:r>
                                    <w:proofErr w:type="spellStart"/>
                                    <w:r>
                                      <w:rPr>
                                        <w:rStyle w:val="Strong"/>
                                        <w:rFonts w:ascii="Arial" w:hAnsi="Arial" w:cs="Arial"/>
                                        <w:color w:val="009594"/>
                                        <w:sz w:val="32"/>
                                        <w:szCs w:val="32"/>
                                      </w:rPr>
                                      <w:t>charity:water</w:t>
                                    </w:r>
                                    <w:proofErr w:type="spellEnd"/>
                                    <w:r>
                                      <w:rPr>
                                        <w:rStyle w:val="Strong"/>
                                        <w:rFonts w:ascii="Arial" w:hAnsi="Arial" w:cs="Arial"/>
                                        <w:color w:val="009594"/>
                                        <w:sz w:val="32"/>
                                        <w:szCs w:val="32"/>
                                      </w:rPr>
                                      <w:t>*</w:t>
                                    </w:r>
                                  </w:p>
                                  <w:p w:rsidR="0043521E" w:rsidRDefault="0043521E">
                                    <w:pPr>
                                      <w:jc w:val="center"/>
                                      <w:rPr>
                                        <w:rFonts w:ascii="Arial" w:hAnsi="Arial" w:cs="Arial"/>
                                        <w:color w:val="009594"/>
                                        <w:sz w:val="32"/>
                                        <w:szCs w:val="32"/>
                                      </w:rPr>
                                    </w:pPr>
                                    <w:r>
                                      <w:rPr>
                                        <w:rStyle w:val="Strong"/>
                                        <w:rFonts w:ascii="Arial" w:hAnsi="Arial" w:cs="Arial"/>
                                        <w:color w:val="009594"/>
                                        <w:sz w:val="32"/>
                                        <w:szCs w:val="32"/>
                                      </w:rPr>
                                      <w:t>Location: Cinema Paradiso HOLLYWOOD</w:t>
                                    </w:r>
                                  </w:p>
                                  <w:p w:rsidR="0043521E" w:rsidRDefault="0043521E">
                                    <w:pPr>
                                      <w:jc w:val="center"/>
                                      <w:rPr>
                                        <w:rFonts w:ascii="Arial" w:hAnsi="Arial" w:cs="Arial"/>
                                        <w:color w:val="009594"/>
                                      </w:rPr>
                                    </w:pPr>
                                    <w:r>
                                      <w:rPr>
                                        <w:rStyle w:val="Strong"/>
                                        <w:rFonts w:ascii="Arial" w:hAnsi="Arial" w:cs="Arial"/>
                                        <w:color w:val="000000"/>
                                      </w:rPr>
                                      <w:t>2008 Hollywood Blvd</w:t>
                                    </w:r>
                                  </w:p>
                                  <w:p w:rsidR="0043521E" w:rsidRDefault="0043521E">
                                    <w:pPr>
                                      <w:jc w:val="center"/>
                                      <w:rPr>
                                        <w:rFonts w:ascii="Arial" w:hAnsi="Arial" w:cs="Arial"/>
                                        <w:color w:val="000000"/>
                                      </w:rPr>
                                    </w:pPr>
                                    <w:r>
                                      <w:rPr>
                                        <w:rStyle w:val="Strong"/>
                                        <w:rFonts w:ascii="Arial" w:hAnsi="Arial" w:cs="Arial"/>
                                        <w:color w:val="000000"/>
                                      </w:rPr>
                                      <w:t>Hollywood, FL 33020</w:t>
                                    </w:r>
                                  </w:p>
                                </w:tc>
                              </w:tr>
                            </w:tbl>
                            <w:p w:rsidR="0043521E" w:rsidRDefault="0043521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43521E">
                                <w:trPr>
                                  <w:tblCellSpacing w:w="0" w:type="dxa"/>
                                  <w:jc w:val="center"/>
                                </w:trPr>
                                <w:tc>
                                  <w:tcPr>
                                    <w:tcW w:w="0" w:type="auto"/>
                                    <w:tcMar>
                                      <w:top w:w="0" w:type="dxa"/>
                                      <w:left w:w="480" w:type="dxa"/>
                                      <w:bottom w:w="0" w:type="dxa"/>
                                      <w:right w:w="480" w:type="dxa"/>
                                    </w:tcMar>
                                    <w:hideMark/>
                                  </w:tcPr>
                                  <w:p w:rsidR="0043521E" w:rsidRDefault="0043521E">
                                    <w:pPr>
                                      <w:jc w:val="center"/>
                                      <w:rPr>
                                        <w:rFonts w:ascii="Arial" w:hAnsi="Arial" w:cs="Arial"/>
                                        <w:color w:val="454545"/>
                                        <w:sz w:val="20"/>
                                        <w:szCs w:val="20"/>
                                      </w:rPr>
                                    </w:pPr>
                                    <w:r>
                                      <w:rPr>
                                        <w:rFonts w:ascii="Arial" w:hAnsi="Arial" w:cs="Arial"/>
                                        <w:noProof/>
                                        <w:color w:val="454545"/>
                                        <w:sz w:val="20"/>
                                        <w:szCs w:val="20"/>
                                      </w:rPr>
                                      <w:drawing>
                                        <wp:inline distT="0" distB="0" distL="0" distR="0" wp14:anchorId="05D6AB93" wp14:editId="6E5E480A">
                                          <wp:extent cx="2130425" cy="1078865"/>
                                          <wp:effectExtent l="0" t="0" r="3175" b="6985"/>
                                          <wp:docPr id="8" name="Picture 8" descr="http://files.constantcontact.com/970d6c51401/1de7541f-29cd-4443-bcdd-e938305e69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onstantcontact.com/970d6c51401/1de7541f-29cd-4443-bcdd-e938305e696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30425" cy="1078865"/>
                                                  </a:xfrm>
                                                  <a:prstGeom prst="rect">
                                                    <a:avLst/>
                                                  </a:prstGeom>
                                                  <a:noFill/>
                                                  <a:ln>
                                                    <a:noFill/>
                                                  </a:ln>
                                                </pic:spPr>
                                              </pic:pic>
                                            </a:graphicData>
                                          </a:graphic>
                                        </wp:inline>
                                      </w:drawing>
                                    </w:r>
                                  </w:p>
                                </w:tc>
                              </w:tr>
                            </w:tbl>
                            <w:p w:rsidR="0043521E" w:rsidRDefault="0043521E">
                              <w:pPr>
                                <w:jc w:val="center"/>
                                <w:rPr>
                                  <w:vanish/>
                                </w:rPr>
                              </w:pPr>
                              <w:bookmarkStart w:id="1" w:name="LETTER.BLOCK16"/>
                              <w:bookmarkEnd w:id="1"/>
                            </w:p>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43521E">
                                <w:trPr>
                                  <w:tblCellSpacing w:w="0" w:type="dxa"/>
                                  <w:jc w:val="center"/>
                                </w:trPr>
                                <w:tc>
                                  <w:tcPr>
                                    <w:tcW w:w="0" w:type="auto"/>
                                    <w:tcMar>
                                      <w:top w:w="135" w:type="dxa"/>
                                      <w:left w:w="480" w:type="dxa"/>
                                      <w:bottom w:w="0" w:type="dxa"/>
                                      <w:right w:w="480" w:type="dxa"/>
                                    </w:tcMar>
                                    <w:hideMark/>
                                  </w:tcPr>
                                  <w:p w:rsidR="0043521E" w:rsidRDefault="0043521E">
                                    <w:pPr>
                                      <w:jc w:val="center"/>
                                      <w:rPr>
                                        <w:rFonts w:ascii="Arial" w:hAnsi="Arial" w:cs="Arial"/>
                                        <w:color w:val="EE5624"/>
                                        <w:sz w:val="48"/>
                                        <w:szCs w:val="48"/>
                                      </w:rPr>
                                    </w:pPr>
                                    <w:r>
                                      <w:rPr>
                                        <w:rStyle w:val="Strong"/>
                                        <w:rFonts w:ascii="Arial" w:hAnsi="Arial" w:cs="Arial"/>
                                        <w:color w:val="000000"/>
                                        <w:sz w:val="28"/>
                                        <w:szCs w:val="28"/>
                                      </w:rPr>
                                      <w:t>Join us in Historic Downtown Hollywood as we feature the documentary film FLOW - For the Love of Water</w:t>
                                    </w:r>
                                  </w:p>
                                  <w:p w:rsidR="0043521E" w:rsidRDefault="0043521E">
                                    <w:pPr>
                                      <w:jc w:val="center"/>
                                      <w:rPr>
                                        <w:rFonts w:ascii="Arial" w:hAnsi="Arial" w:cs="Arial"/>
                                        <w:color w:val="FF0000"/>
                                        <w:sz w:val="48"/>
                                        <w:szCs w:val="48"/>
                                      </w:rPr>
                                    </w:pPr>
                                    <w:r>
                                      <w:rPr>
                                        <w:rStyle w:val="Strong"/>
                                        <w:rFonts w:ascii="Arial" w:hAnsi="Arial" w:cs="Arial"/>
                                        <w:color w:val="FF0000"/>
                                        <w:sz w:val="28"/>
                                        <w:szCs w:val="28"/>
                                      </w:rPr>
                                      <w:t>1.0 CM CREDIT #9107960</w:t>
                                    </w:r>
                                  </w:p>
                                </w:tc>
                              </w:tr>
                            </w:tbl>
                            <w:p w:rsidR="0043521E" w:rsidRDefault="0043521E">
                              <w:pPr>
                                <w:jc w:val="center"/>
                                <w:rPr>
                                  <w:vanish/>
                                </w:rPr>
                              </w:pPr>
                              <w:bookmarkStart w:id="2" w:name="LETTER.BLOCK14"/>
                              <w:bookmarkEnd w:id="2"/>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570"/>
                              </w:tblGrid>
                              <w:tr w:rsidR="0043521E">
                                <w:trPr>
                                  <w:tblCellSpacing w:w="0" w:type="dxa"/>
                                  <w:jc w:val="center"/>
                                </w:trPr>
                                <w:tc>
                                  <w:tcPr>
                                    <w:tcW w:w="0" w:type="auto"/>
                                    <w:shd w:val="clear" w:color="auto" w:fill="FFFFFF"/>
                                    <w:tcMar>
                                      <w:top w:w="120" w:type="dxa"/>
                                      <w:left w:w="480" w:type="dxa"/>
                                      <w:bottom w:w="270" w:type="dxa"/>
                                      <w:right w:w="480" w:type="dxa"/>
                                    </w:tcMar>
                                  </w:tcPr>
                                  <w:p w:rsidR="0043521E" w:rsidRDefault="0043521E">
                                    <w:pPr>
                                      <w:spacing w:after="240"/>
                                      <w:rPr>
                                        <w:rFonts w:ascii="Arial" w:hAnsi="Arial" w:cs="Arial"/>
                                        <w:color w:val="000000"/>
                                        <w:sz w:val="20"/>
                                        <w:szCs w:val="20"/>
                                      </w:rPr>
                                    </w:pPr>
                                  </w:p>
                                  <w:p w:rsidR="0043521E" w:rsidRDefault="0043521E">
                                    <w:pPr>
                                      <w:jc w:val="both"/>
                                      <w:rPr>
                                        <w:rFonts w:ascii="Arial" w:hAnsi="Arial" w:cs="Arial"/>
                                        <w:color w:val="000000"/>
                                        <w:sz w:val="28"/>
                                        <w:szCs w:val="28"/>
                                      </w:rPr>
                                    </w:pPr>
                                    <w:r>
                                      <w:rPr>
                                        <w:rStyle w:val="Emphasis"/>
                                        <w:rFonts w:ascii="Arial" w:hAnsi="Arial" w:cs="Arial"/>
                                        <w:color w:val="000000"/>
                                        <w:sz w:val="28"/>
                                        <w:szCs w:val="28"/>
                                      </w:rPr>
                                      <w:t>"Water is the very essence of life. It sustains every living being on this planet and without it, there would be nothing........"</w:t>
                                    </w:r>
                                  </w:p>
                                  <w:p w:rsidR="0043521E" w:rsidRDefault="0043521E">
                                    <w:pPr>
                                      <w:jc w:val="both"/>
                                      <w:rPr>
                                        <w:rFonts w:ascii="Arial" w:hAnsi="Arial" w:cs="Arial"/>
                                        <w:color w:val="000000"/>
                                        <w:sz w:val="28"/>
                                        <w:szCs w:val="28"/>
                                      </w:rPr>
                                    </w:pPr>
                                  </w:p>
                                  <w:p w:rsidR="0043521E" w:rsidRDefault="0043521E">
                                    <w:pPr>
                                      <w:jc w:val="both"/>
                                      <w:rPr>
                                        <w:rFonts w:ascii="Arial" w:hAnsi="Arial" w:cs="Arial"/>
                                        <w:color w:val="000000"/>
                                        <w:sz w:val="28"/>
                                        <w:szCs w:val="28"/>
                                      </w:rPr>
                                    </w:pPr>
                                    <w:r>
                                      <w:rPr>
                                        <w:rFonts w:ascii="Arial" w:hAnsi="Arial" w:cs="Arial"/>
                                        <w:color w:val="000000"/>
                                        <w:sz w:val="28"/>
                                        <w:szCs w:val="28"/>
                                      </w:rPr>
                                      <w:t xml:space="preserve">FLOW: For the Love of Water, is an award-winning documentary that tackles issues related to potable water including access, privatization and management of this natural resource both in the United States and </w:t>
                                    </w:r>
                                    <w:proofErr w:type="gramStart"/>
                                    <w:r>
                                      <w:rPr>
                                        <w:rFonts w:ascii="Arial" w:hAnsi="Arial" w:cs="Arial"/>
                                        <w:color w:val="000000"/>
                                        <w:sz w:val="28"/>
                                        <w:szCs w:val="28"/>
                                      </w:rPr>
                                      <w:t>abroad.</w:t>
                                    </w:r>
                                    <w:proofErr w:type="gramEnd"/>
                                    <w:r>
                                      <w:rPr>
                                        <w:rFonts w:ascii="Arial" w:hAnsi="Arial" w:cs="Arial"/>
                                        <w:color w:val="000000"/>
                                        <w:sz w:val="28"/>
                                        <w:szCs w:val="28"/>
                                      </w:rPr>
                                      <w:t xml:space="preserve">  Come meet fellow planners, water resource managers, and sustainability professionals as we learn more about this important topic.  Dr. Jennifer Jurado will be our special guest for the evening.  Dr. Jurado is the Director of Broward County's Environmental Planning and Community Resilience Division where she oversees county-wide water resource policy and planning programs and initiatives. </w:t>
                                    </w:r>
                                    <w:r>
                                      <w:rPr>
                                        <w:rStyle w:val="Strong"/>
                                        <w:rFonts w:ascii="Arial" w:hAnsi="Arial" w:cs="Arial"/>
                                        <w:color w:val="000000"/>
                                        <w:sz w:val="28"/>
                                        <w:szCs w:val="28"/>
                                        <w:u w:val="single"/>
                                      </w:rPr>
                                      <w:t>Showtime will begin promptly at 6:00 pm.</w:t>
                                    </w:r>
                                  </w:p>
                                  <w:p w:rsidR="0043521E" w:rsidRDefault="0043521E">
                                    <w:pPr>
                                      <w:jc w:val="both"/>
                                      <w:rPr>
                                        <w:rFonts w:ascii="Arial" w:hAnsi="Arial" w:cs="Arial"/>
                                        <w:color w:val="000000"/>
                                        <w:sz w:val="28"/>
                                        <w:szCs w:val="28"/>
                                      </w:rPr>
                                    </w:pPr>
                                  </w:p>
                                  <w:p w:rsidR="0043521E" w:rsidRDefault="0043521E">
                                    <w:pPr>
                                      <w:jc w:val="both"/>
                                      <w:rPr>
                                        <w:rFonts w:ascii="Arial" w:hAnsi="Arial" w:cs="Arial"/>
                                        <w:color w:val="000000"/>
                                        <w:sz w:val="28"/>
                                        <w:szCs w:val="28"/>
                                      </w:rPr>
                                    </w:pPr>
                                    <w:r>
                                      <w:rPr>
                                        <w:rFonts w:ascii="Arial" w:hAnsi="Arial" w:cs="Arial"/>
                                        <w:color w:val="000000"/>
                                        <w:sz w:val="28"/>
                                        <w:szCs w:val="28"/>
                                      </w:rPr>
                                      <w:t>Free on-street parking is available throughout Downtown Hollywood or at the Van Buren parking garage for $1/hr.  The Van Buren parking garage is located at 251 S. 20th Avenue, just one block from the Cinema Paradiso Hollywood independent film house.</w:t>
                                    </w:r>
                                  </w:p>
                                  <w:p w:rsidR="0043521E" w:rsidRDefault="0043521E">
                                    <w:pPr>
                                      <w:jc w:val="both"/>
                                      <w:rPr>
                                        <w:rFonts w:ascii="Arial" w:hAnsi="Arial" w:cs="Arial"/>
                                        <w:color w:val="000000"/>
                                        <w:sz w:val="28"/>
                                        <w:szCs w:val="28"/>
                                      </w:rPr>
                                    </w:pPr>
                                  </w:p>
                                  <w:p w:rsidR="0043521E" w:rsidRDefault="0043521E">
                                    <w:pPr>
                                      <w:jc w:val="center"/>
                                      <w:rPr>
                                        <w:rFonts w:ascii="Arial" w:hAnsi="Arial" w:cs="Arial"/>
                                        <w:color w:val="009594"/>
                                      </w:rPr>
                                    </w:pPr>
                                    <w:r>
                                      <w:rPr>
                                        <w:rStyle w:val="Strong"/>
                                        <w:rFonts w:ascii="Arial" w:hAnsi="Arial" w:cs="Arial"/>
                                        <w:color w:val="009594"/>
                                      </w:rPr>
                                      <w:t>Popcorn ($2) / Beer/Wine ($3) /Soft drinks ($1)</w:t>
                                    </w:r>
                                  </w:p>
                                  <w:p w:rsidR="0043521E" w:rsidRDefault="0043521E">
                                    <w:pPr>
                                      <w:jc w:val="center"/>
                                      <w:rPr>
                                        <w:rFonts w:ascii="Arial" w:hAnsi="Arial" w:cs="Arial"/>
                                        <w:color w:val="009594"/>
                                      </w:rPr>
                                    </w:pPr>
                                    <w:r>
                                      <w:rPr>
                                        <w:rStyle w:val="Strong"/>
                                        <w:rFonts w:ascii="Arial" w:hAnsi="Arial" w:cs="Arial"/>
                                        <w:color w:val="009594"/>
                                      </w:rPr>
                                      <w:t>Water ($0) bring your own reusable water bottle</w:t>
                                    </w:r>
                                  </w:p>
                                  <w:p w:rsidR="0043521E" w:rsidRDefault="0043521E">
                                    <w:pPr>
                                      <w:jc w:val="both"/>
                                      <w:rPr>
                                        <w:rFonts w:ascii="Arial" w:hAnsi="Arial" w:cs="Arial"/>
                                        <w:color w:val="000000"/>
                                        <w:sz w:val="28"/>
                                        <w:szCs w:val="28"/>
                                      </w:rPr>
                                    </w:pPr>
                                  </w:p>
                                  <w:p w:rsidR="0043521E" w:rsidRDefault="0043521E">
                                    <w:pPr>
                                      <w:jc w:val="center"/>
                                      <w:rPr>
                                        <w:rFonts w:ascii="Arial" w:hAnsi="Arial" w:cs="Arial"/>
                                        <w:color w:val="000000"/>
                                        <w:sz w:val="28"/>
                                        <w:szCs w:val="28"/>
                                      </w:rPr>
                                    </w:pPr>
                                    <w:hyperlink r:id="rId21" w:tgtFrame="_blank" w:history="1">
                                      <w:r>
                                        <w:rPr>
                                          <w:rStyle w:val="Hyperlink"/>
                                          <w:rFonts w:ascii="Arial" w:hAnsi="Arial" w:cs="Arial"/>
                                          <w:b/>
                                          <w:bCs/>
                                          <w:sz w:val="28"/>
                                          <w:szCs w:val="28"/>
                                        </w:rPr>
                                        <w:t>CLICK HERE TO RSVP</w:t>
                                      </w:r>
                                    </w:hyperlink>
                                  </w:p>
                                  <w:p w:rsidR="0043521E" w:rsidRDefault="0043521E">
                                    <w:pPr>
                                      <w:rPr>
                                        <w:rFonts w:ascii="Arial" w:hAnsi="Arial" w:cs="Arial"/>
                                        <w:b/>
                                        <w:bCs/>
                                        <w:color w:val="000000"/>
                                      </w:rPr>
                                    </w:pPr>
                                    <w:r>
                                      <w:rPr>
                                        <w:rFonts w:ascii="Arial" w:hAnsi="Arial" w:cs="Arial"/>
                                        <w:b/>
                                        <w:bCs/>
                                        <w:color w:val="000000"/>
                                      </w:rPr>
                                      <w:t> </w:t>
                                    </w:r>
                                  </w:p>
                                  <w:p w:rsidR="0043521E" w:rsidRDefault="0043521E">
                                    <w:pPr>
                                      <w:jc w:val="center"/>
                                      <w:rPr>
                                        <w:rFonts w:ascii="Arial" w:hAnsi="Arial" w:cs="Arial"/>
                                        <w:color w:val="000000"/>
                                      </w:rPr>
                                    </w:pPr>
                                    <w:r>
                                      <w:rPr>
                                        <w:rStyle w:val="Strong"/>
                                        <w:rFonts w:ascii="Arial" w:hAnsi="Arial" w:cs="Arial"/>
                                        <w:i/>
                                        <w:iCs/>
                                        <w:color w:val="000000"/>
                                      </w:rPr>
                                      <w:t xml:space="preserve">*A $5 donation per person will benefit </w:t>
                                    </w:r>
                                    <w:hyperlink r:id="rId22" w:tgtFrame="_blank" w:history="1">
                                      <w:proofErr w:type="spellStart"/>
                                      <w:r>
                                        <w:rPr>
                                          <w:rStyle w:val="Hyperlink"/>
                                          <w:rFonts w:ascii="Arial" w:hAnsi="Arial" w:cs="Arial"/>
                                          <w:b/>
                                          <w:bCs/>
                                          <w:i/>
                                          <w:iCs/>
                                        </w:rPr>
                                        <w:t>charity:water</w:t>
                                      </w:r>
                                      <w:proofErr w:type="spellEnd"/>
                                    </w:hyperlink>
                                    <w:r>
                                      <w:rPr>
                                        <w:rStyle w:val="Strong"/>
                                        <w:rFonts w:ascii="Arial" w:hAnsi="Arial" w:cs="Arial"/>
                                        <w:i/>
                                        <w:iCs/>
                                        <w:color w:val="000000"/>
                                      </w:rPr>
                                      <w:t> an organization whose mission is to bring clean drinking water to people around the world</w:t>
                                    </w:r>
                                  </w:p>
                                  <w:p w:rsidR="0043521E" w:rsidRDefault="0043521E">
                                    <w:pPr>
                                      <w:jc w:val="center"/>
                                      <w:rPr>
                                        <w:rFonts w:ascii="Arial" w:hAnsi="Arial" w:cs="Arial"/>
                                        <w:color w:val="000000"/>
                                      </w:rPr>
                                    </w:pPr>
                                    <w:r>
                                      <w:rPr>
                                        <w:rFonts w:ascii="Arial" w:hAnsi="Arial" w:cs="Arial"/>
                                        <w:b/>
                                        <w:bCs/>
                                        <w:i/>
                                        <w:iCs/>
                                        <w:noProof/>
                                        <w:color w:val="000000"/>
                                      </w:rPr>
                                      <w:drawing>
                                        <wp:inline distT="0" distB="0" distL="0" distR="0" wp14:anchorId="1780DB28" wp14:editId="54F3AFBF">
                                          <wp:extent cx="5367655" cy="2157730"/>
                                          <wp:effectExtent l="0" t="0" r="4445" b="0"/>
                                          <wp:docPr id="9" name="Picture 9" descr="http://files.constantcontact.com/970d6c51401/5649b12b-6a5b-4a49-beef-d9874dff54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files.constantcontact.com/970d6c51401/5649b12b-6a5b-4a49-beef-d9874dff54e3.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67655" cy="2157730"/>
                                                  </a:xfrm>
                                                  <a:prstGeom prst="rect">
                                                    <a:avLst/>
                                                  </a:prstGeom>
                                                  <a:noFill/>
                                                  <a:ln>
                                                    <a:noFill/>
                                                  </a:ln>
                                                </pic:spPr>
                                              </pic:pic>
                                            </a:graphicData>
                                          </a:graphic>
                                        </wp:inline>
                                      </w:drawing>
                                    </w:r>
                                    <w:r>
                                      <w:rPr>
                                        <w:rStyle w:val="Strong"/>
                                        <w:rFonts w:ascii="Arial" w:hAnsi="Arial" w:cs="Arial"/>
                                        <w:i/>
                                        <w:iCs/>
                                        <w:color w:val="000000"/>
                                      </w:rPr>
                                      <w:t>  </w:t>
                                    </w:r>
                                  </w:p>
                                  <w:p w:rsidR="0043521E" w:rsidRDefault="0043521E">
                                    <w:pPr>
                                      <w:jc w:val="center"/>
                                      <w:rPr>
                                        <w:rFonts w:ascii="Arial" w:hAnsi="Arial" w:cs="Arial"/>
                                        <w:color w:val="000000"/>
                                      </w:rPr>
                                    </w:pPr>
                                    <w:r>
                                      <w:rPr>
                                        <w:rStyle w:val="Emphasis"/>
                                        <w:rFonts w:ascii="Arial" w:hAnsi="Arial" w:cs="Arial"/>
                                        <w:color w:val="000000"/>
                                        <w:u w:val="single"/>
                                      </w:rPr>
                                      <w:lastRenderedPageBreak/>
                                      <w:t>Our membership renewal team will be in attendance, don't forget to renew!!</w:t>
                                    </w:r>
                                  </w:p>
                                  <w:p w:rsidR="0043521E" w:rsidRDefault="0043521E">
                                    <w:pPr>
                                      <w:spacing w:after="240"/>
                                      <w:rPr>
                                        <w:rFonts w:ascii="Arial" w:hAnsi="Arial" w:cs="Arial"/>
                                        <w:color w:val="000000"/>
                                        <w:sz w:val="20"/>
                                        <w:szCs w:val="20"/>
                                      </w:rPr>
                                    </w:pPr>
                                  </w:p>
                                </w:tc>
                              </w:tr>
                            </w:tbl>
                            <w:p w:rsidR="0043521E" w:rsidRDefault="0043521E">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43521E">
                                <w:trPr>
                                  <w:trHeight w:val="15"/>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70"/>
                                    </w:tblGrid>
                                    <w:tr w:rsidR="0043521E">
                                      <w:trPr>
                                        <w:trHeight w:val="15"/>
                                        <w:tblCellSpacing w:w="0" w:type="dxa"/>
                                      </w:trPr>
                                      <w:tc>
                                        <w:tcPr>
                                          <w:tcW w:w="0" w:type="auto"/>
                                          <w:shd w:val="clear" w:color="auto" w:fill="76B5BE"/>
                                          <w:tcMar>
                                            <w:top w:w="0" w:type="dxa"/>
                                            <w:left w:w="0" w:type="dxa"/>
                                            <w:bottom w:w="135" w:type="dxa"/>
                                            <w:right w:w="0" w:type="dxa"/>
                                          </w:tcMar>
                                          <w:vAlign w:val="center"/>
                                          <w:hideMark/>
                                        </w:tcPr>
                                        <w:p w:rsidR="0043521E" w:rsidRDefault="0043521E">
                                          <w:pPr>
                                            <w:spacing w:line="15" w:lineRule="atLeast"/>
                                            <w:jc w:val="center"/>
                                          </w:pPr>
                                          <w:r>
                                            <w:rPr>
                                              <w:noProof/>
                                            </w:rPr>
                                            <w:drawing>
                                              <wp:inline distT="0" distB="0" distL="0" distR="0" wp14:anchorId="45643C36" wp14:editId="0C7B9A30">
                                                <wp:extent cx="45720" cy="8890"/>
                                                <wp:effectExtent l="0" t="0" r="0" b="0"/>
                                                <wp:docPr id="10" name="Picture 10"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sys/S.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720" cy="8890"/>
                                                        </a:xfrm>
                                                        <a:prstGeom prst="rect">
                                                          <a:avLst/>
                                                        </a:prstGeom>
                                                        <a:noFill/>
                                                        <a:ln>
                                                          <a:noFill/>
                                                        </a:ln>
                                                      </pic:spPr>
                                                    </pic:pic>
                                                  </a:graphicData>
                                                </a:graphic>
                                              </wp:inline>
                                            </w:drawing>
                                          </w:r>
                                        </w:p>
                                      </w:tc>
                                    </w:tr>
                                  </w:tbl>
                                  <w:p w:rsidR="0043521E" w:rsidRDefault="0043521E">
                                    <w:pPr>
                                      <w:rPr>
                                        <w:rFonts w:eastAsia="Times New Roman"/>
                                        <w:sz w:val="20"/>
                                        <w:szCs w:val="20"/>
                                      </w:rPr>
                                    </w:pPr>
                                  </w:p>
                                </w:tc>
                              </w:tr>
                            </w:tbl>
                            <w:p w:rsidR="0043521E" w:rsidRDefault="0043521E">
                              <w:pPr>
                                <w:jc w:val="center"/>
                                <w:rPr>
                                  <w:vanish/>
                                </w:rPr>
                              </w:pPr>
                              <w:bookmarkStart w:id="3" w:name="LETTER.BLOCK5"/>
                              <w:bookmarkEnd w:id="3"/>
                            </w:p>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43521E">
                                <w:trPr>
                                  <w:tblCellSpacing w:w="0" w:type="dxa"/>
                                  <w:jc w:val="center"/>
                                </w:trPr>
                                <w:tc>
                                  <w:tcPr>
                                    <w:tcW w:w="0" w:type="auto"/>
                                    <w:tcMar>
                                      <w:top w:w="120" w:type="dxa"/>
                                      <w:left w:w="480" w:type="dxa"/>
                                      <w:bottom w:w="135" w:type="dxa"/>
                                      <w:right w:w="480" w:type="dxa"/>
                                    </w:tcMar>
                                  </w:tcPr>
                                  <w:p w:rsidR="0043521E" w:rsidRDefault="0043521E">
                                    <w:pPr>
                                      <w:rPr>
                                        <w:rFonts w:ascii="Arial" w:hAnsi="Arial" w:cs="Arial"/>
                                        <w:color w:val="454545"/>
                                        <w:sz w:val="20"/>
                                        <w:szCs w:val="20"/>
                                      </w:rPr>
                                    </w:pPr>
                                    <w:r>
                                      <w:rPr>
                                        <w:rFonts w:ascii="Arial" w:hAnsi="Arial" w:cs="Arial"/>
                                        <w:b/>
                                        <w:bCs/>
                                        <w:color w:val="EE5624"/>
                                        <w:sz w:val="36"/>
                                        <w:szCs w:val="36"/>
                                      </w:rPr>
                                      <w:t>Social Media</w:t>
                                    </w:r>
                                  </w:p>
                                  <w:p w:rsidR="0043521E" w:rsidRDefault="0043521E">
                                    <w:pPr>
                                      <w:rPr>
                                        <w:rFonts w:ascii="Arial" w:hAnsi="Arial" w:cs="Arial"/>
                                        <w:color w:val="EE5624"/>
                                        <w:sz w:val="28"/>
                                        <w:szCs w:val="28"/>
                                      </w:rPr>
                                    </w:pPr>
                                  </w:p>
                                  <w:p w:rsidR="0043521E" w:rsidRDefault="0043521E">
                                    <w:pPr>
                                      <w:rPr>
                                        <w:rFonts w:ascii="Arial" w:hAnsi="Arial" w:cs="Arial"/>
                                        <w:color w:val="EE5624"/>
                                        <w:sz w:val="28"/>
                                        <w:szCs w:val="28"/>
                                      </w:rPr>
                                    </w:pPr>
                                  </w:p>
                                  <w:p w:rsidR="0043521E" w:rsidRDefault="0043521E">
                                    <w:pPr>
                                      <w:rPr>
                                        <w:rFonts w:ascii="Arial" w:hAnsi="Arial" w:cs="Arial"/>
                                        <w:color w:val="EE5624"/>
                                        <w:sz w:val="28"/>
                                        <w:szCs w:val="28"/>
                                      </w:rPr>
                                    </w:pPr>
                                    <w:r>
                                      <w:rPr>
                                        <w:rFonts w:ascii="Arial" w:hAnsi="Arial" w:cs="Arial"/>
                                        <w:b/>
                                        <w:bCs/>
                                        <w:noProof/>
                                        <w:color w:val="0000FF"/>
                                        <w:sz w:val="28"/>
                                        <w:szCs w:val="28"/>
                                      </w:rPr>
                                      <w:drawing>
                                        <wp:inline distT="0" distB="0" distL="0" distR="0" wp14:anchorId="3166C3AD" wp14:editId="1348E246">
                                          <wp:extent cx="1527175" cy="255905"/>
                                          <wp:effectExtent l="0" t="0" r="0" b="0"/>
                                          <wp:docPr id="11" name="Picture 11" descr="Like us on Facebook">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Like us on Facebook"/>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7175" cy="255905"/>
                                                  </a:xfrm>
                                                  <a:prstGeom prst="rect">
                                                    <a:avLst/>
                                                  </a:prstGeom>
                                                  <a:noFill/>
                                                  <a:ln>
                                                    <a:noFill/>
                                                  </a:ln>
                                                </pic:spPr>
                                              </pic:pic>
                                            </a:graphicData>
                                          </a:graphic>
                                        </wp:inline>
                                      </w:drawing>
                                    </w:r>
                                    <w:r>
                                      <w:rPr>
                                        <w:rFonts w:ascii="Arial" w:hAnsi="Arial" w:cs="Arial"/>
                                        <w:b/>
                                        <w:bCs/>
                                        <w:color w:val="EE5624"/>
                                        <w:sz w:val="28"/>
                                        <w:szCs w:val="28"/>
                                      </w:rPr>
                                      <w:t>        </w:t>
                                    </w:r>
                                    <w:r>
                                      <w:rPr>
                                        <w:rFonts w:ascii="Arial" w:hAnsi="Arial" w:cs="Arial"/>
                                        <w:b/>
                                        <w:bCs/>
                                        <w:noProof/>
                                        <w:color w:val="0000FF"/>
                                        <w:sz w:val="28"/>
                                        <w:szCs w:val="28"/>
                                      </w:rPr>
                                      <w:drawing>
                                        <wp:inline distT="0" distB="0" distL="0" distR="0" wp14:anchorId="4E6D9871" wp14:editId="5FB8762E">
                                          <wp:extent cx="1527175" cy="255905"/>
                                          <wp:effectExtent l="0" t="0" r="0" b="0"/>
                                          <wp:docPr id="12" name="Picture 12" descr="Follow us on Twitter">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Follow us on Twitte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7175" cy="255905"/>
                                                  </a:xfrm>
                                                  <a:prstGeom prst="rect">
                                                    <a:avLst/>
                                                  </a:prstGeom>
                                                  <a:noFill/>
                                                  <a:ln>
                                                    <a:noFill/>
                                                  </a:ln>
                                                </pic:spPr>
                                              </pic:pic>
                                            </a:graphicData>
                                          </a:graphic>
                                        </wp:inline>
                                      </w:drawing>
                                    </w:r>
                                    <w:r>
                                      <w:rPr>
                                        <w:rFonts w:ascii="Arial" w:hAnsi="Arial" w:cs="Arial"/>
                                        <w:b/>
                                        <w:bCs/>
                                        <w:color w:val="EE5624"/>
                                        <w:sz w:val="28"/>
                                        <w:szCs w:val="28"/>
                                      </w:rPr>
                                      <w:t>       </w:t>
                                    </w:r>
                                    <w:r>
                                      <w:rPr>
                                        <w:rFonts w:ascii="Arial" w:hAnsi="Arial" w:cs="Arial"/>
                                        <w:b/>
                                        <w:bCs/>
                                        <w:noProof/>
                                        <w:color w:val="0000FF"/>
                                        <w:sz w:val="28"/>
                                        <w:szCs w:val="28"/>
                                      </w:rPr>
                                      <w:drawing>
                                        <wp:inline distT="0" distB="0" distL="0" distR="0" wp14:anchorId="5D7E03A9" wp14:editId="197564B0">
                                          <wp:extent cx="1527175" cy="255905"/>
                                          <wp:effectExtent l="0" t="0" r="0" b="0"/>
                                          <wp:docPr id="13" name="Picture 13" descr="Find us on Pinterest">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Find us on Pinteres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7175" cy="255905"/>
                                                  </a:xfrm>
                                                  <a:prstGeom prst="rect">
                                                    <a:avLst/>
                                                  </a:prstGeom>
                                                  <a:noFill/>
                                                  <a:ln>
                                                    <a:noFill/>
                                                  </a:ln>
                                                </pic:spPr>
                                              </pic:pic>
                                            </a:graphicData>
                                          </a:graphic>
                                        </wp:inline>
                                      </w:drawing>
                                    </w:r>
                                  </w:p>
                                  <w:p w:rsidR="0043521E" w:rsidRDefault="0043521E">
                                    <w:pPr>
                                      <w:rPr>
                                        <w:rFonts w:ascii="Arial" w:hAnsi="Arial" w:cs="Arial"/>
                                        <w:color w:val="454545"/>
                                      </w:rPr>
                                    </w:pPr>
                                  </w:p>
                                  <w:p w:rsidR="0043521E" w:rsidRDefault="0043521E">
                                    <w:pPr>
                                      <w:rPr>
                                        <w:rFonts w:ascii="Arial" w:hAnsi="Arial" w:cs="Arial"/>
                                        <w:color w:val="454545"/>
                                      </w:rPr>
                                    </w:pPr>
                                    <w:r>
                                      <w:rPr>
                                        <w:rFonts w:ascii="Arial" w:hAnsi="Arial" w:cs="Arial"/>
                                        <w:color w:val="454545"/>
                                      </w:rPr>
                                      <w:t xml:space="preserve">  </w:t>
                                    </w:r>
                                  </w:p>
                                </w:tc>
                              </w:tr>
                            </w:tbl>
                            <w:p w:rsidR="0043521E" w:rsidRDefault="0043521E">
                              <w:pPr>
                                <w:jc w:val="center"/>
                              </w:pPr>
                            </w:p>
                          </w:tc>
                        </w:tr>
                      </w:tbl>
                      <w:p w:rsidR="0043521E" w:rsidRDefault="0043521E">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43521E">
                          <w:trPr>
                            <w:tblCellSpacing w:w="0" w:type="dxa"/>
                            <w:jc w:val="center"/>
                          </w:trPr>
                          <w:tc>
                            <w:tcPr>
                              <w:tcW w:w="5000" w:type="pct"/>
                              <w:vAlign w:val="center"/>
                              <w:hideMark/>
                            </w:tcPr>
                            <w:tbl>
                              <w:tblPr>
                                <w:tblW w:w="5000" w:type="pct"/>
                                <w:jc w:val="center"/>
                                <w:tblCellSpacing w:w="0" w:type="dxa"/>
                                <w:shd w:val="clear" w:color="auto" w:fill="395A5E"/>
                                <w:tblCellMar>
                                  <w:left w:w="0" w:type="dxa"/>
                                  <w:right w:w="0" w:type="dxa"/>
                                </w:tblCellMar>
                                <w:tblLook w:val="04A0" w:firstRow="1" w:lastRow="0" w:firstColumn="1" w:lastColumn="0" w:noHBand="0" w:noVBand="1"/>
                              </w:tblPr>
                              <w:tblGrid>
                                <w:gridCol w:w="8439"/>
                                <w:gridCol w:w="1131"/>
                              </w:tblGrid>
                              <w:tr w:rsidR="0043521E">
                                <w:trPr>
                                  <w:tblCellSpacing w:w="0" w:type="dxa"/>
                                  <w:jc w:val="center"/>
                                </w:trPr>
                                <w:tc>
                                  <w:tcPr>
                                    <w:tcW w:w="5000" w:type="pct"/>
                                    <w:shd w:val="clear" w:color="auto" w:fill="395A5E"/>
                                    <w:tcMar>
                                      <w:top w:w="375" w:type="dxa"/>
                                      <w:left w:w="750" w:type="dxa"/>
                                      <w:bottom w:w="375" w:type="dxa"/>
                                      <w:right w:w="375" w:type="dxa"/>
                                    </w:tcMar>
                                    <w:hideMark/>
                                  </w:tcPr>
                                  <w:p w:rsidR="0043521E" w:rsidRDefault="0043521E">
                                    <w:pPr>
                                      <w:jc w:val="center"/>
                                      <w:rPr>
                                        <w:rFonts w:ascii="Arial" w:hAnsi="Arial" w:cs="Arial"/>
                                        <w:color w:val="FFFFFF"/>
                                      </w:rPr>
                                    </w:pPr>
                                    <w:r>
                                      <w:rPr>
                                        <w:rFonts w:ascii="Arial" w:hAnsi="Arial" w:cs="Arial"/>
                                        <w:color w:val="FFFFFF"/>
                                      </w:rPr>
                                      <w:t> </w:t>
                                    </w:r>
                                    <w:hyperlink r:id="rId30" w:tgtFrame="_blank" w:history="1">
                                      <w:r>
                                        <w:rPr>
                                          <w:rStyle w:val="Hyperlink"/>
                                          <w:rFonts w:ascii="Arial" w:hAnsi="Arial" w:cs="Arial"/>
                                          <w:color w:val="FFFFFF"/>
                                        </w:rPr>
                                        <w:t>Broward Section of the Florida Chapter of the American Planning Association </w:t>
                                      </w:r>
                                    </w:hyperlink>
                                  </w:p>
                                  <w:p w:rsidR="0043521E" w:rsidRDefault="0043521E">
                                    <w:pPr>
                                      <w:jc w:val="center"/>
                                      <w:rPr>
                                        <w:rFonts w:ascii="Arial" w:hAnsi="Arial" w:cs="Arial"/>
                                        <w:color w:val="FFFFFF"/>
                                      </w:rPr>
                                    </w:pPr>
                                    <w:r>
                                      <w:rPr>
                                        <w:rFonts w:ascii="Arial" w:hAnsi="Arial" w:cs="Arial"/>
                                        <w:color w:val="FFFFFF"/>
                                      </w:rPr>
                                      <w:t>Click on the link above to go to our Web page</w:t>
                                    </w:r>
                                  </w:p>
                                </w:tc>
                                <w:tc>
                                  <w:tcPr>
                                    <w:tcW w:w="0" w:type="auto"/>
                                    <w:shd w:val="clear" w:color="auto" w:fill="395A5E"/>
                                    <w:tcMar>
                                      <w:top w:w="375" w:type="dxa"/>
                                      <w:left w:w="375" w:type="dxa"/>
                                      <w:bottom w:w="375" w:type="dxa"/>
                                      <w:right w:w="750" w:type="dxa"/>
                                    </w:tcMar>
                                    <w:vAlign w:val="center"/>
                                    <w:hideMark/>
                                  </w:tcPr>
                                  <w:p w:rsidR="0043521E" w:rsidRDefault="0043521E">
                                    <w:pPr>
                                      <w:rPr>
                                        <w:rFonts w:ascii="Arial" w:hAnsi="Arial" w:cs="Arial"/>
                                        <w:color w:val="FFFFFF"/>
                                      </w:rPr>
                                    </w:pPr>
                                  </w:p>
                                </w:tc>
                              </w:tr>
                            </w:tbl>
                            <w:p w:rsidR="0043521E" w:rsidRDefault="0043521E">
                              <w:pPr>
                                <w:jc w:val="center"/>
                                <w:rPr>
                                  <w:rFonts w:eastAsia="Times New Roman"/>
                                  <w:sz w:val="20"/>
                                  <w:szCs w:val="20"/>
                                </w:rPr>
                              </w:pPr>
                            </w:p>
                          </w:tc>
                        </w:tr>
                      </w:tbl>
                      <w:p w:rsidR="0043521E" w:rsidRDefault="0043521E">
                        <w:pPr>
                          <w:jc w:val="center"/>
                        </w:pPr>
                      </w:p>
                    </w:tc>
                  </w:tr>
                </w:tbl>
                <w:p w:rsidR="0043521E" w:rsidRDefault="0043521E">
                  <w:pPr>
                    <w:jc w:val="center"/>
                    <w:rPr>
                      <w:rFonts w:eastAsia="Times New Roman"/>
                      <w:sz w:val="20"/>
                      <w:szCs w:val="20"/>
                    </w:rPr>
                  </w:pPr>
                </w:p>
              </w:tc>
            </w:tr>
          </w:tbl>
          <w:p w:rsidR="0043521E" w:rsidRDefault="0043521E">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8940"/>
            </w:tblGrid>
            <w:tr w:rsidR="0043521E">
              <w:trPr>
                <w:tblCellSpacing w:w="0" w:type="dxa"/>
                <w:jc w:val="center"/>
              </w:trPr>
              <w:tc>
                <w:tcPr>
                  <w:tcW w:w="5000" w:type="pct"/>
                  <w:hideMark/>
                </w:tcPr>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43521E">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43521E">
                          <w:trPr>
                            <w:tblCellSpacing w:w="0" w:type="dxa"/>
                            <w:jc w:val="center"/>
                          </w:trPr>
                          <w:tc>
                            <w:tcPr>
                              <w:tcW w:w="0" w:type="auto"/>
                              <w:tcMar>
                                <w:top w:w="0" w:type="dxa"/>
                                <w:left w:w="120" w:type="dxa"/>
                                <w:bottom w:w="0" w:type="dxa"/>
                                <w:right w:w="120" w:type="dxa"/>
                              </w:tcMar>
                              <w:hideMark/>
                            </w:tcPr>
                            <w:p w:rsidR="0043521E" w:rsidRDefault="0043521E">
                              <w:pPr>
                                <w:jc w:val="center"/>
                                <w:rPr>
                                  <w:rFonts w:ascii="Arial" w:hAnsi="Arial" w:cs="Arial"/>
                                  <w:color w:val="777777"/>
                                  <w:sz w:val="16"/>
                                  <w:szCs w:val="16"/>
                                </w:rPr>
                              </w:pPr>
                              <w:r>
                                <w:rPr>
                                  <w:rFonts w:ascii="Arial" w:hAnsi="Arial" w:cs="Arial"/>
                                  <w:noProof/>
                                  <w:color w:val="777777"/>
                                  <w:sz w:val="16"/>
                                  <w:szCs w:val="16"/>
                                </w:rPr>
                                <w:drawing>
                                  <wp:inline distT="0" distB="0" distL="0" distR="0" wp14:anchorId="465F57B7" wp14:editId="518585D1">
                                    <wp:extent cx="5294630" cy="201295"/>
                                    <wp:effectExtent l="0" t="0" r="1270" b="8255"/>
                                    <wp:docPr id="14" name="Picture 14" descr="http://img.constantcontact.com/letters/images/1101116784221/PM_B2BA_Bottom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PM_B2BA_BottomShadow.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94630" cy="201295"/>
                                            </a:xfrm>
                                            <a:prstGeom prst="rect">
                                              <a:avLst/>
                                            </a:prstGeom>
                                            <a:noFill/>
                                            <a:ln>
                                              <a:noFill/>
                                            </a:ln>
                                          </pic:spPr>
                                        </pic:pic>
                                      </a:graphicData>
                                    </a:graphic>
                                  </wp:inline>
                                </w:drawing>
                              </w:r>
                            </w:p>
                          </w:tc>
                        </w:tr>
                      </w:tbl>
                      <w:p w:rsidR="0043521E" w:rsidRDefault="0043521E">
                        <w:pPr>
                          <w:jc w:val="center"/>
                          <w:rPr>
                            <w:rFonts w:eastAsia="Times New Roman"/>
                            <w:sz w:val="20"/>
                            <w:szCs w:val="20"/>
                          </w:rPr>
                        </w:pPr>
                      </w:p>
                    </w:tc>
                  </w:tr>
                </w:tbl>
                <w:p w:rsidR="0043521E" w:rsidRDefault="0043521E">
                  <w:pPr>
                    <w:jc w:val="center"/>
                    <w:rPr>
                      <w:rFonts w:eastAsia="Times New Roman"/>
                      <w:sz w:val="20"/>
                      <w:szCs w:val="20"/>
                    </w:rPr>
                  </w:pPr>
                </w:p>
              </w:tc>
            </w:tr>
          </w:tbl>
          <w:p w:rsidR="0043521E" w:rsidRDefault="0043521E">
            <w:pPr>
              <w:jc w:val="center"/>
            </w:pPr>
          </w:p>
        </w:tc>
      </w:tr>
    </w:tbl>
    <w:p w:rsidR="0043521E" w:rsidRDefault="0043521E" w:rsidP="0043521E">
      <w:pPr>
        <w:shd w:val="clear" w:color="auto" w:fill="FFFFFF"/>
        <w:jc w:val="cente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43521E" w:rsidTr="0043521E">
        <w:trPr>
          <w:tblCellSpacing w:w="0"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20"/>
              <w:gridCol w:w="7320"/>
              <w:gridCol w:w="1020"/>
            </w:tblGrid>
            <w:tr w:rsidR="0043521E">
              <w:trPr>
                <w:tblCellSpacing w:w="0" w:type="dxa"/>
                <w:jc w:val="center"/>
              </w:trPr>
              <w:tc>
                <w:tcPr>
                  <w:tcW w:w="0" w:type="auto"/>
                  <w:shd w:val="clear" w:color="auto" w:fill="FFFFFF"/>
                  <w:vAlign w:val="center"/>
                  <w:hideMark/>
                </w:tcPr>
                <w:p w:rsidR="0043521E" w:rsidRDefault="0043521E">
                  <w:r>
                    <w:rPr>
                      <w:noProof/>
                    </w:rPr>
                    <w:drawing>
                      <wp:inline distT="0" distB="0" distL="0" distR="0" wp14:anchorId="52B4E1D8" wp14:editId="2D1B149F">
                        <wp:extent cx="8890" cy="45720"/>
                        <wp:effectExtent l="0" t="0" r="0" b="0"/>
                        <wp:docPr id="15" name="Picture 15"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imgssl.constantcontact.com/letters/images/sys/S.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90" cy="45720"/>
                                </a:xfrm>
                                <a:prstGeom prst="rect">
                                  <a:avLst/>
                                </a:prstGeom>
                                <a:noFill/>
                                <a:ln>
                                  <a:noFill/>
                                </a:ln>
                              </pic:spPr>
                            </pic:pic>
                          </a:graphicData>
                        </a:graphic>
                      </wp:inline>
                    </w:drawing>
                  </w:r>
                </w:p>
              </w:tc>
              <w:tc>
                <w:tcPr>
                  <w:tcW w:w="7320"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7320"/>
                  </w:tblGrid>
                  <w:tr w:rsidR="0043521E">
                    <w:trPr>
                      <w:tblCellSpacing w:w="0" w:type="dxa"/>
                      <w:jc w:val="center"/>
                    </w:trPr>
                    <w:tc>
                      <w:tcPr>
                        <w:tcW w:w="5000" w:type="pct"/>
                        <w:tcMar>
                          <w:top w:w="225" w:type="dxa"/>
                          <w:left w:w="150" w:type="dxa"/>
                          <w:bottom w:w="225"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7020"/>
                        </w:tblGrid>
                        <w:tr w:rsidR="0043521E">
                          <w:trPr>
                            <w:tblCellSpacing w:w="0" w:type="dxa"/>
                            <w:jc w:val="center"/>
                          </w:trPr>
                          <w:tc>
                            <w:tcPr>
                              <w:tcW w:w="5000" w:type="pct"/>
                              <w:tcMar>
                                <w:top w:w="0" w:type="dxa"/>
                                <w:left w:w="0" w:type="dxa"/>
                                <w:bottom w:w="225" w:type="dxa"/>
                                <w:right w:w="0" w:type="dxa"/>
                              </w:tcMar>
                              <w:hideMark/>
                            </w:tcPr>
                            <w:p w:rsidR="0043521E" w:rsidRDefault="0043521E">
                              <w:pPr>
                                <w:jc w:val="center"/>
                                <w:rPr>
                                  <w:rFonts w:ascii="Verdana" w:hAnsi="Verdana"/>
                                  <w:color w:val="5D5D5D"/>
                                  <w:sz w:val="20"/>
                                  <w:szCs w:val="20"/>
                                </w:rPr>
                              </w:pPr>
                              <w:r>
                                <w:rPr>
                                  <w:rStyle w:val="footercolumn"/>
                                  <w:rFonts w:ascii="Verdana" w:hAnsi="Verdana"/>
                                  <w:color w:val="5D5D5D"/>
                                  <w:sz w:val="20"/>
                                  <w:szCs w:val="20"/>
                                </w:rPr>
                                <w:t>Broward Section FAPA</w:t>
                              </w:r>
                              <w:r>
                                <w:rPr>
                                  <w:rStyle w:val="hideinmobile"/>
                                  <w:rFonts w:ascii="Verdana" w:hAnsi="Verdana"/>
                                  <w:color w:val="5D5D5D"/>
                                  <w:sz w:val="20"/>
                                  <w:szCs w:val="20"/>
                                </w:rPr>
                                <w:t>,</w:t>
                              </w:r>
                              <w:r>
                                <w:rPr>
                                  <w:rStyle w:val="footercolumn"/>
                                  <w:rFonts w:ascii="Verdana" w:hAnsi="Verdana"/>
                                  <w:color w:val="5D5D5D"/>
                                  <w:sz w:val="20"/>
                                  <w:szCs w:val="20"/>
                                </w:rPr>
                                <w:t xml:space="preserve"> PO Box 1194</w:t>
                              </w:r>
                              <w:r>
                                <w:rPr>
                                  <w:rStyle w:val="hideinmobile"/>
                                  <w:rFonts w:ascii="Verdana" w:hAnsi="Verdana"/>
                                  <w:color w:val="5D5D5D"/>
                                  <w:sz w:val="20"/>
                                  <w:szCs w:val="20"/>
                                </w:rPr>
                                <w:t>,</w:t>
                              </w:r>
                              <w:r>
                                <w:rPr>
                                  <w:rStyle w:val="footercolumn"/>
                                  <w:rFonts w:ascii="Verdana" w:hAnsi="Verdana"/>
                                  <w:color w:val="5D5D5D"/>
                                  <w:sz w:val="20"/>
                                  <w:szCs w:val="20"/>
                                </w:rPr>
                                <w:t> Fort Lauderdale</w:t>
                              </w:r>
                              <w:r>
                                <w:rPr>
                                  <w:rStyle w:val="hideinmobile"/>
                                  <w:rFonts w:ascii="Verdana" w:hAnsi="Verdana"/>
                                  <w:color w:val="5D5D5D"/>
                                  <w:sz w:val="20"/>
                                  <w:szCs w:val="20"/>
                                </w:rPr>
                                <w:t>,</w:t>
                              </w:r>
                              <w:r>
                                <w:rPr>
                                  <w:rStyle w:val="footercolumn"/>
                                  <w:rFonts w:ascii="Verdana" w:hAnsi="Verdana"/>
                                  <w:color w:val="5D5D5D"/>
                                  <w:sz w:val="20"/>
                                  <w:szCs w:val="20"/>
                                </w:rPr>
                                <w:t> FL 33302</w:t>
                              </w:r>
                            </w:p>
                          </w:tc>
                        </w:tr>
                        <w:tr w:rsidR="0043521E">
                          <w:trPr>
                            <w:tblCellSpacing w:w="0" w:type="dxa"/>
                            <w:jc w:val="center"/>
                          </w:trPr>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7020"/>
                              </w:tblGrid>
                              <w:tr w:rsidR="0043521E">
                                <w:trPr>
                                  <w:tblCellSpacing w:w="0" w:type="dxa"/>
                                  <w:jc w:val="center"/>
                                </w:trPr>
                                <w:tc>
                                  <w:tcPr>
                                    <w:tcW w:w="5000" w:type="pct"/>
                                    <w:tcMar>
                                      <w:top w:w="0" w:type="dxa"/>
                                      <w:left w:w="0" w:type="dxa"/>
                                      <w:bottom w:w="75" w:type="dxa"/>
                                      <w:right w:w="0" w:type="dxa"/>
                                    </w:tcMar>
                                    <w:hideMark/>
                                  </w:tcPr>
                                  <w:p w:rsidR="0043521E" w:rsidRDefault="0043521E">
                                    <w:pPr>
                                      <w:jc w:val="center"/>
                                      <w:rPr>
                                        <w:rFonts w:ascii="Verdana" w:hAnsi="Verdana"/>
                                        <w:color w:val="5D5D5D"/>
                                        <w:sz w:val="18"/>
                                        <w:szCs w:val="18"/>
                                      </w:rPr>
                                    </w:pPr>
                                    <w:hyperlink r:id="rId32" w:tgtFrame="_blank" w:history="1">
                                      <w:r>
                                        <w:rPr>
                                          <w:rStyle w:val="Hyperlink"/>
                                          <w:rFonts w:ascii="Verdana" w:hAnsi="Verdana"/>
                                          <w:color w:val="5D5D5D"/>
                                          <w:sz w:val="18"/>
                                          <w:szCs w:val="18"/>
                                        </w:rPr>
                                        <w:t>SafeUnsubscribe™ tturner@broward.org</w:t>
                                      </w:r>
                                    </w:hyperlink>
                                  </w:p>
                                </w:tc>
                              </w:tr>
                            </w:tbl>
                            <w:p w:rsidR="0043521E" w:rsidRDefault="0043521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7020"/>
                              </w:tblGrid>
                              <w:tr w:rsidR="0043521E">
                                <w:trPr>
                                  <w:tblCellSpacing w:w="0" w:type="dxa"/>
                                  <w:jc w:val="center"/>
                                </w:trPr>
                                <w:tc>
                                  <w:tcPr>
                                    <w:tcW w:w="5000" w:type="pct"/>
                                    <w:hideMark/>
                                  </w:tcPr>
                                  <w:p w:rsidR="0043521E" w:rsidRDefault="0043521E">
                                    <w:pPr>
                                      <w:jc w:val="center"/>
                                      <w:rPr>
                                        <w:rFonts w:ascii="Verdana" w:hAnsi="Verdana"/>
                                        <w:color w:val="5D5D5D"/>
                                        <w:sz w:val="18"/>
                                        <w:szCs w:val="18"/>
                                      </w:rPr>
                                    </w:pPr>
                                    <w:hyperlink r:id="rId33" w:tgtFrame="_blank" w:history="1">
                                      <w:r>
                                        <w:rPr>
                                          <w:rStyle w:val="Hyperlink"/>
                                          <w:rFonts w:ascii="Verdana" w:hAnsi="Verdana"/>
                                          <w:color w:val="5D5D5D"/>
                                          <w:sz w:val="18"/>
                                          <w:szCs w:val="18"/>
                                        </w:rPr>
                                        <w:t>Forward this email</w:t>
                                      </w:r>
                                    </w:hyperlink>
                                    <w:r>
                                      <w:rPr>
                                        <w:rStyle w:val="footercolumn"/>
                                        <w:rFonts w:ascii="Verdana" w:hAnsi="Verdana"/>
                                        <w:color w:val="5D5D5D"/>
                                        <w:sz w:val="18"/>
                                        <w:szCs w:val="18"/>
                                      </w:rPr>
                                      <w:t> </w:t>
                                    </w:r>
                                    <w:r>
                                      <w:rPr>
                                        <w:rStyle w:val="hideinmobile"/>
                                        <w:rFonts w:ascii="Verdana" w:hAnsi="Verdana"/>
                                        <w:color w:val="5D5D5D"/>
                                        <w:sz w:val="18"/>
                                        <w:szCs w:val="18"/>
                                      </w:rPr>
                                      <w:t>| </w:t>
                                    </w:r>
                                    <w:hyperlink r:id="rId34" w:tgtFrame="_blank" w:history="1">
                                      <w:r>
                                        <w:rPr>
                                          <w:rStyle w:val="Hyperlink"/>
                                          <w:rFonts w:ascii="Verdana" w:hAnsi="Verdana"/>
                                          <w:color w:val="5D5D5D"/>
                                          <w:sz w:val="18"/>
                                          <w:szCs w:val="18"/>
                                        </w:rPr>
                                        <w:t>Update Profile</w:t>
                                      </w:r>
                                    </w:hyperlink>
                                    <w:r>
                                      <w:rPr>
                                        <w:rStyle w:val="hideinmobile"/>
                                        <w:rFonts w:ascii="Verdana" w:hAnsi="Verdana"/>
                                        <w:color w:val="5D5D5D"/>
                                        <w:sz w:val="18"/>
                                        <w:szCs w:val="18"/>
                                      </w:rPr>
                                      <w:t> | </w:t>
                                    </w:r>
                                    <w:hyperlink r:id="rId35" w:tgtFrame="_blank" w:history="1">
                                      <w:r>
                                        <w:rPr>
                                          <w:rStyle w:val="Hyperlink"/>
                                          <w:rFonts w:ascii="Verdana" w:hAnsi="Verdana"/>
                                          <w:color w:val="5D5D5D"/>
                                          <w:sz w:val="18"/>
                                          <w:szCs w:val="18"/>
                                        </w:rPr>
                                        <w:t>About our service provider</w:t>
                                      </w:r>
                                    </w:hyperlink>
                                  </w:p>
                                </w:tc>
                              </w:tr>
                            </w:tbl>
                            <w:p w:rsidR="0043521E" w:rsidRDefault="0043521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7020"/>
                              </w:tblGrid>
                              <w:tr w:rsidR="0043521E">
                                <w:trPr>
                                  <w:tblCellSpacing w:w="0" w:type="dxa"/>
                                  <w:jc w:val="center"/>
                                </w:trPr>
                                <w:tc>
                                  <w:tcPr>
                                    <w:tcW w:w="5000" w:type="pct"/>
                                    <w:tcMar>
                                      <w:top w:w="75" w:type="dxa"/>
                                      <w:left w:w="0" w:type="dxa"/>
                                      <w:bottom w:w="0" w:type="dxa"/>
                                      <w:right w:w="0" w:type="dxa"/>
                                    </w:tcMar>
                                    <w:hideMark/>
                                  </w:tcPr>
                                  <w:p w:rsidR="0043521E" w:rsidRDefault="0043521E">
                                    <w:pPr>
                                      <w:jc w:val="center"/>
                                      <w:rPr>
                                        <w:rFonts w:ascii="Verdana" w:hAnsi="Verdana"/>
                                        <w:color w:val="5D5D5D"/>
                                        <w:sz w:val="18"/>
                                        <w:szCs w:val="18"/>
                                      </w:rPr>
                                    </w:pPr>
                                    <w:r>
                                      <w:rPr>
                                        <w:rFonts w:ascii="Verdana" w:hAnsi="Verdana"/>
                                        <w:color w:val="5D5D5D"/>
                                        <w:sz w:val="18"/>
                                        <w:szCs w:val="18"/>
                                      </w:rPr>
                                      <w:t xml:space="preserve">Sent by </w:t>
                                    </w:r>
                                    <w:hyperlink r:id="rId36" w:tgtFrame="_blank" w:history="1">
                                      <w:r>
                                        <w:rPr>
                                          <w:rStyle w:val="Hyperlink"/>
                                          <w:rFonts w:ascii="Verdana" w:hAnsi="Verdana"/>
                                          <w:color w:val="5D5D5D"/>
                                          <w:sz w:val="18"/>
                                          <w:szCs w:val="18"/>
                                        </w:rPr>
                                        <w:t>browardsection@gmail.com</w:t>
                                      </w:r>
                                    </w:hyperlink>
                                    <w:r>
                                      <w:rPr>
                                        <w:rFonts w:ascii="Verdana" w:hAnsi="Verdana"/>
                                        <w:color w:val="5D5D5D"/>
                                        <w:sz w:val="18"/>
                                        <w:szCs w:val="18"/>
                                      </w:rPr>
                                      <w:t xml:space="preserve"> in collaboration with</w:t>
                                    </w:r>
                                  </w:p>
                                </w:tc>
                              </w:tr>
                            </w:tbl>
                            <w:p w:rsidR="0043521E" w:rsidRDefault="0043521E">
                              <w:pPr>
                                <w:jc w:val="center"/>
                              </w:pPr>
                            </w:p>
                          </w:tc>
                        </w:tr>
                        <w:tr w:rsidR="0043521E">
                          <w:trPr>
                            <w:tblCellSpacing w:w="0" w:type="dxa"/>
                            <w:jc w:val="center"/>
                          </w:trPr>
                          <w:tc>
                            <w:tcPr>
                              <w:tcW w:w="5000" w:type="pct"/>
                              <w:tcMar>
                                <w:top w:w="300" w:type="dxa"/>
                                <w:left w:w="0" w:type="dxa"/>
                                <w:bottom w:w="30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7020"/>
                              </w:tblGrid>
                              <w:tr w:rsidR="0043521E">
                                <w:trPr>
                                  <w:tblCellSpacing w:w="0" w:type="dxa"/>
                                  <w:jc w:val="center"/>
                                </w:trPr>
                                <w:tc>
                                  <w:tcPr>
                                    <w:tcW w:w="5000" w:type="pct"/>
                                    <w:tcMar>
                                      <w:top w:w="0" w:type="dxa"/>
                                      <w:left w:w="0" w:type="dxa"/>
                                      <w:bottom w:w="75" w:type="dxa"/>
                                      <w:right w:w="0" w:type="dxa"/>
                                    </w:tcMar>
                                    <w:hideMark/>
                                  </w:tcPr>
                                  <w:p w:rsidR="0043521E" w:rsidRDefault="0043521E">
                                    <w:pPr>
                                      <w:jc w:val="center"/>
                                    </w:pPr>
                                    <w:r>
                                      <w:rPr>
                                        <w:noProof/>
                                        <w:color w:val="0000FF"/>
                                      </w:rPr>
                                      <w:drawing>
                                        <wp:inline distT="0" distB="0" distL="0" distR="0" wp14:anchorId="0048F78F" wp14:editId="7EE51435">
                                          <wp:extent cx="1718945" cy="247015"/>
                                          <wp:effectExtent l="0" t="0" r="0" b="635"/>
                                          <wp:docPr id="16" name="Picture 16" descr="Constant Contact">
                                            <a:hlinkClick xmlns:a="http://schemas.openxmlformats.org/drawingml/2006/main" r:id="rId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onstant Contact"/>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18945" cy="247015"/>
                                                  </a:xfrm>
                                                  <a:prstGeom prst="rect">
                                                    <a:avLst/>
                                                  </a:prstGeom>
                                                  <a:noFill/>
                                                  <a:ln>
                                                    <a:noFill/>
                                                  </a:ln>
                                                </pic:spPr>
                                              </pic:pic>
                                            </a:graphicData>
                                          </a:graphic>
                                        </wp:inline>
                                      </w:drawing>
                                    </w:r>
                                  </w:p>
                                </w:tc>
                              </w:tr>
                              <w:tr w:rsidR="0043521E">
                                <w:trPr>
                                  <w:tblCellSpacing w:w="0" w:type="dxa"/>
                                  <w:jc w:val="center"/>
                                </w:trPr>
                                <w:tc>
                                  <w:tcPr>
                                    <w:tcW w:w="5000" w:type="pct"/>
                                    <w:hideMark/>
                                  </w:tcPr>
                                  <w:tbl>
                                    <w:tblPr>
                                      <w:tblW w:w="1536" w:type="dxa"/>
                                      <w:jc w:val="center"/>
                                      <w:tblCellSpacing w:w="0" w:type="dxa"/>
                                      <w:tblCellMar>
                                        <w:left w:w="0" w:type="dxa"/>
                                        <w:right w:w="0" w:type="dxa"/>
                                      </w:tblCellMar>
                                      <w:tblLook w:val="04A0" w:firstRow="1" w:lastRow="0" w:firstColumn="1" w:lastColumn="0" w:noHBand="0" w:noVBand="1"/>
                                    </w:tblPr>
                                    <w:tblGrid>
                                      <w:gridCol w:w="1536"/>
                                    </w:tblGrid>
                                    <w:tr w:rsidR="0043521E">
                                      <w:trPr>
                                        <w:tblCellSpacing w:w="0" w:type="dxa"/>
                                        <w:jc w:val="center"/>
                                      </w:trPr>
                                      <w:tc>
                                        <w:tcPr>
                                          <w:tcW w:w="5000" w:type="pct"/>
                                          <w:hideMark/>
                                        </w:tcPr>
                                        <w:p w:rsidR="0043521E" w:rsidRDefault="0043521E">
                                          <w:pPr>
                                            <w:rPr>
                                              <w:rFonts w:ascii="Verdana" w:hAnsi="Verdana"/>
                                              <w:color w:val="184F8E"/>
                                              <w:sz w:val="17"/>
                                              <w:szCs w:val="17"/>
                                            </w:rPr>
                                          </w:pPr>
                                          <w:hyperlink r:id="rId39" w:tgtFrame="_blank" w:history="1">
                                            <w:r>
                                              <w:rPr>
                                                <w:rStyle w:val="Hyperlink"/>
                                                <w:rFonts w:ascii="Verdana" w:hAnsi="Verdana"/>
                                                <w:color w:val="184F8E"/>
                                                <w:sz w:val="17"/>
                                                <w:szCs w:val="17"/>
                                                <w:u w:val="none"/>
                                              </w:rPr>
                                              <w:t>Try it free today</w:t>
                                            </w:r>
                                          </w:hyperlink>
                                        </w:p>
                                      </w:tc>
                                    </w:tr>
                                  </w:tbl>
                                  <w:p w:rsidR="0043521E" w:rsidRDefault="0043521E">
                                    <w:pPr>
                                      <w:jc w:val="center"/>
                                      <w:rPr>
                                        <w:rFonts w:eastAsia="Times New Roman"/>
                                        <w:sz w:val="20"/>
                                        <w:szCs w:val="20"/>
                                      </w:rPr>
                                    </w:pPr>
                                  </w:p>
                                </w:tc>
                              </w:tr>
                            </w:tbl>
                            <w:p w:rsidR="0043521E" w:rsidRDefault="0043521E">
                              <w:pPr>
                                <w:jc w:val="center"/>
                                <w:rPr>
                                  <w:rFonts w:eastAsia="Times New Roman"/>
                                  <w:sz w:val="20"/>
                                  <w:szCs w:val="20"/>
                                </w:rPr>
                              </w:pPr>
                            </w:p>
                          </w:tc>
                        </w:tr>
                      </w:tbl>
                      <w:p w:rsidR="0043521E" w:rsidRDefault="0043521E">
                        <w:pPr>
                          <w:jc w:val="center"/>
                          <w:rPr>
                            <w:rFonts w:eastAsia="Times New Roman"/>
                            <w:sz w:val="20"/>
                            <w:szCs w:val="20"/>
                          </w:rPr>
                        </w:pPr>
                      </w:p>
                    </w:tc>
                  </w:tr>
                </w:tbl>
                <w:p w:rsidR="0043521E" w:rsidRDefault="0043521E">
                  <w:pPr>
                    <w:jc w:val="center"/>
                    <w:rPr>
                      <w:rFonts w:eastAsia="Times New Roman"/>
                      <w:sz w:val="20"/>
                      <w:szCs w:val="20"/>
                    </w:rPr>
                  </w:pPr>
                </w:p>
              </w:tc>
              <w:tc>
                <w:tcPr>
                  <w:tcW w:w="0" w:type="auto"/>
                  <w:shd w:val="clear" w:color="auto" w:fill="FFFFFF"/>
                  <w:vAlign w:val="center"/>
                  <w:hideMark/>
                </w:tcPr>
                <w:p w:rsidR="0043521E" w:rsidRDefault="0043521E">
                  <w:r>
                    <w:rPr>
                      <w:noProof/>
                    </w:rPr>
                    <w:drawing>
                      <wp:inline distT="0" distB="0" distL="0" distR="0" wp14:anchorId="0A4DE57F" wp14:editId="75E23161">
                        <wp:extent cx="8890" cy="45720"/>
                        <wp:effectExtent l="0" t="0" r="0" b="0"/>
                        <wp:docPr id="17" name="Picture 17"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imgssl.constantcontact.com/letters/images/sys/S.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90" cy="45720"/>
                                </a:xfrm>
                                <a:prstGeom prst="rect">
                                  <a:avLst/>
                                </a:prstGeom>
                                <a:noFill/>
                                <a:ln>
                                  <a:noFill/>
                                </a:ln>
                              </pic:spPr>
                            </pic:pic>
                          </a:graphicData>
                        </a:graphic>
                      </wp:inline>
                    </w:drawing>
                  </w:r>
                </w:p>
              </w:tc>
            </w:tr>
          </w:tbl>
          <w:p w:rsidR="0043521E" w:rsidRDefault="0043521E">
            <w:pPr>
              <w:jc w:val="center"/>
              <w:rPr>
                <w:rFonts w:eastAsia="Times New Roman"/>
                <w:sz w:val="20"/>
                <w:szCs w:val="20"/>
              </w:rPr>
            </w:pPr>
          </w:p>
        </w:tc>
      </w:tr>
    </w:tbl>
    <w:p w:rsidR="0043521E" w:rsidRDefault="0043521E" w:rsidP="0043521E"/>
    <w:p w:rsidR="00015238" w:rsidRDefault="0043521E">
      <w:bookmarkStart w:id="4" w:name="_GoBack"/>
      <w:bookmarkEnd w:id="4"/>
    </w:p>
    <w:sectPr w:rsidR="00015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21E"/>
    <w:rsid w:val="0043521E"/>
    <w:rsid w:val="0095164F"/>
    <w:rsid w:val="00C87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C6BAAD-5AD4-4167-AADF-E3725AAA0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21E"/>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521E"/>
    <w:rPr>
      <w:color w:val="0000FF"/>
      <w:u w:val="single"/>
    </w:rPr>
  </w:style>
  <w:style w:type="character" w:customStyle="1" w:styleId="footercolumn">
    <w:name w:val="footercolumn"/>
    <w:basedOn w:val="DefaultParagraphFont"/>
    <w:rsid w:val="0043521E"/>
  </w:style>
  <w:style w:type="character" w:customStyle="1" w:styleId="hideinmobile">
    <w:name w:val="hideinmobile"/>
    <w:basedOn w:val="DefaultParagraphFont"/>
    <w:rsid w:val="0043521E"/>
  </w:style>
  <w:style w:type="character" w:styleId="Strong">
    <w:name w:val="Strong"/>
    <w:basedOn w:val="DefaultParagraphFont"/>
    <w:uiPriority w:val="22"/>
    <w:qFormat/>
    <w:rsid w:val="0043521E"/>
    <w:rPr>
      <w:b/>
      <w:bCs/>
    </w:rPr>
  </w:style>
  <w:style w:type="character" w:styleId="Emphasis">
    <w:name w:val="Emphasis"/>
    <w:basedOn w:val="DefaultParagraphFont"/>
    <w:uiPriority w:val="20"/>
    <w:qFormat/>
    <w:rsid w:val="004352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60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cid:image014.jpg@01D1F3C1.D56B9410" TargetMode="External"/><Relationship Id="rId18" Type="http://schemas.openxmlformats.org/officeDocument/2006/relationships/image" Target="media/image6.gif"/><Relationship Id="rId26" Type="http://schemas.openxmlformats.org/officeDocument/2006/relationships/hyperlink" Target="http://r20.rs6.net/tn.jsp?f=001-p26KcUN1KWckbs6xpnkHkq5wkwXeeMe7l7zDqqBvljg1NXwSfU-BpO_H0qx4EHlPUB3TFde4SzwvS5hJT6NOuADuH-15BsD7N9FJaUHsLdZsP-wb1BmqvyIFelXdfWkChYlJjYdYnap8AN2NrWzKVcdiupz4Ke0GgPWJeLZsE4sOKTO76WEzA==&amp;c=D-M6KtQ0GuaxSmPUih3yhSXYrrf610ctB_kpaqlcvvIm0Pnaoxbq9g==&amp;ch=gpjaBLlEUZNREfP2jDNZXi8tO_G8RE_zAUIuXujaq7SMZxLQka8A0A==" TargetMode="External"/><Relationship Id="rId39" Type="http://schemas.openxmlformats.org/officeDocument/2006/relationships/hyperlink" Target="http://www.constantcontact.com/index.jsp?cc=PM_B2BA" TargetMode="External"/><Relationship Id="rId21" Type="http://schemas.openxmlformats.org/officeDocument/2006/relationships/hyperlink" Target="http://r20.rs6.net/tn.jsp?f=001-p26KcUN1KWckbs6xpnkHkq5wkwXeeMe7l7zDqqBvljg1NXwSfU-BivSNyxUMdUE9Us5T5O79G-ZpXy6CDXkwNh9sJ1cnJVOfdy_moCEy9yIR55ePRrSsEsMLLopyoVWGjWSh4PFwSGFSOGBPdt8REsbuELAdDv5WmpSEk5pS_8_CzfIdM_lzf2omrCCa_S29YPqjzg61PT_MNtMiIhPBAWh1jNJCoxnrCy0NRDXOm0qFo7K4xwl_sbUgQAT4UaA&amp;c=D-M6KtQ0GuaxSmPUih3yhSXYrrf610ctB_kpaqlcvvIm0Pnaoxbq9g==&amp;ch=gpjaBLlEUZNREfP2jDNZXi8tO_G8RE_zAUIuXujaq7SMZxLQka8A0A==" TargetMode="External"/><Relationship Id="rId34" Type="http://schemas.openxmlformats.org/officeDocument/2006/relationships/hyperlink" Target="https://visitor.constantcontact.com/do?p=oo&amp;m=001vmvz8hTRqANQygL7bI1fVw%3D%3D&amp;ch=f8848820-9676-11e4-a38e-d4ae52710c75&amp;ca=54a50c52-9757-4807-8074-18878726438d" TargetMode="External"/><Relationship Id="rId42" Type="http://schemas.openxmlformats.org/officeDocument/2006/relationships/customXml" Target="../customXml/item1.xml"/><Relationship Id="rId7" Type="http://schemas.openxmlformats.org/officeDocument/2006/relationships/hyperlink" Target="https://browardauthor/NaturalResources/Pages/default.aspx" TargetMode="External"/><Relationship Id="rId2" Type="http://schemas.openxmlformats.org/officeDocument/2006/relationships/settings" Target="settings.xml"/><Relationship Id="rId16" Type="http://schemas.openxmlformats.org/officeDocument/2006/relationships/image" Target="media/image4.gif"/><Relationship Id="rId20" Type="http://schemas.openxmlformats.org/officeDocument/2006/relationships/image" Target="media/image8.png"/><Relationship Id="rId29" Type="http://schemas.openxmlformats.org/officeDocument/2006/relationships/image" Target="media/image12.png"/><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cid:image013.png@01D1F3C1.D56B9410" TargetMode="External"/><Relationship Id="rId11" Type="http://schemas.openxmlformats.org/officeDocument/2006/relationships/hyperlink" Target="https://browardauthor/Sustainability/4STAR/Pages/default.aspx" TargetMode="External"/><Relationship Id="rId24" Type="http://schemas.openxmlformats.org/officeDocument/2006/relationships/hyperlink" Target="http://r20.rs6.net/tn.jsp?f=001-p26KcUN1KWckbs6xpnkHkq5wkwXeeMe7l7zDqqBvljg1NXwSfU-BpO_H0qx4EHlJy7M-Jqnenp8Xem-NcwW9YrS82lM8mFkM56pKhI5Q1VekAlKWpAQI40B_uRy5_DlQWu7Cx528XDQfhnJ670bUkAcyx-k06CS20Ka3sIFLHgTZ7Y4hf95Y5pKdw3umTqZA8mM4myAhWJgVISxGQNK1w==&amp;c=D-M6KtQ0GuaxSmPUih3yhSXYrrf610ctB_kpaqlcvvIm0Pnaoxbq9g==&amp;ch=gpjaBLlEUZNREfP2jDNZXi8tO_G8RE_zAUIuXujaq7SMZxLQka8A0A==" TargetMode="External"/><Relationship Id="rId32" Type="http://schemas.openxmlformats.org/officeDocument/2006/relationships/hyperlink" Target="https://visitor.constantcontact.com/do?p=un&amp;m=001vmvz8hTRqANQygL7bI1fVw%3D%3D&amp;ch=f8848820-9676-11e4-a38e-d4ae52710c75&amp;ca=54a50c52-9757-4807-8074-18878726438d" TargetMode="External"/><Relationship Id="rId37" Type="http://schemas.openxmlformats.org/officeDocument/2006/relationships/hyperlink" Target="http://www.constantcontact.com/index.jsp?cc=PM_B2BA" TargetMode="External"/><Relationship Id="rId40"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hyperlink" Target="mailto:TTURNER@broward.org" TargetMode="External"/><Relationship Id="rId23" Type="http://schemas.openxmlformats.org/officeDocument/2006/relationships/image" Target="media/image9.jpeg"/><Relationship Id="rId28" Type="http://schemas.openxmlformats.org/officeDocument/2006/relationships/hyperlink" Target="http://r20.rs6.net/tn.jsp?f=001-p26KcUN1KWckbs6xpnkHkq5wkwXeeMe7l7zDqqBvljg1NXwSfU-BpO_H0qx4EHl-84IYRmF20z51fC-ibJ2fRVdfnLPS3aM22c1_1R9JtJ_Ufz8l4n_inCb0StWj8AqVHDN57QXJu4SyJ4v1DYWTIHl9UHsBHbEsrnnjbHz0FO2mR20-HXgLPgS4hm72ahKp14Vtakx0kjs9Atn-9GSEqPC-L7TvQcb2LZWZw9BgK0=&amp;c=D-M6KtQ0GuaxSmPUih3yhSXYrrf610ctB_kpaqlcvvIm0Pnaoxbq9g==&amp;ch=gpjaBLlEUZNREfP2jDNZXi8tO_G8RE_zAUIuXujaq7SMZxLQka8A0A==" TargetMode="External"/><Relationship Id="rId36" Type="http://schemas.openxmlformats.org/officeDocument/2006/relationships/hyperlink" Target="mailto:browardsection@gmail.com" TargetMode="External"/><Relationship Id="rId10" Type="http://schemas.openxmlformats.org/officeDocument/2006/relationships/hyperlink" Target="https://browardauthor/NatureScape/Pages/Default.aspx" TargetMode="External"/><Relationship Id="rId19" Type="http://schemas.openxmlformats.org/officeDocument/2006/relationships/image" Target="media/image7.png"/><Relationship Id="rId31" Type="http://schemas.openxmlformats.org/officeDocument/2006/relationships/image" Target="media/image13.png"/><Relationship Id="rId44" Type="http://schemas.openxmlformats.org/officeDocument/2006/relationships/customXml" Target="../customXml/item3.xml"/><Relationship Id="rId4" Type="http://schemas.openxmlformats.org/officeDocument/2006/relationships/image" Target="media/image1.emf"/><Relationship Id="rId9" Type="http://schemas.openxmlformats.org/officeDocument/2006/relationships/hyperlink" Target="https://twitter.com/BrowardEnv" TargetMode="External"/><Relationship Id="rId14" Type="http://schemas.openxmlformats.org/officeDocument/2006/relationships/hyperlink" Target="mailto:browardsection@gmail.com" TargetMode="External"/><Relationship Id="rId22" Type="http://schemas.openxmlformats.org/officeDocument/2006/relationships/hyperlink" Target="https://donate.charitywater.org/donate/home" TargetMode="External"/><Relationship Id="rId27" Type="http://schemas.openxmlformats.org/officeDocument/2006/relationships/image" Target="media/image11.png"/><Relationship Id="rId30" Type="http://schemas.openxmlformats.org/officeDocument/2006/relationships/hyperlink" Target="http://r20.rs6.net/tn.jsp?f=001-p26KcUN1KWckbs6xpnkHkq5wkwXeeMe7l7zDqqBvljg1NXwSfU-Bi0Mo5ggxVdFgECwj29HYKoVlOsIlkGVALBaUNz3J6_R1qZT1s-6W1C1sH9cOIzey8mzU34znkOjde4O_pVXN9E7BQah-1g1GtF9t3qIAL_CGWiejLH14cZN5kJ7jI8FFUQbeePQjBkXvnmn1-nMWMw6RpPzLdeljpIonkCEfzTP&amp;c=D-M6KtQ0GuaxSmPUih3yhSXYrrf610ctB_kpaqlcvvIm0Pnaoxbq9g==&amp;ch=gpjaBLlEUZNREfP2jDNZXi8tO_G8RE_zAUIuXujaq7SMZxLQka8A0A==" TargetMode="External"/><Relationship Id="rId35" Type="http://schemas.openxmlformats.org/officeDocument/2006/relationships/hyperlink" Target="http://www.constantcontact.com/legal/service-provider?cc=about-service-provider" TargetMode="External"/><Relationship Id="rId43" Type="http://schemas.openxmlformats.org/officeDocument/2006/relationships/customXml" Target="../customXml/item2.xml"/><Relationship Id="rId8" Type="http://schemas.openxmlformats.org/officeDocument/2006/relationships/hyperlink" Target="https://www.facebook.com/BrowardCountyEnvironment" TargetMode="External"/><Relationship Id="rId3"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image" Target="media/image10.png"/><Relationship Id="rId33" Type="http://schemas.openxmlformats.org/officeDocument/2006/relationships/hyperlink" Target="http://ui.constantcontact.com/sa/fwtf.jsp?llr=zdun7kqab&amp;m=1117056847993&amp;ea=tturner%40broward.org&amp;a=1125508886810" TargetMode="External"/><Relationship Id="rId38"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EE0E11DF363842ABF85F9A8077A1A7" ma:contentTypeVersion="1" ma:contentTypeDescription="Create a new document." ma:contentTypeScope="" ma:versionID="b39e25db67fdaf389f2280c56a6c080f">
  <xsd:schema xmlns:xsd="http://www.w3.org/2001/XMLSchema" xmlns:xs="http://www.w3.org/2001/XMLSchema" xmlns:p="http://schemas.microsoft.com/office/2006/metadata/properties" xmlns:ns1="http://schemas.microsoft.com/sharepoint/v3" targetNamespace="http://schemas.microsoft.com/office/2006/metadata/properties" ma:root="true" ma:fieldsID="7eb741f30fcdd1d6053161891e09045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89B207-BC76-4B7F-AC6B-A27059A8C4CA}"/>
</file>

<file path=customXml/itemProps2.xml><?xml version="1.0" encoding="utf-8"?>
<ds:datastoreItem xmlns:ds="http://schemas.openxmlformats.org/officeDocument/2006/customXml" ds:itemID="{80B551FB-05FD-4FAE-B7D9-E864CAECD79E}"/>
</file>

<file path=customXml/itemProps3.xml><?xml version="1.0" encoding="utf-8"?>
<ds:datastoreItem xmlns:ds="http://schemas.openxmlformats.org/officeDocument/2006/customXml" ds:itemID="{BAFEAC99-DC56-45BE-AA78-3251F575FC9E}"/>
</file>

<file path=docProps/app.xml><?xml version="1.0" encoding="utf-8"?>
<Properties xmlns="http://schemas.openxmlformats.org/officeDocument/2006/extended-properties" xmlns:vt="http://schemas.openxmlformats.org/officeDocument/2006/docPropsVTypes">
  <Template>Normal</Template>
  <TotalTime>1</TotalTime>
  <Pages>4</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Broward County, FL</Company>
  <LinksUpToDate>false</LinksUpToDate>
  <CharactersWithSpaces>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Broward County</dc:creator>
  <cp:keywords/>
  <dc:description/>
  <cp:lastModifiedBy>Broward County</cp:lastModifiedBy>
  <cp:revision>1</cp:revision>
  <dcterms:created xsi:type="dcterms:W3CDTF">2016-08-18T13:11:00Z</dcterms:created>
  <dcterms:modified xsi:type="dcterms:W3CDTF">2016-08-18T13:12:00Z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0x0101004AEE0E11DF363842ABF85F9A8077A1A7</vt:lpwstr>
  </property>
</Properties>
</file>