
<file path=[Content_Types].xml><?xml version="1.0" encoding="utf-8"?>
<Types xmlns="http://schemas.openxmlformats.org/package/2006/content-types">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19" w:rsidRPr="00A136EC" w:rsidRDefault="00A136EC" w:rsidP="00A136EC">
      <w:pPr>
        <w:tabs>
          <w:tab w:val="left" w:pos="-210"/>
          <w:tab w:val="left" w:pos="0"/>
          <w:tab w:val="left" w:pos="720"/>
          <w:tab w:val="left" w:pos="1440"/>
          <w:tab w:val="left" w:pos="2160"/>
          <w:tab w:val="left" w:pos="2490"/>
        </w:tabs>
        <w:ind w:firstLine="720"/>
        <w:rPr>
          <w:b/>
        </w:rPr>
      </w:pPr>
      <w:bookmarkStart w:id="0" w:name="_GoBack"/>
      <w:bookmarkEnd w:id="0"/>
      <w:r w:rsidRPr="00A136EC">
        <w:rPr>
          <w:b/>
        </w:rPr>
        <w:t xml:space="preserve">                              </w:t>
      </w:r>
    </w:p>
    <w:tbl>
      <w:tblPr>
        <w:tblW w:w="12480" w:type="dxa"/>
        <w:tblInd w:w="-1553" w:type="dxa"/>
        <w:tblLayout w:type="fixed"/>
        <w:tblCellMar>
          <w:left w:w="120" w:type="dxa"/>
          <w:right w:w="120" w:type="dxa"/>
        </w:tblCellMar>
        <w:tblLook w:val="0000" w:firstRow="0" w:lastRow="0" w:firstColumn="0" w:lastColumn="0" w:noHBand="0" w:noVBand="0"/>
      </w:tblPr>
      <w:tblGrid>
        <w:gridCol w:w="12480"/>
      </w:tblGrid>
      <w:tr w:rsidR="00611B19" w:rsidTr="00D37AC7">
        <w:trPr>
          <w:trHeight w:val="12318"/>
        </w:trPr>
        <w:tc>
          <w:tcPr>
            <w:tcW w:w="12480" w:type="dxa"/>
          </w:tcPr>
          <w:p w:rsidR="00611B19" w:rsidRPr="00A26A24" w:rsidRDefault="00611B19" w:rsidP="00D37AC7"/>
          <w:p w:rsidR="00611B19" w:rsidRDefault="00611B19" w:rsidP="00D37AC7">
            <w:pPr>
              <w:rPr>
                <w:b/>
                <w:bCs/>
                <w:sz w:val="28"/>
                <w:szCs w:val="28"/>
              </w:rPr>
            </w:pPr>
          </w:p>
          <w:p w:rsidR="00611B19" w:rsidRDefault="00611B19" w:rsidP="00D37AC7">
            <w:pPr>
              <w:rPr>
                <w:b/>
                <w:bCs/>
                <w:sz w:val="28"/>
                <w:szCs w:val="28"/>
              </w:rPr>
            </w:pPr>
          </w:p>
          <w:p w:rsidR="00611B19" w:rsidRPr="003A4DDE" w:rsidRDefault="00611B19" w:rsidP="00D37AC7">
            <w:pPr>
              <w:jc w:val="center"/>
              <w:rPr>
                <w:b/>
                <w:sz w:val="40"/>
                <w:szCs w:val="40"/>
              </w:rPr>
            </w:pPr>
          </w:p>
          <w:p w:rsidR="00611B19" w:rsidRDefault="00611B19" w:rsidP="00D37AC7">
            <w:pPr>
              <w:jc w:val="center"/>
              <w:rPr>
                <w:b/>
                <w:sz w:val="40"/>
                <w:szCs w:val="40"/>
              </w:rPr>
            </w:pPr>
          </w:p>
          <w:p w:rsidR="00611B19" w:rsidRDefault="00611B19" w:rsidP="00D37AC7">
            <w:pPr>
              <w:jc w:val="center"/>
              <w:rPr>
                <w:b/>
                <w:sz w:val="40"/>
                <w:szCs w:val="40"/>
              </w:rPr>
            </w:pPr>
            <w:r>
              <w:object w:dxaOrig="2625"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pt;height:81.2pt" o:ole="">
                  <v:imagedata r:id="rId8" o:title=""/>
                </v:shape>
                <o:OLEObject Type="Embed" ProgID="WP8Doc" ShapeID="_x0000_i1025" DrawAspect="Content" ObjectID="_1382338752" r:id="rId9"/>
              </w:object>
            </w:r>
          </w:p>
          <w:p w:rsidR="00611B19" w:rsidRDefault="00611B19" w:rsidP="00D37AC7">
            <w:pPr>
              <w:jc w:val="center"/>
              <w:rPr>
                <w:b/>
                <w:sz w:val="40"/>
                <w:szCs w:val="40"/>
              </w:rPr>
            </w:pPr>
          </w:p>
          <w:p w:rsidR="00611B19" w:rsidRDefault="00611B19" w:rsidP="00D37AC7">
            <w:pPr>
              <w:jc w:val="center"/>
              <w:rPr>
                <w:b/>
                <w:sz w:val="40"/>
                <w:szCs w:val="40"/>
              </w:rPr>
            </w:pPr>
          </w:p>
          <w:p w:rsidR="00611B19" w:rsidRDefault="00611B19" w:rsidP="00D37AC7">
            <w:pPr>
              <w:jc w:val="center"/>
              <w:rPr>
                <w:b/>
                <w:sz w:val="40"/>
                <w:szCs w:val="40"/>
              </w:rPr>
            </w:pPr>
          </w:p>
          <w:p w:rsidR="00611B19" w:rsidRPr="00EC509A" w:rsidRDefault="00611B19" w:rsidP="00D37AC7">
            <w:pPr>
              <w:jc w:val="center"/>
              <w:rPr>
                <w:b/>
                <w:sz w:val="40"/>
                <w:szCs w:val="40"/>
              </w:rPr>
            </w:pPr>
            <w:r w:rsidRPr="00EC509A">
              <w:rPr>
                <w:b/>
                <w:sz w:val="40"/>
                <w:szCs w:val="40"/>
              </w:rPr>
              <w:t>BROWARD COUNTY</w:t>
            </w:r>
          </w:p>
          <w:p w:rsidR="00611B19" w:rsidRPr="00EC509A" w:rsidRDefault="00611B19" w:rsidP="00D37AC7">
            <w:pPr>
              <w:jc w:val="center"/>
              <w:rPr>
                <w:b/>
                <w:sz w:val="40"/>
                <w:szCs w:val="40"/>
              </w:rPr>
            </w:pPr>
            <w:r>
              <w:rPr>
                <w:b/>
                <w:sz w:val="40"/>
                <w:szCs w:val="40"/>
              </w:rPr>
              <w:t xml:space="preserve">Water and Wastewater </w:t>
            </w:r>
            <w:r w:rsidRPr="00EC509A">
              <w:rPr>
                <w:b/>
                <w:sz w:val="40"/>
                <w:szCs w:val="40"/>
              </w:rPr>
              <w:t>Services</w:t>
            </w:r>
          </w:p>
          <w:p w:rsidR="00611B19" w:rsidRDefault="00611B19" w:rsidP="00D37AC7">
            <w:pPr>
              <w:jc w:val="center"/>
              <w:rPr>
                <w:b/>
                <w:sz w:val="40"/>
                <w:szCs w:val="40"/>
              </w:rPr>
            </w:pPr>
            <w:r w:rsidRPr="00EC509A">
              <w:rPr>
                <w:b/>
                <w:sz w:val="40"/>
                <w:szCs w:val="40"/>
              </w:rPr>
              <w:t>Industrial Pretreatment Program</w:t>
            </w:r>
          </w:p>
          <w:p w:rsidR="00611B19" w:rsidRDefault="00611B19" w:rsidP="00D37AC7">
            <w:pPr>
              <w:jc w:val="center"/>
              <w:rPr>
                <w:b/>
                <w:sz w:val="40"/>
                <w:szCs w:val="40"/>
              </w:rPr>
            </w:pPr>
          </w:p>
          <w:p w:rsidR="00611B19" w:rsidRDefault="00611B19" w:rsidP="00D37AC7">
            <w:pPr>
              <w:jc w:val="center"/>
              <w:rPr>
                <w:b/>
                <w:sz w:val="40"/>
                <w:szCs w:val="40"/>
              </w:rPr>
            </w:pPr>
          </w:p>
          <w:p w:rsidR="00611B19" w:rsidRDefault="00611B19" w:rsidP="00D37AC7">
            <w:pPr>
              <w:jc w:val="center"/>
              <w:rPr>
                <w:b/>
                <w:sz w:val="40"/>
                <w:szCs w:val="40"/>
              </w:rPr>
            </w:pPr>
          </w:p>
          <w:p w:rsidR="00611B19" w:rsidRDefault="00611B19" w:rsidP="00D37AC7">
            <w:pPr>
              <w:jc w:val="center"/>
              <w:rPr>
                <w:b/>
                <w:sz w:val="40"/>
                <w:szCs w:val="40"/>
              </w:rPr>
            </w:pPr>
            <w:r>
              <w:rPr>
                <w:b/>
                <w:sz w:val="40"/>
                <w:szCs w:val="40"/>
              </w:rPr>
              <w:t>Enforcement Response Plan</w:t>
            </w:r>
          </w:p>
          <w:p w:rsidR="00611B19" w:rsidRDefault="00611B19" w:rsidP="00D37AC7">
            <w:pPr>
              <w:jc w:val="center"/>
              <w:rPr>
                <w:b/>
                <w:sz w:val="40"/>
                <w:szCs w:val="40"/>
              </w:rPr>
            </w:pPr>
          </w:p>
          <w:p w:rsidR="00611B19" w:rsidRPr="00EC509A" w:rsidRDefault="00611B19" w:rsidP="00D37AC7">
            <w:pPr>
              <w:jc w:val="center"/>
              <w:rPr>
                <w:b/>
                <w:sz w:val="40"/>
                <w:szCs w:val="40"/>
              </w:rPr>
            </w:pPr>
          </w:p>
          <w:p w:rsidR="00611B19" w:rsidRDefault="00611B19" w:rsidP="00D37AC7">
            <w:pPr>
              <w:jc w:val="center"/>
              <w:rPr>
                <w:b/>
                <w:sz w:val="40"/>
                <w:szCs w:val="40"/>
              </w:rPr>
            </w:pPr>
          </w:p>
          <w:p w:rsidR="00611B19" w:rsidRPr="00EC509A" w:rsidRDefault="00611B19" w:rsidP="00D37AC7">
            <w:pPr>
              <w:jc w:val="center"/>
              <w:rPr>
                <w:b/>
                <w:sz w:val="40"/>
                <w:szCs w:val="40"/>
              </w:rPr>
            </w:pPr>
          </w:p>
          <w:p w:rsidR="00611B19" w:rsidRDefault="00611B19" w:rsidP="00D37AC7">
            <w:pPr>
              <w:jc w:val="center"/>
              <w:rPr>
                <w:b/>
                <w:sz w:val="40"/>
                <w:szCs w:val="40"/>
              </w:rPr>
            </w:pPr>
            <w:r w:rsidRPr="00EC509A">
              <w:rPr>
                <w:b/>
                <w:sz w:val="40"/>
                <w:szCs w:val="40"/>
              </w:rPr>
              <w:t>Effective Date:</w:t>
            </w:r>
            <w:r w:rsidR="00212F69">
              <w:rPr>
                <w:b/>
                <w:sz w:val="40"/>
                <w:szCs w:val="40"/>
              </w:rPr>
              <w:t>2011</w:t>
            </w:r>
          </w:p>
          <w:p w:rsidR="00611B19" w:rsidRDefault="00611B19" w:rsidP="00D37AC7">
            <w:pPr>
              <w:jc w:val="center"/>
              <w:rPr>
                <w:b/>
                <w:sz w:val="40"/>
                <w:szCs w:val="40"/>
              </w:rPr>
            </w:pPr>
          </w:p>
          <w:p w:rsidR="00611B19" w:rsidRDefault="00611B19" w:rsidP="00D37AC7">
            <w:pPr>
              <w:jc w:val="center"/>
              <w:rPr>
                <w:b/>
                <w:sz w:val="40"/>
                <w:szCs w:val="40"/>
              </w:rPr>
            </w:pPr>
            <w:r>
              <w:rPr>
                <w:b/>
                <w:sz w:val="40"/>
                <w:szCs w:val="40"/>
              </w:rPr>
              <w:t>Last Update:</w:t>
            </w:r>
            <w:r w:rsidR="00212F69">
              <w:rPr>
                <w:b/>
                <w:sz w:val="40"/>
                <w:szCs w:val="40"/>
              </w:rPr>
              <w:t xml:space="preserve"> May 5</w:t>
            </w:r>
            <w:r w:rsidR="005B25DB">
              <w:rPr>
                <w:b/>
                <w:sz w:val="40"/>
                <w:szCs w:val="40"/>
              </w:rPr>
              <w:t xml:space="preserve">, </w:t>
            </w:r>
            <w:r>
              <w:rPr>
                <w:b/>
                <w:sz w:val="40"/>
                <w:szCs w:val="40"/>
              </w:rPr>
              <w:t>2011</w:t>
            </w:r>
          </w:p>
          <w:p w:rsidR="00611B19" w:rsidRDefault="00611B19" w:rsidP="00D37AC7">
            <w:pPr>
              <w:jc w:val="center"/>
              <w:rPr>
                <w:b/>
                <w:sz w:val="40"/>
                <w:szCs w:val="40"/>
              </w:rPr>
            </w:pPr>
          </w:p>
          <w:p w:rsidR="00611B19" w:rsidRDefault="00611B19" w:rsidP="00212F69">
            <w:pPr>
              <w:jc w:val="center"/>
              <w:rPr>
                <w:b/>
                <w:bCs/>
                <w:sz w:val="40"/>
                <w:szCs w:val="40"/>
              </w:rPr>
            </w:pPr>
            <w:r w:rsidRPr="005651DA">
              <w:rPr>
                <w:b/>
                <w:sz w:val="28"/>
                <w:szCs w:val="28"/>
              </w:rPr>
              <w:t xml:space="preserve">Printing Date </w:t>
            </w:r>
            <w:r w:rsidR="00212F69">
              <w:rPr>
                <w:b/>
                <w:sz w:val="28"/>
                <w:szCs w:val="28"/>
              </w:rPr>
              <w:t xml:space="preserve">May </w:t>
            </w:r>
            <w:r>
              <w:rPr>
                <w:b/>
                <w:sz w:val="28"/>
                <w:szCs w:val="28"/>
              </w:rPr>
              <w:t>2011</w:t>
            </w:r>
          </w:p>
        </w:tc>
      </w:tr>
    </w:tbl>
    <w:p w:rsidR="00611B19" w:rsidRDefault="00611B19" w:rsidP="00611B19">
      <w:pPr>
        <w:rPr>
          <w:b/>
          <w:bCs/>
          <w:sz w:val="40"/>
          <w:szCs w:val="40"/>
        </w:rPr>
      </w:pPr>
    </w:p>
    <w:p w:rsidR="00611B19" w:rsidRDefault="00611B19" w:rsidP="00611B19">
      <w:pPr>
        <w:jc w:val="center"/>
        <w:rPr>
          <w:b/>
          <w:bCs/>
          <w:sz w:val="40"/>
          <w:szCs w:val="40"/>
        </w:rPr>
        <w:sectPr w:rsidR="00611B19" w:rsidSect="00082197">
          <w:footerReference w:type="even" r:id="rId10"/>
          <w:footerReference w:type="default" r:id="rId11"/>
          <w:pgSz w:w="12240" w:h="15840" w:code="1"/>
          <w:pgMar w:top="605" w:right="1440" w:bottom="1915" w:left="1440" w:header="1440" w:footer="1440" w:gutter="0"/>
          <w:cols w:space="720"/>
          <w:noEndnote/>
          <w:titlePg/>
        </w:sectPr>
      </w:pPr>
    </w:p>
    <w:p w:rsidR="00611B19" w:rsidRDefault="00611B19" w:rsidP="00611B19">
      <w:pPr>
        <w:jc w:val="center"/>
        <w:rPr>
          <w:b/>
          <w:bCs/>
          <w:sz w:val="40"/>
          <w:szCs w:val="40"/>
        </w:rPr>
      </w:pPr>
    </w:p>
    <w:p w:rsidR="00611B19" w:rsidRDefault="00611B19" w:rsidP="00611B19">
      <w:pPr>
        <w:jc w:val="center"/>
        <w:rPr>
          <w:b/>
          <w:bCs/>
          <w:sz w:val="40"/>
          <w:szCs w:val="40"/>
        </w:rPr>
      </w:pPr>
      <w:r>
        <w:rPr>
          <w:b/>
          <w:bCs/>
          <w:sz w:val="40"/>
          <w:szCs w:val="40"/>
        </w:rPr>
        <w:t>ENFORCEMENT RESPONSE PLAN</w:t>
      </w:r>
    </w:p>
    <w:p w:rsidR="00611B19" w:rsidRDefault="00611B19" w:rsidP="00611B19">
      <w:pPr>
        <w:jc w:val="center"/>
        <w:rPr>
          <w:b/>
          <w:bCs/>
          <w:sz w:val="26"/>
          <w:szCs w:val="26"/>
        </w:rPr>
      </w:pPr>
    </w:p>
    <w:p w:rsidR="00611B19" w:rsidRDefault="00611B19" w:rsidP="00611B19">
      <w:pPr>
        <w:jc w:val="center"/>
      </w:pPr>
      <w:r>
        <w:rPr>
          <w:b/>
          <w:bCs/>
        </w:rPr>
        <w:t>Table of Contents</w:t>
      </w:r>
    </w:p>
    <w:p w:rsidR="00611B19" w:rsidRDefault="00611B19" w:rsidP="00611B19">
      <w:pPr>
        <w:jc w:val="center"/>
      </w:pPr>
    </w:p>
    <w:p w:rsidR="00611B19" w:rsidRPr="008D3430" w:rsidRDefault="00611B19" w:rsidP="00611B19">
      <w:pPr>
        <w:rPr>
          <w:b/>
          <w:bCs/>
          <w:u w:val="single"/>
        </w:rPr>
      </w:pPr>
      <w:r w:rsidRPr="008D3430">
        <w:rPr>
          <w:b/>
          <w:bCs/>
          <w:u w:val="single"/>
        </w:rPr>
        <w:t>Executive Summary</w:t>
      </w:r>
    </w:p>
    <w:p w:rsidR="00611B19" w:rsidRPr="008D3430" w:rsidRDefault="00611B19" w:rsidP="00611B19"/>
    <w:p w:rsidR="00611B19" w:rsidRPr="008D3430" w:rsidRDefault="00611B19" w:rsidP="00611B19">
      <w:r w:rsidRPr="008D3430">
        <w:rPr>
          <w:b/>
          <w:bCs/>
          <w:u w:val="single"/>
        </w:rPr>
        <w:t>Section 1 - Methods to Investigate Noncompliance</w:t>
      </w:r>
    </w:p>
    <w:p w:rsidR="00611B19" w:rsidRPr="008D3430" w:rsidRDefault="00611B19" w:rsidP="00611B19"/>
    <w:p w:rsidR="00611B19" w:rsidRPr="008D3430" w:rsidRDefault="00611B19" w:rsidP="00611B19">
      <w:pPr>
        <w:tabs>
          <w:tab w:val="left" w:pos="-1080"/>
          <w:tab w:val="left" w:pos="-720"/>
          <w:tab w:val="left" w:pos="0"/>
          <w:tab w:val="left" w:pos="540"/>
          <w:tab w:val="left" w:pos="1440"/>
        </w:tabs>
      </w:pPr>
      <w:r w:rsidRPr="008D3430">
        <w:t>1.1</w:t>
      </w:r>
      <w:r w:rsidRPr="008D3430">
        <w:tab/>
        <w:t>Field Inspection</w:t>
      </w:r>
    </w:p>
    <w:p w:rsidR="00611B19" w:rsidRPr="008D3430" w:rsidRDefault="00611B19" w:rsidP="00611B19">
      <w:pPr>
        <w:tabs>
          <w:tab w:val="left" w:pos="-1080"/>
          <w:tab w:val="left" w:pos="-720"/>
          <w:tab w:val="left" w:pos="0"/>
          <w:tab w:val="left" w:pos="540"/>
          <w:tab w:val="left" w:pos="1440"/>
        </w:tabs>
      </w:pPr>
      <w:r w:rsidRPr="008D3430">
        <w:t>1.2</w:t>
      </w:r>
      <w:r w:rsidRPr="008D3430">
        <w:tab/>
        <w:t>Regulatory Sampling</w:t>
      </w:r>
    </w:p>
    <w:p w:rsidR="00611B19" w:rsidRPr="008D3430" w:rsidRDefault="00611B19" w:rsidP="00611B19">
      <w:pPr>
        <w:tabs>
          <w:tab w:val="left" w:pos="-1080"/>
          <w:tab w:val="left" w:pos="-720"/>
          <w:tab w:val="left" w:pos="0"/>
          <w:tab w:val="left" w:pos="540"/>
          <w:tab w:val="left" w:pos="1440"/>
        </w:tabs>
      </w:pPr>
      <w:r w:rsidRPr="008D3430">
        <w:t>1.3</w:t>
      </w:r>
      <w:r w:rsidRPr="008D3430">
        <w:tab/>
        <w:t>Document Review</w:t>
      </w:r>
    </w:p>
    <w:p w:rsidR="00611B19" w:rsidRPr="008D3430" w:rsidRDefault="00611B19" w:rsidP="00611B19">
      <w:pPr>
        <w:tabs>
          <w:tab w:val="left" w:pos="-1080"/>
          <w:tab w:val="left" w:pos="-720"/>
          <w:tab w:val="left" w:pos="0"/>
          <w:tab w:val="left" w:pos="540"/>
          <w:tab w:val="left" w:pos="1440"/>
        </w:tabs>
      </w:pPr>
      <w:r w:rsidRPr="008D3430">
        <w:t>1.4</w:t>
      </w:r>
      <w:r w:rsidRPr="008D3430">
        <w:tab/>
        <w:t>Meetings</w:t>
      </w:r>
    </w:p>
    <w:p w:rsidR="00611B19" w:rsidRPr="008D3430" w:rsidRDefault="00611B19" w:rsidP="00611B19">
      <w:pPr>
        <w:tabs>
          <w:tab w:val="left" w:pos="-1080"/>
          <w:tab w:val="left" w:pos="-720"/>
          <w:tab w:val="left" w:pos="0"/>
          <w:tab w:val="left" w:pos="540"/>
          <w:tab w:val="left" w:pos="1440"/>
        </w:tabs>
      </w:pPr>
      <w:r w:rsidRPr="008D3430">
        <w:t>1.5</w:t>
      </w:r>
      <w:r w:rsidRPr="008D3430">
        <w:tab/>
        <w:t>Increased Monitoring</w:t>
      </w:r>
    </w:p>
    <w:p w:rsidR="00611B19" w:rsidRPr="008D3430" w:rsidRDefault="00611B19" w:rsidP="00611B19">
      <w:pPr>
        <w:tabs>
          <w:tab w:val="left" w:pos="-1080"/>
          <w:tab w:val="left" w:pos="-720"/>
          <w:tab w:val="left" w:pos="0"/>
          <w:tab w:val="left" w:pos="540"/>
          <w:tab w:val="left" w:pos="1440"/>
        </w:tabs>
      </w:pPr>
      <w:r w:rsidRPr="008D3430">
        <w:t>1.6</w:t>
      </w:r>
      <w:r w:rsidRPr="008D3430">
        <w:tab/>
        <w:t>Interaction with other Agencies</w:t>
      </w:r>
    </w:p>
    <w:p w:rsidR="00611B19" w:rsidRPr="008D3430" w:rsidRDefault="00611B19" w:rsidP="00611B19">
      <w:pPr>
        <w:tabs>
          <w:tab w:val="left" w:pos="-1080"/>
          <w:tab w:val="left" w:pos="-720"/>
          <w:tab w:val="left" w:pos="0"/>
          <w:tab w:val="left" w:pos="540"/>
          <w:tab w:val="left" w:pos="1440"/>
        </w:tabs>
      </w:pPr>
      <w:r w:rsidRPr="008D3430">
        <w:t>1.7</w:t>
      </w:r>
      <w:r w:rsidRPr="008D3430">
        <w:tab/>
        <w:t>Search</w:t>
      </w:r>
      <w:r w:rsidR="006C3F03">
        <w:t>es</w:t>
      </w:r>
      <w:r w:rsidRPr="008D3430">
        <w:t xml:space="preserve"> for </w:t>
      </w:r>
      <w:proofErr w:type="spellStart"/>
      <w:r w:rsidRPr="008D3430">
        <w:t>Nonpermitted</w:t>
      </w:r>
      <w:proofErr w:type="spellEnd"/>
      <w:r w:rsidRPr="008D3430">
        <w:t xml:space="preserve"> Industrial Users</w:t>
      </w:r>
    </w:p>
    <w:p w:rsidR="00611B19" w:rsidRPr="008D3430" w:rsidRDefault="00611B19" w:rsidP="00611B19">
      <w:pPr>
        <w:tabs>
          <w:tab w:val="left" w:pos="-1080"/>
          <w:tab w:val="left" w:pos="-720"/>
          <w:tab w:val="left" w:pos="0"/>
          <w:tab w:val="left" w:pos="540"/>
          <w:tab w:val="left" w:pos="1440"/>
        </w:tabs>
      </w:pPr>
    </w:p>
    <w:p w:rsidR="00611B19" w:rsidRPr="008D3430" w:rsidRDefault="00611B19" w:rsidP="00611B19">
      <w:pPr>
        <w:tabs>
          <w:tab w:val="left" w:pos="-1080"/>
          <w:tab w:val="left" w:pos="-720"/>
          <w:tab w:val="left" w:pos="0"/>
          <w:tab w:val="left" w:pos="540"/>
          <w:tab w:val="left" w:pos="1440"/>
        </w:tabs>
        <w:rPr>
          <w:b/>
          <w:bCs/>
        </w:rPr>
      </w:pPr>
      <w:r w:rsidRPr="008D3430">
        <w:rPr>
          <w:b/>
          <w:bCs/>
          <w:u w:val="single"/>
        </w:rPr>
        <w:t>Section 2 - Personnel for Enforcement</w:t>
      </w:r>
    </w:p>
    <w:p w:rsidR="00611B19" w:rsidRPr="008D3430" w:rsidRDefault="00611B19" w:rsidP="00611B19">
      <w:pPr>
        <w:tabs>
          <w:tab w:val="left" w:pos="-1080"/>
          <w:tab w:val="left" w:pos="-720"/>
          <w:tab w:val="left" w:pos="0"/>
          <w:tab w:val="left" w:pos="540"/>
          <w:tab w:val="left" w:pos="1440"/>
        </w:tabs>
        <w:rPr>
          <w:b/>
          <w:bCs/>
        </w:rPr>
      </w:pPr>
    </w:p>
    <w:p w:rsidR="00611B19" w:rsidRPr="008D3430" w:rsidRDefault="00611B19" w:rsidP="00611B19">
      <w:pPr>
        <w:tabs>
          <w:tab w:val="left" w:pos="-1080"/>
          <w:tab w:val="left" w:pos="-720"/>
          <w:tab w:val="left" w:pos="0"/>
          <w:tab w:val="left" w:pos="540"/>
          <w:tab w:val="left" w:pos="1440"/>
        </w:tabs>
      </w:pPr>
      <w:r w:rsidRPr="008D3430">
        <w:t>2.1</w:t>
      </w:r>
      <w:r w:rsidRPr="008D3430">
        <w:tab/>
        <w:t>Field Personnel (I)</w:t>
      </w:r>
    </w:p>
    <w:p w:rsidR="00611B19" w:rsidRPr="008D3430" w:rsidRDefault="00611B19" w:rsidP="00611B19">
      <w:pPr>
        <w:tabs>
          <w:tab w:val="left" w:pos="-1080"/>
          <w:tab w:val="left" w:pos="-720"/>
          <w:tab w:val="left" w:pos="0"/>
          <w:tab w:val="left" w:pos="540"/>
          <w:tab w:val="left" w:pos="1440"/>
        </w:tabs>
      </w:pPr>
      <w:r w:rsidRPr="008D3430">
        <w:t>2.2</w:t>
      </w:r>
      <w:r w:rsidRPr="008D3430">
        <w:tab/>
        <w:t>Enforcement Coordinator (EC)</w:t>
      </w:r>
    </w:p>
    <w:p w:rsidR="00611B19" w:rsidRPr="008D3430" w:rsidRDefault="00611B19" w:rsidP="00611B19">
      <w:pPr>
        <w:tabs>
          <w:tab w:val="left" w:pos="-1080"/>
          <w:tab w:val="left" w:pos="-720"/>
          <w:tab w:val="left" w:pos="0"/>
          <w:tab w:val="left" w:pos="540"/>
          <w:tab w:val="left" w:pos="1440"/>
        </w:tabs>
        <w:ind w:left="540" w:hanging="540"/>
      </w:pPr>
      <w:r w:rsidRPr="008D3430">
        <w:t>2.3</w:t>
      </w:r>
      <w:r w:rsidRPr="008D3430">
        <w:tab/>
        <w:t xml:space="preserve">IPP Coordinator (M) Broward County </w:t>
      </w:r>
      <w:r>
        <w:t>Water and Wastewater Services</w:t>
      </w:r>
      <w:r w:rsidRPr="008D3430">
        <w:t xml:space="preserve"> Utility </w:t>
      </w:r>
      <w:proofErr w:type="gramStart"/>
      <w:r w:rsidR="00C86A84">
        <w:t>En</w:t>
      </w:r>
      <w:r w:rsidR="00E0195E">
        <w:t xml:space="preserve">forcement </w:t>
      </w:r>
      <w:r w:rsidRPr="008D3430">
        <w:t xml:space="preserve"> Section</w:t>
      </w:r>
      <w:proofErr w:type="gramEnd"/>
      <w:r w:rsidRPr="008D3430">
        <w:t xml:space="preserve"> here after known as (</w:t>
      </w:r>
      <w:r w:rsidR="00E0195E">
        <w:t>UES</w:t>
      </w:r>
      <w:r w:rsidRPr="008D3430">
        <w:t>)</w:t>
      </w:r>
    </w:p>
    <w:p w:rsidR="00611B19" w:rsidRPr="008D3430" w:rsidRDefault="00611B19" w:rsidP="00611B19">
      <w:pPr>
        <w:tabs>
          <w:tab w:val="left" w:pos="-1080"/>
          <w:tab w:val="left" w:pos="-720"/>
          <w:tab w:val="left" w:pos="0"/>
          <w:tab w:val="left" w:pos="540"/>
          <w:tab w:val="left" w:pos="1440"/>
        </w:tabs>
      </w:pPr>
      <w:r w:rsidRPr="008D3430">
        <w:t>2.4</w:t>
      </w:r>
      <w:r w:rsidRPr="008D3430">
        <w:tab/>
        <w:t>Director (D) - BC</w:t>
      </w:r>
      <w:r>
        <w:t>WWS</w:t>
      </w:r>
    </w:p>
    <w:p w:rsidR="00611B19" w:rsidRPr="008D3430" w:rsidRDefault="00611B19" w:rsidP="00611B19">
      <w:pPr>
        <w:tabs>
          <w:tab w:val="left" w:pos="-1080"/>
          <w:tab w:val="left" w:pos="-720"/>
          <w:tab w:val="left" w:pos="0"/>
          <w:tab w:val="left" w:pos="540"/>
          <w:tab w:val="left" w:pos="1440"/>
        </w:tabs>
      </w:pPr>
      <w:r w:rsidRPr="008D3430">
        <w:t>2.5</w:t>
      </w:r>
      <w:r w:rsidRPr="008D3430">
        <w:tab/>
        <w:t>Legal Counsel (A) - County Attorney</w:t>
      </w:r>
      <w:r>
        <w:t>’</w:t>
      </w:r>
      <w:r w:rsidRPr="008D3430">
        <w:t>s Office</w:t>
      </w:r>
    </w:p>
    <w:p w:rsidR="00611B19" w:rsidRPr="008D3430" w:rsidRDefault="00611B19" w:rsidP="00611B19">
      <w:pPr>
        <w:tabs>
          <w:tab w:val="left" w:pos="-1080"/>
          <w:tab w:val="left" w:pos="-720"/>
          <w:tab w:val="left" w:pos="0"/>
          <w:tab w:val="left" w:pos="540"/>
          <w:tab w:val="left" w:pos="1440"/>
        </w:tabs>
      </w:pPr>
      <w:r w:rsidRPr="008D3430">
        <w:t>2.6</w:t>
      </w:r>
      <w:r w:rsidRPr="008D3430">
        <w:tab/>
        <w:t>Broward County Sheriff</w:t>
      </w:r>
      <w:r>
        <w:t>’</w:t>
      </w:r>
      <w:r w:rsidRPr="008D3430">
        <w:t>s Office (BSO) and Local Police</w:t>
      </w:r>
    </w:p>
    <w:p w:rsidR="00611B19" w:rsidRPr="008D3430" w:rsidRDefault="00611B19" w:rsidP="00611B19">
      <w:pPr>
        <w:tabs>
          <w:tab w:val="left" w:pos="-1080"/>
          <w:tab w:val="left" w:pos="-720"/>
          <w:tab w:val="left" w:pos="0"/>
          <w:tab w:val="left" w:pos="540"/>
          <w:tab w:val="left" w:pos="1440"/>
        </w:tabs>
      </w:pPr>
    </w:p>
    <w:p w:rsidR="00611B19" w:rsidRPr="008D3430" w:rsidRDefault="00611B19" w:rsidP="00611B19">
      <w:pPr>
        <w:tabs>
          <w:tab w:val="left" w:pos="-1080"/>
          <w:tab w:val="left" w:pos="-720"/>
          <w:tab w:val="left" w:pos="0"/>
          <w:tab w:val="left" w:pos="540"/>
          <w:tab w:val="left" w:pos="1440"/>
        </w:tabs>
        <w:rPr>
          <w:b/>
          <w:bCs/>
        </w:rPr>
      </w:pPr>
      <w:r w:rsidRPr="008D3430">
        <w:rPr>
          <w:b/>
          <w:bCs/>
          <w:u w:val="single"/>
        </w:rPr>
        <w:t>Section 3 - Enforcement Tools, Tracking, and Follow-up</w:t>
      </w:r>
    </w:p>
    <w:p w:rsidR="00611B19" w:rsidRPr="008D3430" w:rsidRDefault="00611B19" w:rsidP="00611B19">
      <w:pPr>
        <w:tabs>
          <w:tab w:val="left" w:pos="-1080"/>
          <w:tab w:val="left" w:pos="-720"/>
          <w:tab w:val="left" w:pos="0"/>
          <w:tab w:val="left" w:pos="540"/>
          <w:tab w:val="left" w:pos="1440"/>
        </w:tabs>
        <w:rPr>
          <w:b/>
          <w:bCs/>
        </w:rPr>
      </w:pPr>
    </w:p>
    <w:p w:rsidR="00611B19" w:rsidRPr="007B448F" w:rsidRDefault="00611B19" w:rsidP="00611B19">
      <w:pPr>
        <w:tabs>
          <w:tab w:val="left" w:pos="-1080"/>
          <w:tab w:val="left" w:pos="-720"/>
          <w:tab w:val="left" w:pos="0"/>
          <w:tab w:val="left" w:pos="540"/>
          <w:tab w:val="left" w:pos="1440"/>
        </w:tabs>
      </w:pPr>
      <w:r w:rsidRPr="008D3430">
        <w:t>3.1</w:t>
      </w:r>
      <w:r w:rsidRPr="008D3430">
        <w:tab/>
      </w:r>
      <w:r w:rsidRPr="007B448F">
        <w:t>Telephone Call</w:t>
      </w:r>
    </w:p>
    <w:p w:rsidR="00611B19" w:rsidRPr="007B448F" w:rsidRDefault="00611B19" w:rsidP="00611B19">
      <w:pPr>
        <w:tabs>
          <w:tab w:val="left" w:pos="-1080"/>
          <w:tab w:val="left" w:pos="-720"/>
          <w:tab w:val="left" w:pos="0"/>
          <w:tab w:val="left" w:pos="540"/>
          <w:tab w:val="left" w:pos="1440"/>
        </w:tabs>
      </w:pPr>
      <w:r w:rsidRPr="007B448F">
        <w:t>3.2</w:t>
      </w:r>
      <w:r w:rsidRPr="007B448F">
        <w:tab/>
        <w:t>Warning Letter with Application</w:t>
      </w:r>
    </w:p>
    <w:p w:rsidR="00611B19" w:rsidRPr="007B448F" w:rsidRDefault="00611B19" w:rsidP="00611B19">
      <w:pPr>
        <w:tabs>
          <w:tab w:val="left" w:pos="-1080"/>
          <w:tab w:val="left" w:pos="-720"/>
          <w:tab w:val="left" w:pos="0"/>
          <w:tab w:val="left" w:pos="540"/>
          <w:tab w:val="left" w:pos="1440"/>
        </w:tabs>
      </w:pPr>
      <w:r w:rsidRPr="007B448F">
        <w:t>3.3</w:t>
      </w:r>
      <w:r w:rsidRPr="007B448F">
        <w:tab/>
        <w:t>Warning Notice (WN)</w:t>
      </w:r>
    </w:p>
    <w:p w:rsidR="00611B19" w:rsidRPr="007B448F" w:rsidRDefault="00611B19" w:rsidP="00611B19">
      <w:pPr>
        <w:tabs>
          <w:tab w:val="left" w:pos="-1080"/>
          <w:tab w:val="left" w:pos="-720"/>
          <w:tab w:val="left" w:pos="0"/>
          <w:tab w:val="left" w:pos="540"/>
          <w:tab w:val="left" w:pos="1440"/>
        </w:tabs>
      </w:pPr>
      <w:r w:rsidRPr="007B448F">
        <w:t>3.4</w:t>
      </w:r>
      <w:r w:rsidRPr="007B448F">
        <w:tab/>
        <w:t>Compliance Meeting</w:t>
      </w:r>
    </w:p>
    <w:p w:rsidR="00611B19" w:rsidRPr="007B448F" w:rsidRDefault="00611B19" w:rsidP="00611B19">
      <w:pPr>
        <w:tabs>
          <w:tab w:val="left" w:pos="-1080"/>
          <w:tab w:val="left" w:pos="-720"/>
          <w:tab w:val="left" w:pos="0"/>
          <w:tab w:val="left" w:pos="540"/>
          <w:tab w:val="left" w:pos="1440"/>
        </w:tabs>
      </w:pPr>
      <w:r w:rsidRPr="007B448F">
        <w:t>3.5</w:t>
      </w:r>
      <w:r w:rsidRPr="007B448F">
        <w:tab/>
        <w:t>Notice of Violation (NOV)</w:t>
      </w:r>
    </w:p>
    <w:p w:rsidR="001B6BF6" w:rsidRPr="007B448F" w:rsidRDefault="001B6BF6" w:rsidP="00611B19">
      <w:pPr>
        <w:tabs>
          <w:tab w:val="left" w:pos="-1080"/>
          <w:tab w:val="left" w:pos="-720"/>
          <w:tab w:val="left" w:pos="0"/>
          <w:tab w:val="left" w:pos="540"/>
          <w:tab w:val="left" w:pos="1440"/>
        </w:tabs>
      </w:pPr>
      <w:r w:rsidRPr="007B448F">
        <w:t>3.6    Consent Order</w:t>
      </w:r>
    </w:p>
    <w:p w:rsidR="001B6BF6" w:rsidRPr="007B448F" w:rsidRDefault="00DD5B11" w:rsidP="00611B19">
      <w:pPr>
        <w:tabs>
          <w:tab w:val="left" w:pos="-1080"/>
          <w:tab w:val="left" w:pos="-720"/>
          <w:tab w:val="left" w:pos="0"/>
          <w:tab w:val="left" w:pos="540"/>
          <w:tab w:val="left" w:pos="1440"/>
        </w:tabs>
      </w:pPr>
      <w:r>
        <w:t>3.</w:t>
      </w:r>
      <w:r w:rsidR="00294B50">
        <w:t>7</w:t>
      </w:r>
      <w:r w:rsidR="00611B19" w:rsidRPr="007B448F">
        <w:tab/>
      </w:r>
      <w:r w:rsidR="001B6BF6" w:rsidRPr="007B448F">
        <w:t>Show Cause Hearing</w:t>
      </w:r>
    </w:p>
    <w:p w:rsidR="001B6BF6" w:rsidRPr="007B448F" w:rsidRDefault="00DD5B11" w:rsidP="00611B19">
      <w:pPr>
        <w:tabs>
          <w:tab w:val="left" w:pos="-1080"/>
          <w:tab w:val="left" w:pos="-720"/>
          <w:tab w:val="left" w:pos="0"/>
          <w:tab w:val="left" w:pos="540"/>
          <w:tab w:val="left" w:pos="1440"/>
        </w:tabs>
      </w:pPr>
      <w:r>
        <w:t>3.</w:t>
      </w:r>
      <w:r w:rsidR="00294B50">
        <w:t>8</w:t>
      </w:r>
      <w:r w:rsidR="001B6BF6" w:rsidRPr="007B448F">
        <w:t xml:space="preserve">    Compliance Order</w:t>
      </w:r>
    </w:p>
    <w:p w:rsidR="001B6BF6" w:rsidRPr="007B448F" w:rsidRDefault="00DD5B11" w:rsidP="00611B19">
      <w:pPr>
        <w:tabs>
          <w:tab w:val="left" w:pos="-1080"/>
          <w:tab w:val="left" w:pos="-720"/>
          <w:tab w:val="left" w:pos="0"/>
          <w:tab w:val="left" w:pos="540"/>
          <w:tab w:val="left" w:pos="1440"/>
        </w:tabs>
      </w:pPr>
      <w:r>
        <w:t>3.</w:t>
      </w:r>
      <w:r w:rsidR="00245EAB">
        <w:t>9</w:t>
      </w:r>
      <w:r w:rsidR="001B6BF6" w:rsidRPr="007B448F">
        <w:t xml:space="preserve">    </w:t>
      </w:r>
      <w:r w:rsidR="00A90BD0" w:rsidRPr="007B448F">
        <w:t>Cease and Desist Order</w:t>
      </w:r>
    </w:p>
    <w:p w:rsidR="00611B19" w:rsidRPr="007B448F" w:rsidRDefault="00DD5B11" w:rsidP="00611B19">
      <w:pPr>
        <w:tabs>
          <w:tab w:val="left" w:pos="-1080"/>
          <w:tab w:val="left" w:pos="-720"/>
          <w:tab w:val="left" w:pos="0"/>
          <w:tab w:val="left" w:pos="540"/>
          <w:tab w:val="left" w:pos="1440"/>
        </w:tabs>
      </w:pPr>
      <w:r>
        <w:t>3.1</w:t>
      </w:r>
      <w:r w:rsidR="00C37FD1">
        <w:t>0</w:t>
      </w:r>
      <w:r w:rsidR="00990A0D" w:rsidRPr="007B448F">
        <w:t xml:space="preserve"> </w:t>
      </w:r>
      <w:r w:rsidR="00990A0D">
        <w:t>Administrative</w:t>
      </w:r>
      <w:r w:rsidR="00611B19" w:rsidRPr="007B448F">
        <w:t xml:space="preserve"> Fees and Penalties </w:t>
      </w:r>
    </w:p>
    <w:p w:rsidR="00611B19" w:rsidRPr="007B448F" w:rsidRDefault="00DD5B11" w:rsidP="00611B19">
      <w:pPr>
        <w:tabs>
          <w:tab w:val="left" w:pos="-1080"/>
          <w:tab w:val="left" w:pos="-720"/>
          <w:tab w:val="left" w:pos="0"/>
          <w:tab w:val="left" w:pos="540"/>
          <w:tab w:val="left" w:pos="1440"/>
        </w:tabs>
      </w:pPr>
      <w:r>
        <w:t>3.1</w:t>
      </w:r>
      <w:r w:rsidR="00C37FD1">
        <w:t>1</w:t>
      </w:r>
      <w:r w:rsidR="00611B19" w:rsidRPr="007B448F">
        <w:tab/>
        <w:t>Emergency Suspension</w:t>
      </w:r>
    </w:p>
    <w:p w:rsidR="00611B19" w:rsidRPr="007B448F" w:rsidRDefault="00DD5B11" w:rsidP="00611B19">
      <w:pPr>
        <w:tabs>
          <w:tab w:val="left" w:pos="-1080"/>
          <w:tab w:val="left" w:pos="-720"/>
          <w:tab w:val="left" w:pos="0"/>
          <w:tab w:val="left" w:pos="540"/>
          <w:tab w:val="left" w:pos="1440"/>
        </w:tabs>
      </w:pPr>
      <w:r>
        <w:t>3.1</w:t>
      </w:r>
      <w:r w:rsidR="00C37FD1">
        <w:t>2</w:t>
      </w:r>
      <w:r w:rsidR="00611B19" w:rsidRPr="007B448F">
        <w:tab/>
        <w:t>Termination of Discharge</w:t>
      </w:r>
    </w:p>
    <w:p w:rsidR="00611B19" w:rsidRPr="007B448F" w:rsidRDefault="00DD5B11" w:rsidP="00611B19">
      <w:pPr>
        <w:tabs>
          <w:tab w:val="left" w:pos="-1080"/>
          <w:tab w:val="left" w:pos="-720"/>
          <w:tab w:val="left" w:pos="0"/>
          <w:tab w:val="left" w:pos="540"/>
          <w:tab w:val="left" w:pos="1440"/>
        </w:tabs>
      </w:pPr>
      <w:r>
        <w:t>3.1</w:t>
      </w:r>
      <w:r w:rsidR="00C37FD1">
        <w:t>3</w:t>
      </w:r>
      <w:r w:rsidR="00611B19" w:rsidRPr="007B448F">
        <w:tab/>
        <w:t>Judicial Enforcement</w:t>
      </w:r>
    </w:p>
    <w:p w:rsidR="00611B19" w:rsidRPr="007B448F" w:rsidRDefault="00DD5B11" w:rsidP="00611B19">
      <w:pPr>
        <w:tabs>
          <w:tab w:val="left" w:pos="-1080"/>
          <w:tab w:val="left" w:pos="-720"/>
          <w:tab w:val="left" w:pos="0"/>
          <w:tab w:val="left" w:pos="540"/>
          <w:tab w:val="left" w:pos="1440"/>
        </w:tabs>
      </w:pPr>
      <w:r>
        <w:t>3.1</w:t>
      </w:r>
      <w:r w:rsidR="00C37FD1">
        <w:t>4</w:t>
      </w:r>
      <w:r w:rsidR="00611B19" w:rsidRPr="007B448F">
        <w:tab/>
        <w:t>Supplemental Enforcement</w:t>
      </w:r>
    </w:p>
    <w:p w:rsidR="00611B19" w:rsidRPr="008D3430" w:rsidRDefault="00DD5B11" w:rsidP="00611B19">
      <w:pPr>
        <w:tabs>
          <w:tab w:val="left" w:pos="-1080"/>
          <w:tab w:val="left" w:pos="-720"/>
          <w:tab w:val="left" w:pos="0"/>
          <w:tab w:val="left" w:pos="540"/>
          <w:tab w:val="left" w:pos="1440"/>
        </w:tabs>
      </w:pPr>
      <w:r>
        <w:t>3.1</w:t>
      </w:r>
      <w:r w:rsidR="00C37FD1">
        <w:t>5</w:t>
      </w:r>
      <w:r w:rsidR="00611B19" w:rsidRPr="007B448F">
        <w:tab/>
        <w:t>Significant Noncompliance (SNC)</w:t>
      </w:r>
    </w:p>
    <w:p w:rsidR="00611B19" w:rsidRDefault="00611B19" w:rsidP="00611B19">
      <w:pPr>
        <w:tabs>
          <w:tab w:val="left" w:pos="-1080"/>
          <w:tab w:val="left" w:pos="-720"/>
          <w:tab w:val="left" w:pos="0"/>
          <w:tab w:val="left" w:pos="540"/>
          <w:tab w:val="left" w:pos="1440"/>
        </w:tabs>
        <w:sectPr w:rsidR="00611B19" w:rsidSect="00082197">
          <w:pgSz w:w="12240" w:h="15840"/>
          <w:pgMar w:top="317" w:right="1440" w:bottom="1080" w:left="1440" w:header="317" w:footer="317" w:gutter="0"/>
          <w:cols w:space="720"/>
          <w:noEndnote/>
        </w:sectPr>
      </w:pPr>
    </w:p>
    <w:p w:rsidR="00611B19" w:rsidRPr="008D3430" w:rsidRDefault="00611B19" w:rsidP="00611B19">
      <w:pPr>
        <w:tabs>
          <w:tab w:val="left" w:pos="-1080"/>
          <w:tab w:val="left" w:pos="-720"/>
          <w:tab w:val="left" w:pos="0"/>
          <w:tab w:val="left" w:pos="540"/>
          <w:tab w:val="left" w:pos="1440"/>
        </w:tabs>
      </w:pPr>
    </w:p>
    <w:p w:rsidR="00611B19" w:rsidRPr="008D3430" w:rsidRDefault="00611B19" w:rsidP="000075A6">
      <w:pPr>
        <w:tabs>
          <w:tab w:val="left" w:pos="-1080"/>
          <w:tab w:val="left" w:pos="-720"/>
          <w:tab w:val="left" w:pos="0"/>
          <w:tab w:val="left" w:pos="540"/>
          <w:tab w:val="left" w:pos="1440"/>
        </w:tabs>
        <w:rPr>
          <w:b/>
          <w:bCs/>
          <w:u w:val="single"/>
        </w:rPr>
      </w:pPr>
      <w:r w:rsidRPr="008D3430">
        <w:t>Table of Contents (cont</w:t>
      </w:r>
      <w:r w:rsidR="00D60CC8">
        <w:t>’</w:t>
      </w:r>
      <w:r w:rsidRPr="008D3430">
        <w:t>d)</w:t>
      </w:r>
    </w:p>
    <w:p w:rsidR="00611B19" w:rsidRPr="008D3430" w:rsidRDefault="00611B19" w:rsidP="000075A6">
      <w:pPr>
        <w:tabs>
          <w:tab w:val="left" w:pos="-1080"/>
          <w:tab w:val="left" w:pos="-720"/>
          <w:tab w:val="left" w:pos="0"/>
          <w:tab w:val="left" w:pos="540"/>
          <w:tab w:val="left" w:pos="1440"/>
        </w:tabs>
        <w:rPr>
          <w:b/>
          <w:bCs/>
          <w:u w:val="single"/>
        </w:rPr>
      </w:pPr>
    </w:p>
    <w:p w:rsidR="00611B19" w:rsidRPr="008D3430" w:rsidRDefault="00611B19" w:rsidP="000075A6">
      <w:pPr>
        <w:tabs>
          <w:tab w:val="left" w:pos="-1080"/>
          <w:tab w:val="left" w:pos="-720"/>
          <w:tab w:val="left" w:pos="0"/>
          <w:tab w:val="left" w:pos="540"/>
          <w:tab w:val="left" w:pos="1440"/>
        </w:tabs>
        <w:rPr>
          <w:b/>
          <w:bCs/>
        </w:rPr>
      </w:pPr>
      <w:r w:rsidRPr="008D3430">
        <w:rPr>
          <w:b/>
          <w:bCs/>
          <w:u w:val="single"/>
        </w:rPr>
        <w:t>Section 3 - Enforcement Tools, Tracking, and Follow-Up (cont</w:t>
      </w:r>
      <w:r w:rsidR="00D26C32">
        <w:rPr>
          <w:b/>
          <w:bCs/>
          <w:u w:val="single"/>
        </w:rPr>
        <w:t>’</w:t>
      </w:r>
      <w:r w:rsidRPr="008D3430">
        <w:rPr>
          <w:b/>
          <w:bCs/>
          <w:u w:val="single"/>
        </w:rPr>
        <w:t>d)</w:t>
      </w:r>
    </w:p>
    <w:p w:rsidR="00611B19" w:rsidRPr="008D3430" w:rsidRDefault="00611B19" w:rsidP="000075A6">
      <w:pPr>
        <w:tabs>
          <w:tab w:val="left" w:pos="-1080"/>
          <w:tab w:val="left" w:pos="-720"/>
          <w:tab w:val="left" w:pos="0"/>
          <w:tab w:val="left" w:pos="540"/>
          <w:tab w:val="left" w:pos="1440"/>
        </w:tabs>
      </w:pPr>
    </w:p>
    <w:p w:rsidR="00611B19" w:rsidRPr="008D3430" w:rsidRDefault="006B18A1" w:rsidP="000075A6">
      <w:pPr>
        <w:tabs>
          <w:tab w:val="left" w:pos="-1080"/>
          <w:tab w:val="left" w:pos="-720"/>
          <w:tab w:val="left" w:pos="0"/>
          <w:tab w:val="left" w:pos="540"/>
          <w:tab w:val="left" w:pos="1440"/>
        </w:tabs>
      </w:pPr>
      <w:r>
        <w:t>3.1</w:t>
      </w:r>
      <w:r w:rsidR="009808A8">
        <w:t>6</w:t>
      </w:r>
      <w:r w:rsidR="0047604E" w:rsidRPr="008D3430">
        <w:t xml:space="preserve"> Method</w:t>
      </w:r>
      <w:r w:rsidR="00611B19" w:rsidRPr="008D3430">
        <w:t xml:space="preserve"> of Tracking</w:t>
      </w:r>
    </w:p>
    <w:p w:rsidR="00611B19" w:rsidRPr="008D3430" w:rsidRDefault="006B18A1" w:rsidP="000075A6">
      <w:pPr>
        <w:tabs>
          <w:tab w:val="left" w:pos="-1080"/>
          <w:tab w:val="left" w:pos="-720"/>
          <w:tab w:val="left" w:pos="0"/>
          <w:tab w:val="left" w:pos="540"/>
          <w:tab w:val="left" w:pos="1440"/>
        </w:tabs>
        <w:rPr>
          <w:b/>
          <w:bCs/>
          <w:u w:val="single"/>
        </w:rPr>
      </w:pPr>
      <w:r>
        <w:t>3.1</w:t>
      </w:r>
      <w:r w:rsidR="009808A8">
        <w:t>7</w:t>
      </w:r>
      <w:r w:rsidR="0047604E" w:rsidRPr="008D3430">
        <w:t xml:space="preserve"> Follow</w:t>
      </w:r>
      <w:r w:rsidR="00611B19" w:rsidRPr="008D3430">
        <w:t>-Up</w:t>
      </w:r>
    </w:p>
    <w:p w:rsidR="00611B19" w:rsidRPr="008D3430" w:rsidRDefault="00611B19" w:rsidP="000075A6">
      <w:pPr>
        <w:tabs>
          <w:tab w:val="left" w:pos="-1080"/>
          <w:tab w:val="left" w:pos="-720"/>
          <w:tab w:val="left" w:pos="0"/>
          <w:tab w:val="left" w:pos="540"/>
          <w:tab w:val="left" w:pos="1440"/>
        </w:tabs>
        <w:rPr>
          <w:b/>
          <w:bCs/>
          <w:u w:val="single"/>
        </w:rPr>
      </w:pPr>
    </w:p>
    <w:p w:rsidR="00611B19" w:rsidRPr="008D3430" w:rsidRDefault="00611B19" w:rsidP="000075A6">
      <w:pPr>
        <w:tabs>
          <w:tab w:val="left" w:pos="-1080"/>
          <w:tab w:val="left" w:pos="-720"/>
          <w:tab w:val="left" w:pos="0"/>
          <w:tab w:val="left" w:pos="540"/>
          <w:tab w:val="left" w:pos="1440"/>
        </w:tabs>
        <w:rPr>
          <w:b/>
          <w:bCs/>
          <w:u w:val="single"/>
        </w:rPr>
      </w:pPr>
      <w:r w:rsidRPr="008D3430">
        <w:rPr>
          <w:b/>
          <w:bCs/>
          <w:u w:val="single"/>
        </w:rPr>
        <w:t>Section 4 - Time Frame for Responses</w:t>
      </w:r>
    </w:p>
    <w:p w:rsidR="00611B19" w:rsidRPr="008D3430" w:rsidRDefault="00611B19" w:rsidP="000075A6">
      <w:pPr>
        <w:tabs>
          <w:tab w:val="left" w:pos="-1080"/>
          <w:tab w:val="left" w:pos="-720"/>
          <w:tab w:val="left" w:pos="0"/>
          <w:tab w:val="left" w:pos="540"/>
          <w:tab w:val="left" w:pos="1440"/>
        </w:tabs>
        <w:rPr>
          <w:b/>
          <w:bCs/>
          <w:u w:val="single"/>
        </w:rPr>
      </w:pPr>
    </w:p>
    <w:p w:rsidR="00611B19" w:rsidRPr="008D3430" w:rsidRDefault="00E9481F" w:rsidP="000075A6">
      <w:pPr>
        <w:tabs>
          <w:tab w:val="left" w:pos="-1080"/>
          <w:tab w:val="left" w:pos="-720"/>
          <w:tab w:val="left" w:pos="0"/>
          <w:tab w:val="left" w:pos="540"/>
          <w:tab w:val="left" w:pos="1440"/>
        </w:tabs>
      </w:pPr>
      <w:r>
        <w:t>4.1</w:t>
      </w:r>
      <w:r>
        <w:tab/>
        <w:t xml:space="preserve">Flexibility for </w:t>
      </w:r>
      <w:r w:rsidR="00F64B0B">
        <w:t>Utility Enforcement</w:t>
      </w:r>
      <w:r w:rsidR="00611B19" w:rsidRPr="008D3430">
        <w:t xml:space="preserve"> Section</w:t>
      </w:r>
      <w:r w:rsidR="00611B19">
        <w:t>’</w:t>
      </w:r>
      <w:r w:rsidR="00611B19" w:rsidRPr="008D3430">
        <w:t>s Enforcement Time Frame</w:t>
      </w:r>
    </w:p>
    <w:p w:rsidR="00611B19" w:rsidRPr="008D3430" w:rsidRDefault="00611B19" w:rsidP="000075A6">
      <w:pPr>
        <w:tabs>
          <w:tab w:val="left" w:pos="-1080"/>
          <w:tab w:val="left" w:pos="-720"/>
          <w:tab w:val="left" w:pos="0"/>
          <w:tab w:val="left" w:pos="540"/>
          <w:tab w:val="left" w:pos="1440"/>
        </w:tabs>
      </w:pPr>
      <w:r w:rsidRPr="008D3430">
        <w:t>4.2</w:t>
      </w:r>
      <w:r w:rsidRPr="008D3430">
        <w:tab/>
        <w:t>Identification and Documentation</w:t>
      </w:r>
    </w:p>
    <w:p w:rsidR="00611B19" w:rsidRPr="008D3430" w:rsidRDefault="00611B19" w:rsidP="000075A6">
      <w:pPr>
        <w:tabs>
          <w:tab w:val="left" w:pos="-1080"/>
          <w:tab w:val="left" w:pos="-720"/>
          <w:tab w:val="left" w:pos="0"/>
          <w:tab w:val="left" w:pos="540"/>
          <w:tab w:val="left" w:pos="1440"/>
        </w:tabs>
      </w:pPr>
      <w:r w:rsidRPr="008D3430">
        <w:t>4.3</w:t>
      </w:r>
      <w:r w:rsidRPr="008D3430">
        <w:tab/>
        <w:t>Initial Enforcement Action Response</w:t>
      </w:r>
    </w:p>
    <w:p w:rsidR="00611B19" w:rsidRPr="008D3430" w:rsidRDefault="00611B19" w:rsidP="000075A6">
      <w:pPr>
        <w:tabs>
          <w:tab w:val="left" w:pos="-1080"/>
          <w:tab w:val="left" w:pos="-720"/>
          <w:tab w:val="left" w:pos="0"/>
          <w:tab w:val="left" w:pos="540"/>
          <w:tab w:val="left" w:pos="1440"/>
        </w:tabs>
      </w:pPr>
      <w:r w:rsidRPr="008D3430">
        <w:t>4.4</w:t>
      </w:r>
      <w:r w:rsidRPr="008D3430">
        <w:tab/>
        <w:t>Follow-Up Actions</w:t>
      </w:r>
    </w:p>
    <w:p w:rsidR="00611B19" w:rsidRPr="008D3430" w:rsidRDefault="00611B19" w:rsidP="000075A6">
      <w:pPr>
        <w:tabs>
          <w:tab w:val="left" w:pos="-1080"/>
          <w:tab w:val="left" w:pos="-720"/>
          <w:tab w:val="left" w:pos="0"/>
          <w:tab w:val="left" w:pos="540"/>
          <w:tab w:val="left" w:pos="1440"/>
        </w:tabs>
      </w:pPr>
      <w:r w:rsidRPr="008D3430">
        <w:t>4.5</w:t>
      </w:r>
      <w:r w:rsidRPr="008D3430">
        <w:tab/>
        <w:t>Emergency Enforcement Actions</w:t>
      </w:r>
    </w:p>
    <w:p w:rsidR="00611B19" w:rsidRPr="008D3430" w:rsidRDefault="00611B19" w:rsidP="000075A6">
      <w:pPr>
        <w:tabs>
          <w:tab w:val="left" w:pos="-1080"/>
          <w:tab w:val="left" w:pos="-720"/>
          <w:tab w:val="left" w:pos="0"/>
          <w:tab w:val="left" w:pos="540"/>
          <w:tab w:val="left" w:pos="1440"/>
        </w:tabs>
      </w:pPr>
      <w:r w:rsidRPr="008D3430">
        <w:t>4.6</w:t>
      </w:r>
      <w:r w:rsidRPr="008D3430">
        <w:tab/>
        <w:t>Enforcement Actions for SNC</w:t>
      </w:r>
    </w:p>
    <w:p w:rsidR="00611B19" w:rsidRPr="008D3430" w:rsidRDefault="00611B19" w:rsidP="00611B19">
      <w:pPr>
        <w:tabs>
          <w:tab w:val="left" w:pos="-1080"/>
          <w:tab w:val="left" w:pos="-720"/>
          <w:tab w:val="left" w:pos="0"/>
          <w:tab w:val="left" w:pos="540"/>
          <w:tab w:val="left" w:pos="1440"/>
        </w:tabs>
      </w:pPr>
    </w:p>
    <w:p w:rsidR="00611B19" w:rsidRPr="008D3430" w:rsidRDefault="00611B19" w:rsidP="00611B19">
      <w:pPr>
        <w:tabs>
          <w:tab w:val="left" w:pos="-1080"/>
          <w:tab w:val="left" w:pos="-720"/>
          <w:tab w:val="left" w:pos="0"/>
          <w:tab w:val="left" w:pos="540"/>
          <w:tab w:val="left" w:pos="1440"/>
        </w:tabs>
        <w:rPr>
          <w:b/>
          <w:bCs/>
          <w:u w:val="single"/>
        </w:rPr>
      </w:pPr>
      <w:r w:rsidRPr="008D3430">
        <w:rPr>
          <w:b/>
          <w:bCs/>
          <w:u w:val="single"/>
        </w:rPr>
        <w:t>Section 5 - Enforcement Response Guide</w:t>
      </w:r>
    </w:p>
    <w:p w:rsidR="00611B19" w:rsidRPr="008D3430" w:rsidRDefault="00611B19" w:rsidP="00611B19">
      <w:pPr>
        <w:tabs>
          <w:tab w:val="left" w:pos="-1080"/>
          <w:tab w:val="left" w:pos="-720"/>
          <w:tab w:val="left" w:pos="0"/>
          <w:tab w:val="left" w:pos="540"/>
          <w:tab w:val="left" w:pos="1440"/>
        </w:tabs>
        <w:rPr>
          <w:b/>
          <w:bCs/>
          <w:u w:val="single"/>
        </w:rPr>
      </w:pPr>
    </w:p>
    <w:p w:rsidR="00611B19" w:rsidRPr="008D3430" w:rsidRDefault="00611B19" w:rsidP="00611B19">
      <w:pPr>
        <w:tabs>
          <w:tab w:val="left" w:pos="-1080"/>
          <w:tab w:val="left" w:pos="-720"/>
          <w:tab w:val="left" w:pos="0"/>
          <w:tab w:val="left" w:pos="540"/>
          <w:tab w:val="left" w:pos="1440"/>
        </w:tabs>
      </w:pPr>
      <w:r w:rsidRPr="008D3430">
        <w:t>5.1</w:t>
      </w:r>
      <w:r w:rsidRPr="008D3430">
        <w:tab/>
        <w:t>Instructions for using Enforcement Response Guide (ERG)</w:t>
      </w:r>
    </w:p>
    <w:p w:rsidR="00611B19" w:rsidRPr="008D3430" w:rsidRDefault="00611B19" w:rsidP="00611B19">
      <w:pPr>
        <w:tabs>
          <w:tab w:val="left" w:pos="-1080"/>
          <w:tab w:val="left" w:pos="-720"/>
          <w:tab w:val="left" w:pos="0"/>
          <w:tab w:val="left" w:pos="540"/>
          <w:tab w:val="left" w:pos="1440"/>
        </w:tabs>
      </w:pPr>
      <w:r w:rsidRPr="008D3430">
        <w:t>5.2</w:t>
      </w:r>
      <w:r w:rsidRPr="008D3430">
        <w:tab/>
        <w:t>Permit Administration</w:t>
      </w:r>
    </w:p>
    <w:p w:rsidR="00611B19" w:rsidRPr="008D3430" w:rsidRDefault="00611B19" w:rsidP="00611B19">
      <w:pPr>
        <w:tabs>
          <w:tab w:val="left" w:pos="-1080"/>
          <w:tab w:val="left" w:pos="-720"/>
          <w:tab w:val="left" w:pos="0"/>
          <w:tab w:val="left" w:pos="540"/>
          <w:tab w:val="left" w:pos="1440"/>
        </w:tabs>
      </w:pPr>
      <w:r w:rsidRPr="008D3430">
        <w:t>5.3</w:t>
      </w:r>
      <w:r w:rsidRPr="008D3430">
        <w:tab/>
        <w:t>Monitoring Violations</w:t>
      </w:r>
    </w:p>
    <w:p w:rsidR="00611B19" w:rsidRPr="008D3430" w:rsidRDefault="00611B19" w:rsidP="00611B19">
      <w:pPr>
        <w:tabs>
          <w:tab w:val="left" w:pos="-1080"/>
          <w:tab w:val="left" w:pos="-720"/>
          <w:tab w:val="left" w:pos="0"/>
          <w:tab w:val="left" w:pos="540"/>
          <w:tab w:val="left" w:pos="1440"/>
        </w:tabs>
      </w:pPr>
      <w:r w:rsidRPr="008D3430">
        <w:t>5.4</w:t>
      </w:r>
      <w:r w:rsidRPr="008D3430">
        <w:tab/>
        <w:t>Reporting Violations</w:t>
      </w:r>
    </w:p>
    <w:p w:rsidR="00611B19" w:rsidRPr="008D3430" w:rsidRDefault="00611B19" w:rsidP="00611B19">
      <w:pPr>
        <w:tabs>
          <w:tab w:val="left" w:pos="-1080"/>
          <w:tab w:val="left" w:pos="-720"/>
          <w:tab w:val="left" w:pos="0"/>
          <w:tab w:val="left" w:pos="540"/>
          <w:tab w:val="left" w:pos="1440"/>
        </w:tabs>
      </w:pPr>
      <w:r w:rsidRPr="008D3430">
        <w:t>5.5</w:t>
      </w:r>
      <w:r w:rsidRPr="008D3430">
        <w:tab/>
        <w:t>Field Violations</w:t>
      </w:r>
    </w:p>
    <w:p w:rsidR="00611B19" w:rsidRPr="008D3430" w:rsidRDefault="00611B19" w:rsidP="00611B19">
      <w:pPr>
        <w:tabs>
          <w:tab w:val="left" w:pos="-1080"/>
          <w:tab w:val="left" w:pos="-720"/>
          <w:tab w:val="left" w:pos="0"/>
          <w:tab w:val="left" w:pos="540"/>
          <w:tab w:val="left" w:pos="1440"/>
        </w:tabs>
      </w:pPr>
    </w:p>
    <w:p w:rsidR="00611B19" w:rsidRPr="008D3430" w:rsidRDefault="00611B19" w:rsidP="00611B19">
      <w:pPr>
        <w:tabs>
          <w:tab w:val="left" w:pos="-1080"/>
          <w:tab w:val="left" w:pos="-720"/>
          <w:tab w:val="left" w:pos="0"/>
          <w:tab w:val="left" w:pos="540"/>
          <w:tab w:val="left" w:pos="1440"/>
        </w:tabs>
        <w:rPr>
          <w:b/>
          <w:bCs/>
        </w:rPr>
      </w:pPr>
      <w:r w:rsidRPr="008D3430">
        <w:rPr>
          <w:b/>
          <w:bCs/>
          <w:u w:val="single"/>
        </w:rPr>
        <w:t>APPENDIX</w:t>
      </w:r>
    </w:p>
    <w:p w:rsidR="00611B19" w:rsidRPr="008D3430" w:rsidRDefault="00611B19" w:rsidP="00611B19">
      <w:pPr>
        <w:tabs>
          <w:tab w:val="left" w:pos="-1080"/>
          <w:tab w:val="left" w:pos="-720"/>
          <w:tab w:val="left" w:pos="0"/>
          <w:tab w:val="left" w:pos="540"/>
          <w:tab w:val="left" w:pos="1440"/>
        </w:tabs>
        <w:rPr>
          <w:b/>
          <w:bCs/>
        </w:rPr>
      </w:pPr>
    </w:p>
    <w:p w:rsidR="00611B19" w:rsidRPr="008D3430" w:rsidRDefault="00611B19" w:rsidP="00611B19">
      <w:pPr>
        <w:tabs>
          <w:tab w:val="left" w:pos="-1080"/>
          <w:tab w:val="left" w:pos="-720"/>
          <w:tab w:val="left" w:pos="0"/>
          <w:tab w:val="left" w:pos="540"/>
          <w:tab w:val="left" w:pos="1440"/>
        </w:tabs>
        <w:rPr>
          <w:b/>
          <w:bCs/>
        </w:rPr>
      </w:pPr>
      <w:r w:rsidRPr="008D3430">
        <w:rPr>
          <w:b/>
          <w:bCs/>
        </w:rPr>
        <w:t>Table 1 Fees for pH violations</w:t>
      </w:r>
    </w:p>
    <w:p w:rsidR="00611B19" w:rsidRPr="008D3430" w:rsidRDefault="00611B19" w:rsidP="00611B19">
      <w:pPr>
        <w:tabs>
          <w:tab w:val="left" w:pos="-1080"/>
          <w:tab w:val="left" w:pos="-720"/>
          <w:tab w:val="left" w:pos="0"/>
          <w:tab w:val="left" w:pos="540"/>
          <w:tab w:val="left" w:pos="1440"/>
        </w:tabs>
        <w:rPr>
          <w:b/>
          <w:bCs/>
        </w:rPr>
      </w:pPr>
    </w:p>
    <w:p w:rsidR="00611B19" w:rsidRPr="008D3430" w:rsidRDefault="00611B19" w:rsidP="00611B19">
      <w:pPr>
        <w:tabs>
          <w:tab w:val="left" w:pos="-1080"/>
          <w:tab w:val="left" w:pos="-720"/>
          <w:tab w:val="left" w:pos="0"/>
          <w:tab w:val="left" w:pos="540"/>
          <w:tab w:val="left" w:pos="1440"/>
        </w:tabs>
        <w:rPr>
          <w:b/>
          <w:bCs/>
        </w:rPr>
      </w:pPr>
      <w:r w:rsidRPr="008D3430">
        <w:rPr>
          <w:b/>
          <w:bCs/>
        </w:rPr>
        <w:t xml:space="preserve">Figure 1 </w:t>
      </w:r>
      <w:proofErr w:type="gramStart"/>
      <w:r w:rsidRPr="008D3430">
        <w:rPr>
          <w:b/>
          <w:bCs/>
        </w:rPr>
        <w:t>Fees</w:t>
      </w:r>
      <w:proofErr w:type="gramEnd"/>
      <w:r w:rsidRPr="008D3430">
        <w:rPr>
          <w:b/>
          <w:bCs/>
        </w:rPr>
        <w:t xml:space="preserve"> for Reporting Violations</w:t>
      </w:r>
    </w:p>
    <w:p w:rsidR="00611B19" w:rsidRPr="008D3430" w:rsidRDefault="00611B19" w:rsidP="00611B19">
      <w:pPr>
        <w:tabs>
          <w:tab w:val="left" w:pos="-1080"/>
          <w:tab w:val="left" w:pos="-720"/>
          <w:tab w:val="left" w:pos="0"/>
          <w:tab w:val="left" w:pos="540"/>
          <w:tab w:val="left" w:pos="1440"/>
        </w:tabs>
        <w:rPr>
          <w:b/>
          <w:bCs/>
        </w:rPr>
      </w:pPr>
    </w:p>
    <w:p w:rsidR="00611B19" w:rsidRPr="008D3430" w:rsidRDefault="00611B19" w:rsidP="00611B19">
      <w:pPr>
        <w:tabs>
          <w:tab w:val="left" w:pos="-1080"/>
          <w:tab w:val="left" w:pos="-720"/>
          <w:tab w:val="left" w:pos="0"/>
          <w:tab w:val="left" w:pos="540"/>
          <w:tab w:val="left" w:pos="1440"/>
        </w:tabs>
      </w:pPr>
      <w:r w:rsidRPr="008D3430">
        <w:rPr>
          <w:b/>
          <w:bCs/>
        </w:rPr>
        <w:t>Figure 2 Fees for Permit Limit Violations</w:t>
      </w:r>
    </w:p>
    <w:p w:rsidR="00611B19" w:rsidRDefault="00611B19" w:rsidP="00611B19">
      <w:pPr>
        <w:tabs>
          <w:tab w:val="left" w:pos="-1080"/>
          <w:tab w:val="left" w:pos="-720"/>
          <w:tab w:val="left" w:pos="0"/>
          <w:tab w:val="left" w:pos="540"/>
          <w:tab w:val="left" w:pos="1440"/>
        </w:tabs>
        <w:sectPr w:rsidR="00611B19" w:rsidSect="006C7665">
          <w:pgSz w:w="12240" w:h="15840"/>
          <w:pgMar w:top="317" w:right="1008" w:bottom="1080" w:left="1872" w:header="317" w:footer="1080" w:gutter="0"/>
          <w:cols w:space="720"/>
          <w:noEndnote/>
        </w:sectPr>
      </w:pPr>
    </w:p>
    <w:tbl>
      <w:tblPr>
        <w:tblpPr w:leftFromText="180" w:rightFromText="180" w:vertAnchor="text" w:horzAnchor="margin" w:tblpY="-344"/>
        <w:tblW w:w="0" w:type="auto"/>
        <w:tblLayout w:type="fixed"/>
        <w:tblCellMar>
          <w:left w:w="120" w:type="dxa"/>
          <w:right w:w="120" w:type="dxa"/>
        </w:tblCellMar>
        <w:tblLook w:val="0000" w:firstRow="0" w:lastRow="0" w:firstColumn="0" w:lastColumn="0" w:noHBand="0" w:noVBand="0"/>
      </w:tblPr>
      <w:tblGrid>
        <w:gridCol w:w="9360"/>
      </w:tblGrid>
      <w:tr w:rsidR="00611B19" w:rsidTr="00D37AC7">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sz w:val="40"/>
                <w:szCs w:val="40"/>
              </w:rPr>
            </w:pPr>
          </w:p>
          <w:p w:rsidR="00611B19" w:rsidRDefault="00611B19" w:rsidP="00D37AC7">
            <w:pPr>
              <w:tabs>
                <w:tab w:val="left" w:pos="-1080"/>
                <w:tab w:val="left" w:pos="-720"/>
                <w:tab w:val="left" w:pos="0"/>
                <w:tab w:val="left" w:pos="540"/>
                <w:tab w:val="left" w:pos="1440"/>
              </w:tabs>
              <w:jc w:val="center"/>
              <w:rPr>
                <w:b/>
                <w:bCs/>
                <w:sz w:val="28"/>
                <w:szCs w:val="28"/>
              </w:rPr>
            </w:pPr>
          </w:p>
          <w:p w:rsidR="00611B19" w:rsidRDefault="00611B19" w:rsidP="00D37AC7">
            <w:pPr>
              <w:tabs>
                <w:tab w:val="left" w:pos="-1080"/>
                <w:tab w:val="left" w:pos="-720"/>
                <w:tab w:val="left" w:pos="0"/>
                <w:tab w:val="left" w:pos="540"/>
                <w:tab w:val="left" w:pos="1440"/>
              </w:tabs>
              <w:jc w:val="center"/>
              <w:rPr>
                <w:sz w:val="28"/>
                <w:szCs w:val="28"/>
              </w:rPr>
            </w:pPr>
            <w:r>
              <w:rPr>
                <w:b/>
                <w:bCs/>
                <w:sz w:val="28"/>
                <w:szCs w:val="28"/>
              </w:rPr>
              <w:t>EXECUTIVE SUMMARY</w:t>
            </w:r>
          </w:p>
          <w:p w:rsidR="00611B19" w:rsidRDefault="00611B19" w:rsidP="00D37AC7">
            <w:pPr>
              <w:tabs>
                <w:tab w:val="left" w:pos="-1080"/>
                <w:tab w:val="left" w:pos="-720"/>
                <w:tab w:val="left" w:pos="0"/>
                <w:tab w:val="left" w:pos="540"/>
                <w:tab w:val="left" w:pos="1440"/>
              </w:tabs>
              <w:spacing w:after="58"/>
              <w:jc w:val="center"/>
              <w:rPr>
                <w:sz w:val="28"/>
                <w:szCs w:val="28"/>
              </w:rPr>
            </w:pPr>
          </w:p>
        </w:tc>
      </w:tr>
    </w:tbl>
    <w:p w:rsidR="00611B19" w:rsidRDefault="00611B19" w:rsidP="00611B19">
      <w:pPr>
        <w:tabs>
          <w:tab w:val="left" w:pos="-1080"/>
          <w:tab w:val="left" w:pos="-720"/>
          <w:tab w:val="left" w:pos="0"/>
          <w:tab w:val="left" w:pos="540"/>
          <w:tab w:val="left" w:pos="1440"/>
        </w:tabs>
      </w:pPr>
    </w:p>
    <w:p w:rsidR="00611B19" w:rsidRDefault="00611B19" w:rsidP="00611B19">
      <w:pPr>
        <w:tabs>
          <w:tab w:val="left" w:pos="-1080"/>
          <w:tab w:val="left" w:pos="-720"/>
          <w:tab w:val="left" w:pos="0"/>
          <w:tab w:val="left" w:pos="540"/>
          <w:tab w:val="left" w:pos="1440"/>
        </w:tabs>
        <w:jc w:val="both"/>
        <w:rPr>
          <w:sz w:val="28"/>
          <w:szCs w:val="28"/>
        </w:rPr>
      </w:pPr>
    </w:p>
    <w:p w:rsidR="00611B19" w:rsidRDefault="00611B19" w:rsidP="00611B19">
      <w:pPr>
        <w:tabs>
          <w:tab w:val="left" w:pos="-1080"/>
          <w:tab w:val="left" w:pos="-720"/>
          <w:tab w:val="left" w:pos="0"/>
          <w:tab w:val="left" w:pos="540"/>
          <w:tab w:val="left" w:pos="1440"/>
        </w:tabs>
      </w:pPr>
      <w:r>
        <w:t>This plan has been developed in accordance with; 40 CFR 403.8(f)(5); Florida Administrative Code(F.A.C.) 62-625.500(2)(d); and Broward County Sewer Use Ordinance (BCSUO) Chapter 34, Article VI - Wastewater Discharge Standards.</w:t>
      </w:r>
    </w:p>
    <w:p w:rsidR="00611B19" w:rsidRDefault="00611B19" w:rsidP="00611B19">
      <w:pPr>
        <w:tabs>
          <w:tab w:val="left" w:pos="-1080"/>
          <w:tab w:val="left" w:pos="-720"/>
          <w:tab w:val="left" w:pos="0"/>
          <w:tab w:val="left" w:pos="540"/>
          <w:tab w:val="left" w:pos="1440"/>
        </w:tabs>
        <w:jc w:val="both"/>
      </w:pPr>
    </w:p>
    <w:p w:rsidR="00611B19" w:rsidRDefault="00611B19" w:rsidP="00611B19">
      <w:pPr>
        <w:tabs>
          <w:tab w:val="left" w:pos="-1080"/>
          <w:tab w:val="left" w:pos="-720"/>
          <w:tab w:val="left" w:pos="0"/>
          <w:tab w:val="left" w:pos="540"/>
          <w:tab w:val="left" w:pos="1440"/>
        </w:tabs>
        <w:jc w:val="both"/>
      </w:pPr>
      <w:r>
        <w:t>Enforcement is an integral part of the wastewater facility’s (WWF)’s pretreatment program (PTP).  In the 1986 Pretreatment Compliance Enforcement Guidance, the EPA encouraged each WWF to develop an enforcement response guide, which is a set of procedures describing how the WWF will investigate industrial users and waste haulers, (hereafter referred to as users), in violation, and which enforcement actions the WWF may take to respond to such violations.  On November 23, 1988, the EPA proposed to require all WWFs with approved pretreatment programs to develop and implement an Enforcement Response Plan (ERP), and the Domestic Sludge Study (DSS) Regulations finalized the proposed rule in 40 CFR 403.8(f)(5).</w:t>
      </w:r>
    </w:p>
    <w:p w:rsidR="00611B19" w:rsidRDefault="00611B19" w:rsidP="00611B19">
      <w:pPr>
        <w:tabs>
          <w:tab w:val="left" w:pos="-1080"/>
          <w:tab w:val="left" w:pos="-720"/>
          <w:tab w:val="left" w:pos="0"/>
          <w:tab w:val="left" w:pos="540"/>
          <w:tab w:val="left" w:pos="1440"/>
        </w:tabs>
        <w:jc w:val="both"/>
      </w:pPr>
    </w:p>
    <w:p w:rsidR="00611B19" w:rsidRDefault="00611B19" w:rsidP="00611B19">
      <w:pPr>
        <w:tabs>
          <w:tab w:val="left" w:pos="-1080"/>
          <w:tab w:val="left" w:pos="-720"/>
          <w:tab w:val="left" w:pos="0"/>
          <w:tab w:val="left" w:pos="540"/>
          <w:tab w:val="left" w:pos="1440"/>
        </w:tabs>
        <w:jc w:val="both"/>
      </w:pPr>
      <w:r>
        <w:t xml:space="preserve">This enforcement response plan (ERP) shall be utilized in conjunction with the BCSUO. The purpose of the </w:t>
      </w:r>
      <w:r w:rsidR="00657843">
        <w:t xml:space="preserve">UES </w:t>
      </w:r>
      <w:r>
        <w:t xml:space="preserve">ERP is </w:t>
      </w:r>
      <w:r w:rsidR="00657843">
        <w:t>twofold</w:t>
      </w:r>
      <w:r>
        <w:t xml:space="preserve">.  </w:t>
      </w:r>
      <w:proofErr w:type="gramStart"/>
      <w:r>
        <w:t>First, to ensure users compliance with pretreatment regulations.</w:t>
      </w:r>
      <w:proofErr w:type="gramEnd"/>
      <w:r>
        <w:t xml:space="preserve">  Second, to make certain that if and when it is necessary for the </w:t>
      </w:r>
      <w:r w:rsidR="00657843">
        <w:t xml:space="preserve">UES </w:t>
      </w:r>
      <w:r>
        <w:t>to enforce pretreatment standards and permit requirements, all users are treated fairly and equitably.</w:t>
      </w:r>
    </w:p>
    <w:p w:rsidR="00611B19" w:rsidRDefault="00611B19" w:rsidP="00611B19">
      <w:pPr>
        <w:tabs>
          <w:tab w:val="left" w:pos="-1080"/>
          <w:tab w:val="left" w:pos="-720"/>
          <w:tab w:val="left" w:pos="0"/>
          <w:tab w:val="left" w:pos="540"/>
          <w:tab w:val="left" w:pos="1440"/>
        </w:tabs>
        <w:jc w:val="both"/>
      </w:pPr>
    </w:p>
    <w:p w:rsidR="00611B19" w:rsidRDefault="00611B19" w:rsidP="00611B19">
      <w:pPr>
        <w:tabs>
          <w:tab w:val="left" w:pos="-1080"/>
          <w:tab w:val="left" w:pos="-720"/>
          <w:tab w:val="left" w:pos="0"/>
          <w:tab w:val="left" w:pos="540"/>
          <w:tab w:val="left" w:pos="1440"/>
        </w:tabs>
        <w:jc w:val="both"/>
      </w:pPr>
      <w:r>
        <w:t>Key elements for an ERP:</w:t>
      </w:r>
    </w:p>
    <w:p w:rsidR="00611B19" w:rsidRDefault="00611B19" w:rsidP="00611B19">
      <w:pPr>
        <w:tabs>
          <w:tab w:val="left" w:pos="-1080"/>
          <w:tab w:val="left" w:pos="-720"/>
          <w:tab w:val="left" w:pos="0"/>
          <w:tab w:val="left" w:pos="540"/>
          <w:tab w:val="left" w:pos="1440"/>
        </w:tabs>
        <w:jc w:val="both"/>
      </w:pPr>
    </w:p>
    <w:p w:rsidR="00611B19" w:rsidRDefault="00611B19" w:rsidP="00611B19">
      <w:pPr>
        <w:numPr>
          <w:ilvl w:val="0"/>
          <w:numId w:val="4"/>
        </w:numPr>
        <w:tabs>
          <w:tab w:val="left" w:pos="-1080"/>
          <w:tab w:val="left" w:pos="-720"/>
          <w:tab w:val="left" w:pos="0"/>
          <w:tab w:val="left" w:pos="540"/>
          <w:tab w:val="left" w:pos="1170"/>
          <w:tab w:val="left" w:pos="2160"/>
        </w:tabs>
      </w:pPr>
      <w:r>
        <w:t>Description of how the WWF will investigate instances of noncompliance.</w:t>
      </w:r>
    </w:p>
    <w:p w:rsidR="00611B19" w:rsidRDefault="00611B19" w:rsidP="00611B19">
      <w:pPr>
        <w:numPr>
          <w:ilvl w:val="0"/>
          <w:numId w:val="4"/>
        </w:numPr>
        <w:tabs>
          <w:tab w:val="left" w:pos="-1080"/>
          <w:tab w:val="left" w:pos="-720"/>
          <w:tab w:val="left" w:pos="0"/>
          <w:tab w:val="left" w:pos="540"/>
          <w:tab w:val="left" w:pos="1170"/>
          <w:tab w:val="left" w:pos="2160"/>
        </w:tabs>
      </w:pPr>
      <w:r>
        <w:t>Description of the types of escalating enforcement response the WWF will take in          response to all anticipated types of user violations and the time periods within which      the responses will take place.</w:t>
      </w:r>
    </w:p>
    <w:p w:rsidR="00611B19" w:rsidRDefault="00611B19" w:rsidP="00611B19">
      <w:pPr>
        <w:numPr>
          <w:ilvl w:val="0"/>
          <w:numId w:val="4"/>
        </w:numPr>
        <w:tabs>
          <w:tab w:val="left" w:pos="-1080"/>
          <w:tab w:val="left" w:pos="-720"/>
          <w:tab w:val="left" w:pos="0"/>
          <w:tab w:val="left" w:pos="540"/>
          <w:tab w:val="left" w:pos="1170"/>
          <w:tab w:val="left" w:pos="2160"/>
        </w:tabs>
      </w:pPr>
      <w:r>
        <w:t xml:space="preserve">Identification by title of key personnel and their responsibility for implementing            each type of enforcement response.  </w:t>
      </w:r>
    </w:p>
    <w:p w:rsidR="00611B19" w:rsidRPr="00541EA1" w:rsidRDefault="00611B19" w:rsidP="00611B19">
      <w:pPr>
        <w:numPr>
          <w:ilvl w:val="0"/>
          <w:numId w:val="4"/>
        </w:numPr>
        <w:tabs>
          <w:tab w:val="left" w:pos="-1080"/>
          <w:tab w:val="left" w:pos="-720"/>
          <w:tab w:val="left" w:pos="0"/>
          <w:tab w:val="left" w:pos="540"/>
          <w:tab w:val="left" w:pos="1170"/>
          <w:tab w:val="left" w:pos="2160"/>
        </w:tabs>
        <w:rPr>
          <w:b/>
        </w:rPr>
      </w:pPr>
      <w:r>
        <w:t xml:space="preserve">WWF PTP’s primary responsibility to enforce all applicable pretreatment                        requirements and standards as provided in 40 CFR part 403 and F.A.C. 62-625. </w:t>
      </w:r>
    </w:p>
    <w:p w:rsidR="00611B19" w:rsidRDefault="00611B19" w:rsidP="00611B19">
      <w:pPr>
        <w:tabs>
          <w:tab w:val="left" w:pos="-1080"/>
          <w:tab w:val="left" w:pos="-720"/>
          <w:tab w:val="left" w:pos="0"/>
          <w:tab w:val="left" w:pos="540"/>
          <w:tab w:val="left" w:pos="1170"/>
          <w:tab w:val="left" w:pos="2160"/>
        </w:tabs>
        <w:ind w:firstLine="540"/>
        <w:jc w:val="both"/>
      </w:pPr>
    </w:p>
    <w:p w:rsidR="00611B19" w:rsidRDefault="00611B19" w:rsidP="00611B19">
      <w:pPr>
        <w:tabs>
          <w:tab w:val="left" w:pos="-1080"/>
          <w:tab w:val="left" w:pos="-720"/>
          <w:tab w:val="left" w:pos="0"/>
          <w:tab w:val="left" w:pos="540"/>
          <w:tab w:val="left" w:pos="1170"/>
          <w:tab w:val="left" w:pos="2160"/>
        </w:tabs>
        <w:jc w:val="both"/>
      </w:pPr>
      <w:r>
        <w:t xml:space="preserve">   In general the criteria used to evaluate pretreatment violations by users will be the following:   </w:t>
      </w:r>
    </w:p>
    <w:p w:rsidR="00611B19" w:rsidRDefault="00611B19" w:rsidP="00611B19">
      <w:pPr>
        <w:tabs>
          <w:tab w:val="left" w:pos="-1080"/>
          <w:tab w:val="left" w:pos="-720"/>
          <w:tab w:val="left" w:pos="0"/>
          <w:tab w:val="left" w:pos="540"/>
          <w:tab w:val="left" w:pos="1170"/>
          <w:tab w:val="left" w:pos="2160"/>
        </w:tabs>
      </w:pPr>
    </w:p>
    <w:p w:rsidR="00611B19" w:rsidRDefault="00611B19" w:rsidP="00611B19">
      <w:pPr>
        <w:numPr>
          <w:ilvl w:val="0"/>
          <w:numId w:val="5"/>
        </w:numPr>
        <w:tabs>
          <w:tab w:val="left" w:pos="-1080"/>
          <w:tab w:val="left" w:pos="-720"/>
          <w:tab w:val="left" w:pos="0"/>
          <w:tab w:val="left" w:pos="540"/>
          <w:tab w:val="left" w:pos="1170"/>
          <w:tab w:val="left" w:pos="2160"/>
        </w:tabs>
        <w:ind w:left="576" w:firstLine="0"/>
      </w:pPr>
      <w:r>
        <w:t>Nature of the violation;</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jc w:val="both"/>
      </w:pPr>
      <w:r>
        <w:t>Magnitude of violation;</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jc w:val="both"/>
      </w:pPr>
      <w:r>
        <w:t>Number of violations cited;</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jc w:val="both"/>
      </w:pPr>
      <w:r>
        <w:t>Duration of violation;</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pPr>
      <w:r>
        <w:t>Effect on the receiving water;</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pPr>
      <w:r>
        <w:t>Effect of violation on WWF, personnel and Broward County residents;</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pPr>
      <w:r>
        <w:t>Compliance history of the users;</w:t>
      </w:r>
    </w:p>
    <w:p w:rsidR="00611B19" w:rsidRDefault="00611B19" w:rsidP="00611B19">
      <w:pPr>
        <w:numPr>
          <w:ilvl w:val="0"/>
          <w:numId w:val="5"/>
        </w:numPr>
        <w:tabs>
          <w:tab w:val="left" w:pos="-1080"/>
          <w:tab w:val="left" w:pos="-720"/>
          <w:tab w:val="left" w:pos="0"/>
          <w:tab w:val="left" w:pos="540"/>
          <w:tab w:val="left" w:pos="1170"/>
          <w:tab w:val="left" w:pos="2160"/>
        </w:tabs>
        <w:ind w:left="576" w:firstLine="0"/>
      </w:pPr>
      <w:r>
        <w:t>Good faith efforts by the users.</w:t>
      </w:r>
    </w:p>
    <w:p w:rsidR="00611B19" w:rsidRDefault="00611B19" w:rsidP="00611B19">
      <w:pPr>
        <w:tabs>
          <w:tab w:val="left" w:pos="-1080"/>
          <w:tab w:val="left" w:pos="-720"/>
          <w:tab w:val="left" w:pos="0"/>
          <w:tab w:val="left" w:pos="540"/>
          <w:tab w:val="left" w:pos="1170"/>
          <w:tab w:val="left" w:pos="2160"/>
        </w:tabs>
        <w:ind w:firstLine="540"/>
        <w:jc w:val="both"/>
        <w:sectPr w:rsidR="00611B19" w:rsidSect="00440D74">
          <w:pgSz w:w="12240" w:h="15840"/>
          <w:pgMar w:top="1440" w:right="1440" w:bottom="1440" w:left="1440" w:header="317" w:footer="1080" w:gutter="0"/>
          <w:cols w:space="720"/>
          <w:noEndnote/>
          <w:docGrid w:linePitch="326"/>
        </w:sectPr>
      </w:pP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center"/>
        <w:rPr>
          <w:sz w:val="28"/>
          <w:szCs w:val="28"/>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11B19" w:rsidTr="00D37AC7">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sz w:val="28"/>
                <w:szCs w:val="28"/>
                <w:u w:val="single"/>
              </w:rPr>
            </w:pPr>
          </w:p>
          <w:p w:rsidR="00611B19" w:rsidRDefault="00611B19" w:rsidP="00D37AC7">
            <w:pPr>
              <w:tabs>
                <w:tab w:val="left" w:pos="-1080"/>
                <w:tab w:val="left" w:pos="-720"/>
                <w:tab w:val="left" w:pos="0"/>
                <w:tab w:val="left" w:pos="540"/>
                <w:tab w:val="left" w:pos="1170"/>
                <w:tab w:val="left" w:pos="2160"/>
              </w:tabs>
              <w:rPr>
                <w:sz w:val="28"/>
                <w:szCs w:val="28"/>
                <w:u w:val="single"/>
              </w:rPr>
            </w:pPr>
          </w:p>
          <w:p w:rsidR="00611B19" w:rsidRDefault="00611B19" w:rsidP="00D37AC7">
            <w:pPr>
              <w:tabs>
                <w:tab w:val="left" w:pos="-1080"/>
                <w:tab w:val="left" w:pos="-720"/>
                <w:tab w:val="left" w:pos="0"/>
                <w:tab w:val="left" w:pos="540"/>
                <w:tab w:val="left" w:pos="1170"/>
                <w:tab w:val="left" w:pos="2160"/>
              </w:tabs>
              <w:jc w:val="center"/>
              <w:rPr>
                <w:b/>
                <w:bCs/>
                <w:sz w:val="26"/>
                <w:szCs w:val="26"/>
                <w:u w:val="single"/>
              </w:rPr>
            </w:pPr>
            <w:r>
              <w:rPr>
                <w:b/>
                <w:bCs/>
                <w:sz w:val="28"/>
                <w:szCs w:val="28"/>
              </w:rPr>
              <w:t xml:space="preserve"> SECTION 1 - METHODS TO INVESTIGATE NONCOMPLIANCE</w:t>
            </w:r>
          </w:p>
          <w:p w:rsidR="00611B19" w:rsidRDefault="00611B19" w:rsidP="00D37AC7">
            <w:pPr>
              <w:tabs>
                <w:tab w:val="left" w:pos="-1080"/>
                <w:tab w:val="left" w:pos="-720"/>
                <w:tab w:val="left" w:pos="0"/>
                <w:tab w:val="left" w:pos="540"/>
                <w:tab w:val="left" w:pos="1170"/>
                <w:tab w:val="left" w:pos="2160"/>
              </w:tabs>
              <w:spacing w:after="58"/>
              <w:jc w:val="center"/>
              <w:rPr>
                <w:sz w:val="26"/>
                <w:szCs w:val="26"/>
                <w:u w:val="single"/>
              </w:rPr>
            </w:pPr>
          </w:p>
        </w:tc>
      </w:tr>
    </w:tbl>
    <w:p w:rsidR="00611B19" w:rsidRDefault="00611B19" w:rsidP="00611B19">
      <w:pPr>
        <w:tabs>
          <w:tab w:val="left" w:pos="-1080"/>
          <w:tab w:val="left" w:pos="-720"/>
          <w:tab w:val="left" w:pos="0"/>
          <w:tab w:val="left" w:pos="540"/>
          <w:tab w:val="left" w:pos="1170"/>
          <w:tab w:val="left" w:pos="2160"/>
        </w:tabs>
        <w:jc w:val="center"/>
        <w:rPr>
          <w:sz w:val="26"/>
          <w:szCs w:val="26"/>
        </w:rPr>
      </w:pPr>
    </w:p>
    <w:p w:rsidR="00611B19" w:rsidRDefault="00611B19" w:rsidP="00611B19">
      <w:pPr>
        <w:tabs>
          <w:tab w:val="left" w:pos="-1080"/>
          <w:tab w:val="left" w:pos="-720"/>
          <w:tab w:val="left" w:pos="0"/>
          <w:tab w:val="left" w:pos="540"/>
          <w:tab w:val="left" w:pos="1170"/>
          <w:tab w:val="left" w:pos="2160"/>
        </w:tabs>
        <w:jc w:val="both"/>
      </w:pPr>
      <w:r>
        <w:t xml:space="preserve">To investigate the compliance status of users, </w:t>
      </w:r>
      <w:r w:rsidR="00597911">
        <w:t xml:space="preserve">UES </w:t>
      </w:r>
      <w:r>
        <w:t>may utilize the following methods:</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1.1 Field Inspections</w:t>
      </w:r>
      <w:r>
        <w:rPr>
          <w:b/>
          <w:bCs/>
        </w:rPr>
        <w:t xml:space="preserve"> </w:t>
      </w:r>
      <w:r>
        <w:t xml:space="preserve">- Field inspectors (I) shall inspect each users not less than once a year to evaluate compliance.  During the facility’s site inspection, the inspector shall gather data necessary for the evaluation of </w:t>
      </w:r>
      <w:proofErr w:type="gramStart"/>
      <w:r>
        <w:t>users</w:t>
      </w:r>
      <w:proofErr w:type="gramEnd"/>
      <w:r>
        <w:t xml:space="preserve"> compliance.  This data includes facility observations, employee statements, analytical documents, physical evidences, and other information that may lead to enforcement action, resulting from noncompliance.</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1.2 Regulatory Sampling</w:t>
      </w:r>
      <w:r>
        <w:t xml:space="preserve"> - The regulatory sampling shall be carried out by trained </w:t>
      </w:r>
      <w:r w:rsidR="004B484A">
        <w:t>section personnel</w:t>
      </w:r>
      <w:r>
        <w:t>, collecting representative samples of the users discharge to the Broward County's Sewer System (BCSS), preparing and delivering them to a certified laboratory for analysis according to Florida Department of Environmental Protection (FDEP) regulatory requirements.</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1.3 Document Review</w:t>
      </w:r>
      <w:r>
        <w:t xml:space="preserve"> - The </w:t>
      </w:r>
      <w:r w:rsidR="0088687E">
        <w:t xml:space="preserve">UES </w:t>
      </w:r>
      <w:r>
        <w:t>staff shall review and analyze users documents, which are required by the users industrial wastewater discharge permit (permit), to determine compliance status, such as, self-monitoring documents (SMD), NOV responses, compliance schedule milestones, baseline monitoring reports, and any other information pertaining to the permitted facility.</w:t>
      </w:r>
    </w:p>
    <w:p w:rsidR="00611B19" w:rsidRDefault="00611B19" w:rsidP="00611B19">
      <w:pPr>
        <w:tabs>
          <w:tab w:val="left" w:pos="-1080"/>
          <w:tab w:val="left" w:pos="-720"/>
          <w:tab w:val="left" w:pos="0"/>
          <w:tab w:val="left" w:pos="540"/>
          <w:tab w:val="left" w:pos="1170"/>
          <w:tab w:val="left" w:pos="2160"/>
        </w:tabs>
        <w:jc w:val="both"/>
      </w:pPr>
    </w:p>
    <w:p w:rsidR="00611B19" w:rsidRDefault="003D064B" w:rsidP="00611B19">
      <w:pPr>
        <w:tabs>
          <w:tab w:val="left" w:pos="-1080"/>
          <w:tab w:val="left" w:pos="-720"/>
          <w:tab w:val="left" w:pos="0"/>
          <w:tab w:val="left" w:pos="540"/>
          <w:tab w:val="left" w:pos="1170"/>
          <w:tab w:val="left" w:pos="2160"/>
        </w:tabs>
        <w:jc w:val="both"/>
      </w:pPr>
      <w:r>
        <w:rPr>
          <w:b/>
          <w:bCs/>
          <w:u w:val="single"/>
        </w:rPr>
        <w:t xml:space="preserve">1.4 </w:t>
      </w:r>
      <w:r w:rsidR="00611B19">
        <w:rPr>
          <w:b/>
          <w:bCs/>
          <w:u w:val="single"/>
        </w:rPr>
        <w:t>Meetings</w:t>
      </w:r>
      <w:r w:rsidR="00611B19">
        <w:t xml:space="preserve"> - Formal and informal meetings with users are utilized to obtain and share information related to any aspect of the industrial wastewater discharge permit, hereafter called "permit, requirements and may be used to investigate compliance status and technical issues, such as, users classification, additional sampling procedures or location, pretreatment requirements, laboratory analyses, and/or other requirements to ensure compliance.</w:t>
      </w:r>
    </w:p>
    <w:p w:rsidR="00611B19" w:rsidRDefault="00611B19" w:rsidP="00611B19">
      <w:pPr>
        <w:tabs>
          <w:tab w:val="left" w:pos="-1080"/>
          <w:tab w:val="left" w:pos="-720"/>
          <w:tab w:val="left" w:pos="0"/>
          <w:tab w:val="left" w:pos="540"/>
          <w:tab w:val="left" w:pos="1170"/>
          <w:tab w:val="left" w:pos="2160"/>
        </w:tabs>
        <w:jc w:val="both"/>
      </w:pPr>
    </w:p>
    <w:p w:rsidR="00611B19" w:rsidRDefault="00C50E62" w:rsidP="00611B19">
      <w:pPr>
        <w:tabs>
          <w:tab w:val="left" w:pos="-1080"/>
          <w:tab w:val="left" w:pos="-720"/>
          <w:tab w:val="left" w:pos="0"/>
          <w:tab w:val="left" w:pos="540"/>
          <w:tab w:val="left" w:pos="1170"/>
          <w:tab w:val="left" w:pos="2160"/>
        </w:tabs>
        <w:jc w:val="both"/>
      </w:pPr>
      <w:r>
        <w:rPr>
          <w:b/>
          <w:bCs/>
          <w:u w:val="single"/>
        </w:rPr>
        <w:t>1.5 Increased</w:t>
      </w:r>
      <w:r w:rsidR="00611B19">
        <w:rPr>
          <w:b/>
          <w:bCs/>
          <w:u w:val="single"/>
        </w:rPr>
        <w:t xml:space="preserve"> Monitoring</w:t>
      </w:r>
      <w:r w:rsidR="00611B19">
        <w:t xml:space="preserve"> - Increased self-monitoring and/or regulatory sampling may be required to monitor compliance status.</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1.6 Interaction with other Agencies</w:t>
      </w:r>
      <w:r w:rsidR="004B17FA">
        <w:t xml:space="preserve"> - </w:t>
      </w:r>
      <w:r w:rsidR="00DE1704">
        <w:t xml:space="preserve">Florida Department of Environmental Protection, FDEP, </w:t>
      </w:r>
      <w:r w:rsidR="00962713">
        <w:t xml:space="preserve">Environmental Protection and Growth Management Division </w:t>
      </w:r>
      <w:r>
        <w:t>(</w:t>
      </w:r>
      <w:r w:rsidR="00962713">
        <w:t>EPGMD</w:t>
      </w:r>
      <w:r>
        <w:t xml:space="preserve">), Broward County-County Attorney Office (BC-CAO), Environmental Protection Agency - </w:t>
      </w:r>
      <w:r w:rsidR="00074F8A">
        <w:t>Criminal Investigation</w:t>
      </w:r>
      <w:r>
        <w:t xml:space="preserve"> Division (EPA-CID), Federal Bureau of Investigation (FBI) are agencies utilized to further investigate user’s compliance status.</w:t>
      </w:r>
    </w:p>
    <w:p w:rsidR="00611B19" w:rsidRDefault="00611B19" w:rsidP="00611B19">
      <w:pPr>
        <w:tabs>
          <w:tab w:val="left" w:pos="-1080"/>
          <w:tab w:val="left" w:pos="-720"/>
          <w:tab w:val="left" w:pos="0"/>
          <w:tab w:val="left" w:pos="540"/>
          <w:tab w:val="left" w:pos="1170"/>
          <w:tab w:val="left" w:pos="2160"/>
        </w:tabs>
        <w:jc w:val="both"/>
        <w:rPr>
          <w:b/>
          <w:bCs/>
          <w:u w:val="single"/>
        </w:rPr>
      </w:pPr>
    </w:p>
    <w:p w:rsidR="00611B19" w:rsidRDefault="00611B19" w:rsidP="00611B19">
      <w:pPr>
        <w:tabs>
          <w:tab w:val="left" w:pos="-1080"/>
          <w:tab w:val="left" w:pos="-720"/>
          <w:tab w:val="left" w:pos="0"/>
          <w:tab w:val="left" w:pos="540"/>
          <w:tab w:val="left" w:pos="1170"/>
          <w:tab w:val="left" w:pos="2160"/>
        </w:tabs>
        <w:jc w:val="both"/>
      </w:pPr>
      <w:r>
        <w:rPr>
          <w:b/>
          <w:bCs/>
          <w:u w:val="single"/>
        </w:rPr>
        <w:t xml:space="preserve">1.7 Search for </w:t>
      </w:r>
      <w:proofErr w:type="spellStart"/>
      <w:r>
        <w:rPr>
          <w:b/>
          <w:bCs/>
          <w:u w:val="single"/>
        </w:rPr>
        <w:t>Nonpermitted</w:t>
      </w:r>
      <w:proofErr w:type="spellEnd"/>
      <w:r>
        <w:rPr>
          <w:b/>
          <w:bCs/>
          <w:u w:val="single"/>
        </w:rPr>
        <w:t xml:space="preserve"> Users</w:t>
      </w:r>
      <w:r>
        <w:t xml:space="preserve">   - All users, connected with the BCSS and discharging industrial wastewater, may require a Permit.  The </w:t>
      </w:r>
      <w:r w:rsidR="002F6DE3">
        <w:t xml:space="preserve">UES </w:t>
      </w:r>
      <w:r>
        <w:t>staff shall search for unpermitted users by following the annually, updated "Enforcement Strategic Plan.”</w:t>
      </w:r>
    </w:p>
    <w:p w:rsidR="00611B19" w:rsidRDefault="00611B19" w:rsidP="00611B19">
      <w:pPr>
        <w:tabs>
          <w:tab w:val="left" w:pos="-1080"/>
          <w:tab w:val="left" w:pos="-720"/>
          <w:tab w:val="left" w:pos="0"/>
          <w:tab w:val="left" w:pos="540"/>
          <w:tab w:val="left" w:pos="1170"/>
          <w:tab w:val="left" w:pos="2160"/>
        </w:tabs>
        <w:jc w:val="both"/>
        <w:sectPr w:rsidR="00611B19" w:rsidSect="00082197">
          <w:footerReference w:type="default" r:id="rId12"/>
          <w:pgSz w:w="12240" w:h="15840"/>
          <w:pgMar w:top="720" w:right="1440" w:bottom="1080" w:left="1440" w:header="720" w:footer="1080" w:gutter="0"/>
          <w:cols w:space="720"/>
          <w:noEndnote/>
        </w:sectPr>
      </w:pP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rPr>
          <w:i/>
          <w:iCs/>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11B19" w:rsidTr="00D37AC7">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i/>
                <w:iCs/>
              </w:rPr>
            </w:pPr>
          </w:p>
          <w:p w:rsidR="00611B19" w:rsidRDefault="00611B19" w:rsidP="00D37AC7">
            <w:pPr>
              <w:tabs>
                <w:tab w:val="left" w:pos="-1080"/>
                <w:tab w:val="left" w:pos="-720"/>
                <w:tab w:val="left" w:pos="0"/>
                <w:tab w:val="left" w:pos="540"/>
                <w:tab w:val="left" w:pos="1170"/>
                <w:tab w:val="left" w:pos="2160"/>
              </w:tabs>
              <w:rPr>
                <w:i/>
                <w:iCs/>
                <w:sz w:val="26"/>
                <w:szCs w:val="26"/>
              </w:rPr>
            </w:pPr>
          </w:p>
          <w:p w:rsidR="00611B19" w:rsidRDefault="00611B19" w:rsidP="00D37AC7">
            <w:pPr>
              <w:tabs>
                <w:tab w:val="left" w:pos="-1080"/>
                <w:tab w:val="left" w:pos="-720"/>
                <w:tab w:val="left" w:pos="0"/>
                <w:tab w:val="left" w:pos="540"/>
                <w:tab w:val="left" w:pos="1170"/>
                <w:tab w:val="left" w:pos="1500"/>
              </w:tabs>
              <w:jc w:val="center"/>
              <w:rPr>
                <w:i/>
                <w:iCs/>
                <w:sz w:val="26"/>
                <w:szCs w:val="26"/>
              </w:rPr>
            </w:pPr>
            <w:r>
              <w:rPr>
                <w:b/>
                <w:bCs/>
                <w:sz w:val="28"/>
                <w:szCs w:val="28"/>
              </w:rPr>
              <w:t>SECTION 2  - PERSONNEL FOR ENFORCEMENT</w:t>
            </w:r>
          </w:p>
          <w:p w:rsidR="00611B19" w:rsidRDefault="00611B19" w:rsidP="00D37AC7">
            <w:pPr>
              <w:tabs>
                <w:tab w:val="left" w:pos="-1080"/>
                <w:tab w:val="left" w:pos="-720"/>
                <w:tab w:val="left" w:pos="0"/>
                <w:tab w:val="left" w:pos="540"/>
                <w:tab w:val="left" w:pos="1170"/>
                <w:tab w:val="left" w:pos="2160"/>
              </w:tabs>
              <w:spacing w:after="58"/>
              <w:jc w:val="center"/>
              <w:rPr>
                <w:i/>
                <w:iCs/>
                <w:sz w:val="26"/>
                <w:szCs w:val="26"/>
              </w:rPr>
            </w:pPr>
          </w:p>
        </w:tc>
      </w:tr>
    </w:tbl>
    <w:p w:rsidR="00611B19" w:rsidRDefault="00611B19" w:rsidP="00611B19">
      <w:pPr>
        <w:tabs>
          <w:tab w:val="left" w:pos="-1080"/>
          <w:tab w:val="left" w:pos="-720"/>
          <w:tab w:val="left" w:pos="0"/>
          <w:tab w:val="left" w:pos="540"/>
          <w:tab w:val="left" w:pos="1170"/>
          <w:tab w:val="left" w:pos="2160"/>
        </w:tabs>
        <w:jc w:val="both"/>
        <w:rPr>
          <w:i/>
          <w:iCs/>
          <w:sz w:val="26"/>
          <w:szCs w:val="26"/>
        </w:rPr>
      </w:pPr>
    </w:p>
    <w:p w:rsidR="00611B19" w:rsidRDefault="00611B19" w:rsidP="00611B19">
      <w:pPr>
        <w:tabs>
          <w:tab w:val="left" w:pos="-1080"/>
          <w:tab w:val="left" w:pos="-720"/>
          <w:tab w:val="left" w:pos="0"/>
          <w:tab w:val="left" w:pos="540"/>
          <w:tab w:val="left" w:pos="1170"/>
          <w:tab w:val="left" w:pos="2160"/>
        </w:tabs>
        <w:jc w:val="both"/>
      </w:pPr>
      <w:r>
        <w:rPr>
          <w:b/>
          <w:bCs/>
          <w:u w:val="single"/>
        </w:rPr>
        <w:t>2.1 Field Personnel</w:t>
      </w:r>
      <w:r>
        <w:t xml:space="preserve"> - Field personnel are the first line of enforcers for pretreatment standards and requirements.  If a user denies entry to the inspectors or withdraws this consent during an inspection, the compliance and monitoring IPP Coordinator shall be contacted for access to the site. Documented telephone calls to users regarding compliance may be made by the inspector(s), as indicated in section 5, enforcement response guide. Inspectors under the BCWWS pretreatment program may include engineers, environmental compliance officers, natural resource specialists, or any other certified personnel. </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2.2 Enforcement Coordinator</w:t>
      </w:r>
      <w:r>
        <w:t xml:space="preserve"> - The duties of the enforcement coordinator include the preparation of enforcement action cases against noncomplying users.  The actions taken by the enforcement coordinator include:</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numPr>
          <w:ilvl w:val="0"/>
          <w:numId w:val="9"/>
        </w:numPr>
        <w:tabs>
          <w:tab w:val="left" w:pos="-1080"/>
          <w:tab w:val="left" w:pos="-720"/>
          <w:tab w:val="left" w:pos="0"/>
          <w:tab w:val="left" w:pos="540"/>
          <w:tab w:val="left" w:pos="1170"/>
          <w:tab w:val="left" w:pos="2160"/>
        </w:tabs>
        <w:ind w:hanging="720"/>
        <w:jc w:val="both"/>
      </w:pPr>
      <w:r>
        <w:t>Issue Warning Notice.</w:t>
      </w:r>
    </w:p>
    <w:p w:rsidR="00611B19" w:rsidRDefault="00611B19" w:rsidP="00611B19">
      <w:pPr>
        <w:numPr>
          <w:ilvl w:val="0"/>
          <w:numId w:val="9"/>
        </w:numPr>
        <w:tabs>
          <w:tab w:val="left" w:pos="-1080"/>
          <w:tab w:val="left" w:pos="-720"/>
          <w:tab w:val="left" w:pos="0"/>
          <w:tab w:val="left" w:pos="540"/>
          <w:tab w:val="left" w:pos="1170"/>
          <w:tab w:val="left" w:pos="2160"/>
        </w:tabs>
        <w:ind w:hanging="720"/>
        <w:jc w:val="both"/>
      </w:pPr>
      <w:r>
        <w:t>Request of NOV.</w:t>
      </w:r>
    </w:p>
    <w:p w:rsidR="00611B19" w:rsidRDefault="00611B19" w:rsidP="00611B19">
      <w:pPr>
        <w:numPr>
          <w:ilvl w:val="0"/>
          <w:numId w:val="9"/>
        </w:numPr>
        <w:tabs>
          <w:tab w:val="left" w:pos="-1080"/>
          <w:tab w:val="left" w:pos="-720"/>
          <w:tab w:val="left" w:pos="0"/>
          <w:tab w:val="left" w:pos="540"/>
          <w:tab w:val="left" w:pos="1170"/>
          <w:tab w:val="left" w:pos="2160"/>
        </w:tabs>
        <w:ind w:hanging="720"/>
        <w:jc w:val="both"/>
      </w:pPr>
      <w:r>
        <w:t>Request for Cost Recovery.</w:t>
      </w:r>
    </w:p>
    <w:p w:rsidR="00611B19" w:rsidRDefault="00611B19" w:rsidP="00611B19">
      <w:pPr>
        <w:numPr>
          <w:ilvl w:val="0"/>
          <w:numId w:val="9"/>
        </w:numPr>
        <w:tabs>
          <w:tab w:val="left" w:pos="-1080"/>
          <w:tab w:val="left" w:pos="-720"/>
          <w:tab w:val="left" w:pos="0"/>
          <w:tab w:val="left" w:pos="540"/>
          <w:tab w:val="left" w:pos="1170"/>
          <w:tab w:val="left" w:pos="2160"/>
        </w:tabs>
        <w:ind w:hanging="720"/>
        <w:jc w:val="both"/>
        <w:rPr>
          <w:i/>
          <w:iCs/>
        </w:rPr>
      </w:pPr>
      <w:r>
        <w:t>Request for Fee.</w:t>
      </w:r>
    </w:p>
    <w:p w:rsidR="00611B19" w:rsidRDefault="00611B19" w:rsidP="00611B19">
      <w:pPr>
        <w:tabs>
          <w:tab w:val="left" w:pos="-1080"/>
          <w:tab w:val="left" w:pos="-720"/>
          <w:tab w:val="left" w:pos="0"/>
          <w:tab w:val="left" w:pos="540"/>
          <w:tab w:val="left" w:pos="1170"/>
          <w:tab w:val="left" w:pos="2160"/>
        </w:tabs>
        <w:ind w:firstLine="540"/>
        <w:jc w:val="both"/>
        <w:rPr>
          <w:i/>
          <w:iCs/>
        </w:rPr>
      </w:pPr>
    </w:p>
    <w:p w:rsidR="00611B19" w:rsidRDefault="00611B19" w:rsidP="00611B19">
      <w:pPr>
        <w:tabs>
          <w:tab w:val="left" w:pos="-1080"/>
          <w:tab w:val="left" w:pos="-720"/>
          <w:tab w:val="left" w:pos="0"/>
          <w:tab w:val="left" w:pos="540"/>
          <w:tab w:val="left" w:pos="1170"/>
          <w:tab w:val="left" w:pos="2160"/>
        </w:tabs>
        <w:jc w:val="both"/>
      </w:pPr>
      <w:r>
        <w:t xml:space="preserve">The enforcement coordinator has a major role in the enforcement responses initiated by the </w:t>
      </w:r>
      <w:r w:rsidR="0039266C">
        <w:t xml:space="preserve">UES </w:t>
      </w:r>
      <w:r>
        <w:t>in order to achieve and maintain users in compliance.</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tabs>
          <w:tab w:val="left" w:pos="-1080"/>
          <w:tab w:val="left" w:pos="-720"/>
          <w:tab w:val="left" w:pos="0"/>
          <w:tab w:val="left" w:pos="540"/>
          <w:tab w:val="left" w:pos="1170"/>
          <w:tab w:val="left" w:pos="2160"/>
        </w:tabs>
        <w:jc w:val="both"/>
      </w:pPr>
      <w:r>
        <w:rPr>
          <w:b/>
          <w:bCs/>
          <w:u w:val="single"/>
        </w:rPr>
        <w:t xml:space="preserve">2.3 IPP Coordinator - </w:t>
      </w:r>
      <w:r w:rsidR="005D34CC">
        <w:rPr>
          <w:b/>
          <w:bCs/>
          <w:u w:val="single"/>
        </w:rPr>
        <w:t>UES</w:t>
      </w:r>
      <w:r>
        <w:t xml:space="preserve">- </w:t>
      </w:r>
      <w:r w:rsidR="00C77BDE">
        <w:t>the</w:t>
      </w:r>
      <w:r>
        <w:t xml:space="preserve"> IPP Coordinator, as designated by the director, has the full responsibility for the following enforcement actions taken against noncomplying users.  These responsibilities include:</w:t>
      </w:r>
    </w:p>
    <w:p w:rsidR="00611B19" w:rsidRDefault="00611B19" w:rsidP="00611B19">
      <w:pPr>
        <w:tabs>
          <w:tab w:val="left" w:pos="-1080"/>
          <w:tab w:val="left" w:pos="-720"/>
          <w:tab w:val="left" w:pos="0"/>
          <w:tab w:val="left" w:pos="540"/>
          <w:tab w:val="left" w:pos="1170"/>
          <w:tab w:val="left" w:pos="2160"/>
        </w:tabs>
        <w:jc w:val="both"/>
      </w:pPr>
    </w:p>
    <w:p w:rsidR="00611B19" w:rsidRDefault="00611B19" w:rsidP="00611B19">
      <w:pPr>
        <w:numPr>
          <w:ilvl w:val="1"/>
          <w:numId w:val="6"/>
        </w:numPr>
        <w:tabs>
          <w:tab w:val="left" w:pos="-1080"/>
          <w:tab w:val="left" w:pos="-720"/>
          <w:tab w:val="left" w:pos="0"/>
          <w:tab w:val="left" w:pos="540"/>
          <w:tab w:val="left" w:pos="1170"/>
          <w:tab w:val="left" w:pos="2160"/>
        </w:tabs>
        <w:jc w:val="both"/>
      </w:pPr>
      <w:r>
        <w:t>Fees Approval.</w:t>
      </w:r>
    </w:p>
    <w:p w:rsidR="00611B19" w:rsidRDefault="00611B19" w:rsidP="00611B19">
      <w:pPr>
        <w:numPr>
          <w:ilvl w:val="1"/>
          <w:numId w:val="6"/>
        </w:numPr>
        <w:tabs>
          <w:tab w:val="left" w:pos="-1080"/>
          <w:tab w:val="left" w:pos="-720"/>
          <w:tab w:val="left" w:pos="0"/>
          <w:tab w:val="left" w:pos="540"/>
          <w:tab w:val="left" w:pos="1170"/>
          <w:tab w:val="left" w:pos="2160"/>
        </w:tabs>
        <w:jc w:val="both"/>
      </w:pPr>
      <w:r>
        <w:t>Issue NOV.</w:t>
      </w:r>
    </w:p>
    <w:p w:rsidR="00611B19" w:rsidRDefault="00611B19" w:rsidP="00611B19">
      <w:pPr>
        <w:numPr>
          <w:ilvl w:val="1"/>
          <w:numId w:val="6"/>
        </w:numPr>
        <w:tabs>
          <w:tab w:val="left" w:pos="-1080"/>
          <w:tab w:val="left" w:pos="-720"/>
          <w:tab w:val="left" w:pos="0"/>
          <w:tab w:val="left" w:pos="540"/>
          <w:tab w:val="left" w:pos="1170"/>
          <w:tab w:val="left" w:pos="2160"/>
        </w:tabs>
        <w:jc w:val="both"/>
      </w:pPr>
      <w:r>
        <w:t>Cease and Desist Orders Request.</w:t>
      </w:r>
    </w:p>
    <w:p w:rsidR="00611B19" w:rsidRDefault="00611B19" w:rsidP="00611B19">
      <w:pPr>
        <w:numPr>
          <w:ilvl w:val="1"/>
          <w:numId w:val="6"/>
        </w:numPr>
        <w:tabs>
          <w:tab w:val="left" w:pos="-1080"/>
          <w:tab w:val="left" w:pos="-720"/>
          <w:tab w:val="left" w:pos="0"/>
          <w:tab w:val="left" w:pos="540"/>
          <w:tab w:val="left" w:pos="1170"/>
          <w:tab w:val="left" w:pos="2160"/>
        </w:tabs>
        <w:jc w:val="both"/>
      </w:pPr>
      <w:r>
        <w:t>Emergency Suspensions Request.</w:t>
      </w:r>
    </w:p>
    <w:p w:rsidR="00611B19" w:rsidRDefault="00611B19" w:rsidP="00611B19">
      <w:pPr>
        <w:numPr>
          <w:ilvl w:val="1"/>
          <w:numId w:val="6"/>
        </w:numPr>
        <w:tabs>
          <w:tab w:val="left" w:pos="-1080"/>
          <w:tab w:val="left" w:pos="-720"/>
          <w:tab w:val="left" w:pos="0"/>
          <w:tab w:val="left" w:pos="540"/>
          <w:tab w:val="left" w:pos="1170"/>
          <w:tab w:val="left" w:pos="2160"/>
        </w:tabs>
        <w:jc w:val="both"/>
        <w:rPr>
          <w:i/>
          <w:iCs/>
        </w:rPr>
      </w:pPr>
      <w:r>
        <w:t>Petition for Civil Penalties Request.</w:t>
      </w:r>
    </w:p>
    <w:p w:rsidR="00611B19" w:rsidRDefault="00611B19" w:rsidP="00611B19">
      <w:pPr>
        <w:numPr>
          <w:ilvl w:val="1"/>
          <w:numId w:val="6"/>
        </w:numPr>
        <w:tabs>
          <w:tab w:val="left" w:pos="-1080"/>
          <w:tab w:val="left" w:pos="-720"/>
          <w:tab w:val="left" w:pos="0"/>
          <w:tab w:val="left" w:pos="540"/>
          <w:tab w:val="left" w:pos="1170"/>
          <w:tab w:val="left" w:pos="2160"/>
        </w:tabs>
        <w:jc w:val="both"/>
      </w:pPr>
      <w:r>
        <w:t>Performance Bond Determination Request.</w:t>
      </w:r>
    </w:p>
    <w:p w:rsidR="00611B19" w:rsidRDefault="00611B19" w:rsidP="00611B19">
      <w:pPr>
        <w:numPr>
          <w:ilvl w:val="1"/>
          <w:numId w:val="6"/>
        </w:numPr>
        <w:tabs>
          <w:tab w:val="left" w:pos="-1080"/>
          <w:tab w:val="left" w:pos="-720"/>
          <w:tab w:val="left" w:pos="0"/>
          <w:tab w:val="left" w:pos="540"/>
          <w:tab w:val="left" w:pos="1170"/>
          <w:tab w:val="left" w:pos="2160"/>
        </w:tabs>
        <w:jc w:val="both"/>
      </w:pPr>
      <w:r>
        <w:t>Water Supply Severance Request.</w:t>
      </w:r>
    </w:p>
    <w:p w:rsidR="00611B19" w:rsidRDefault="00611B19" w:rsidP="00611B19">
      <w:pPr>
        <w:tabs>
          <w:tab w:val="left" w:pos="-1080"/>
          <w:tab w:val="left" w:pos="-720"/>
          <w:tab w:val="left" w:pos="0"/>
          <w:tab w:val="left" w:pos="540"/>
          <w:tab w:val="left" w:pos="1170"/>
          <w:tab w:val="left" w:pos="2160"/>
        </w:tabs>
        <w:jc w:val="both"/>
        <w:rPr>
          <w:b/>
          <w:bCs/>
          <w:u w:val="single"/>
        </w:rPr>
      </w:pPr>
    </w:p>
    <w:p w:rsidR="00611B19" w:rsidRDefault="00611B19" w:rsidP="00611B19">
      <w:pPr>
        <w:tabs>
          <w:tab w:val="left" w:pos="-1080"/>
          <w:tab w:val="left" w:pos="-720"/>
          <w:tab w:val="left" w:pos="0"/>
          <w:tab w:val="left" w:pos="540"/>
          <w:tab w:val="left" w:pos="1170"/>
          <w:tab w:val="left" w:pos="2160"/>
        </w:tabs>
        <w:jc w:val="both"/>
      </w:pPr>
      <w:r>
        <w:rPr>
          <w:b/>
          <w:bCs/>
          <w:u w:val="single"/>
        </w:rPr>
        <w:t>2.4 Director - BCWWS</w:t>
      </w:r>
      <w:r>
        <w:t xml:space="preserve"> - The director approves the following enforcement actions, which are severe in nature:</w:t>
      </w:r>
    </w:p>
    <w:p w:rsidR="00611B19" w:rsidRDefault="00611B19" w:rsidP="00611B19">
      <w:pPr>
        <w:tabs>
          <w:tab w:val="left" w:pos="-1080"/>
          <w:tab w:val="left" w:pos="-720"/>
          <w:tab w:val="left" w:pos="0"/>
          <w:tab w:val="left" w:pos="540"/>
          <w:tab w:val="left" w:pos="990"/>
          <w:tab w:val="left" w:pos="2160"/>
        </w:tabs>
        <w:ind w:firstLine="540"/>
        <w:jc w:val="both"/>
      </w:pPr>
    </w:p>
    <w:p w:rsidR="00611B19" w:rsidRDefault="00611B19" w:rsidP="00FC3A48">
      <w:pPr>
        <w:pStyle w:val="ListParagraph"/>
        <w:numPr>
          <w:ilvl w:val="0"/>
          <w:numId w:val="11"/>
        </w:numPr>
        <w:tabs>
          <w:tab w:val="left" w:pos="-1080"/>
          <w:tab w:val="left" w:pos="-720"/>
          <w:tab w:val="left" w:pos="0"/>
          <w:tab w:val="left" w:pos="540"/>
          <w:tab w:val="left" w:pos="1170"/>
        </w:tabs>
        <w:jc w:val="both"/>
      </w:pPr>
      <w:r>
        <w:t>Cease and Desist Order.</w:t>
      </w:r>
    </w:p>
    <w:p w:rsidR="00611B19" w:rsidRDefault="00611B19" w:rsidP="00FC3A48">
      <w:pPr>
        <w:pStyle w:val="ListParagraph"/>
        <w:numPr>
          <w:ilvl w:val="0"/>
          <w:numId w:val="11"/>
        </w:numPr>
        <w:tabs>
          <w:tab w:val="left" w:pos="-1080"/>
          <w:tab w:val="left" w:pos="-720"/>
          <w:tab w:val="left" w:pos="0"/>
          <w:tab w:val="left" w:pos="540"/>
          <w:tab w:val="left" w:pos="1170"/>
        </w:tabs>
        <w:jc w:val="both"/>
      </w:pPr>
      <w:r>
        <w:t>Termination of Discharge.</w:t>
      </w:r>
    </w:p>
    <w:p w:rsidR="00611B19" w:rsidRPr="00FC3A48" w:rsidRDefault="00611B19" w:rsidP="00FC3A48">
      <w:pPr>
        <w:pStyle w:val="ListParagraph"/>
        <w:numPr>
          <w:ilvl w:val="0"/>
          <w:numId w:val="11"/>
        </w:numPr>
        <w:tabs>
          <w:tab w:val="left" w:pos="-1080"/>
          <w:tab w:val="left" w:pos="-720"/>
          <w:tab w:val="left" w:pos="0"/>
          <w:tab w:val="left" w:pos="540"/>
          <w:tab w:val="left" w:pos="1170"/>
        </w:tabs>
        <w:jc w:val="both"/>
        <w:rPr>
          <w:i/>
          <w:iCs/>
        </w:rPr>
      </w:pPr>
      <w:r>
        <w:t>Performance Bond.</w:t>
      </w:r>
    </w:p>
    <w:p w:rsidR="00611B19" w:rsidRPr="00FC3A48" w:rsidRDefault="00611B19" w:rsidP="00FC3A48">
      <w:pPr>
        <w:pStyle w:val="ListParagraph"/>
        <w:numPr>
          <w:ilvl w:val="0"/>
          <w:numId w:val="11"/>
        </w:numPr>
        <w:tabs>
          <w:tab w:val="left" w:pos="-1080"/>
          <w:tab w:val="left" w:pos="-720"/>
          <w:tab w:val="left" w:pos="0"/>
          <w:tab w:val="left" w:pos="540"/>
          <w:tab w:val="left" w:pos="1170"/>
        </w:tabs>
        <w:jc w:val="both"/>
        <w:rPr>
          <w:i/>
          <w:iCs/>
        </w:rPr>
      </w:pPr>
      <w:r>
        <w:t>Water Supply Severance.</w:t>
      </w:r>
    </w:p>
    <w:p w:rsidR="00611B19" w:rsidRDefault="00611B19" w:rsidP="00611B19">
      <w:pPr>
        <w:tabs>
          <w:tab w:val="left" w:pos="-1080"/>
          <w:tab w:val="left" w:pos="-720"/>
          <w:tab w:val="left" w:pos="0"/>
          <w:tab w:val="left" w:pos="540"/>
          <w:tab w:val="left" w:pos="990"/>
          <w:tab w:val="left" w:pos="2160"/>
        </w:tabs>
        <w:ind w:firstLine="540"/>
        <w:jc w:val="both"/>
        <w:rPr>
          <w:i/>
          <w:iCs/>
        </w:rPr>
        <w:sectPr w:rsidR="00611B19" w:rsidSect="00035588">
          <w:pgSz w:w="12240" w:h="15840"/>
          <w:pgMar w:top="540" w:right="1440" w:bottom="990" w:left="1440" w:header="720" w:footer="1080" w:gutter="0"/>
          <w:cols w:space="720"/>
          <w:noEndnote/>
        </w:sectPr>
      </w:pPr>
    </w:p>
    <w:p w:rsidR="00611B19" w:rsidRDefault="00611B19" w:rsidP="00611B19">
      <w:pPr>
        <w:tabs>
          <w:tab w:val="left" w:pos="-1080"/>
          <w:tab w:val="left" w:pos="-720"/>
          <w:tab w:val="left" w:pos="0"/>
          <w:tab w:val="left" w:pos="540"/>
          <w:tab w:val="left" w:pos="990"/>
          <w:tab w:val="left" w:pos="2160"/>
        </w:tabs>
        <w:jc w:val="both"/>
        <w:rPr>
          <w:i/>
          <w:iCs/>
        </w:rPr>
      </w:pPr>
    </w:p>
    <w:p w:rsidR="00611B19" w:rsidRDefault="00611B19" w:rsidP="00611B19">
      <w:pPr>
        <w:tabs>
          <w:tab w:val="left" w:pos="-1080"/>
          <w:tab w:val="left" w:pos="-720"/>
          <w:tab w:val="left" w:pos="0"/>
          <w:tab w:val="left" w:pos="540"/>
          <w:tab w:val="left" w:pos="990"/>
          <w:tab w:val="left" w:pos="2160"/>
        </w:tabs>
        <w:jc w:val="both"/>
        <w:rPr>
          <w:i/>
          <w:iCs/>
        </w:rPr>
      </w:pPr>
    </w:p>
    <w:p w:rsidR="00611B19" w:rsidRDefault="00611B19" w:rsidP="00611B19">
      <w:pPr>
        <w:tabs>
          <w:tab w:val="left" w:pos="-1080"/>
          <w:tab w:val="left" w:pos="-720"/>
          <w:tab w:val="left" w:pos="0"/>
          <w:tab w:val="left" w:pos="540"/>
          <w:tab w:val="left" w:pos="990"/>
          <w:tab w:val="left" w:pos="2160"/>
        </w:tabs>
        <w:jc w:val="both"/>
      </w:pPr>
      <w:r>
        <w:t>Section 2 -  Personnel for Enforcement (Cont</w:t>
      </w:r>
      <w:r w:rsidR="00583D6F">
        <w:t>’</w:t>
      </w:r>
      <w:r>
        <w:t xml:space="preserve">d.)  </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pPr>
      <w:r>
        <w:t>The director requests the following enforcement actions, which are severe in nature:</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numPr>
          <w:ilvl w:val="1"/>
          <w:numId w:val="7"/>
        </w:numPr>
        <w:tabs>
          <w:tab w:val="left" w:pos="-1080"/>
          <w:tab w:val="left" w:pos="-720"/>
          <w:tab w:val="left" w:pos="0"/>
          <w:tab w:val="left" w:pos="540"/>
          <w:tab w:val="left" w:pos="990"/>
          <w:tab w:val="left" w:pos="1530"/>
          <w:tab w:val="left" w:pos="2160"/>
        </w:tabs>
        <w:ind w:hanging="1080"/>
        <w:jc w:val="both"/>
      </w:pPr>
      <w:r>
        <w:t>Injunctive relief.</w:t>
      </w:r>
    </w:p>
    <w:p w:rsidR="00611B19" w:rsidRDefault="00611B19" w:rsidP="00611B19">
      <w:pPr>
        <w:numPr>
          <w:ilvl w:val="1"/>
          <w:numId w:val="7"/>
        </w:numPr>
        <w:tabs>
          <w:tab w:val="left" w:pos="-1080"/>
          <w:tab w:val="left" w:pos="-720"/>
          <w:tab w:val="left" w:pos="0"/>
          <w:tab w:val="left" w:pos="540"/>
          <w:tab w:val="left" w:pos="990"/>
          <w:tab w:val="left" w:pos="1530"/>
          <w:tab w:val="left" w:pos="2160"/>
        </w:tabs>
        <w:ind w:hanging="1080"/>
        <w:jc w:val="both"/>
      </w:pPr>
      <w:r>
        <w:t>Civil penalties.</w:t>
      </w:r>
    </w:p>
    <w:p w:rsidR="00611B19" w:rsidRDefault="00611B19" w:rsidP="00611B19">
      <w:pPr>
        <w:numPr>
          <w:ilvl w:val="1"/>
          <w:numId w:val="7"/>
        </w:numPr>
        <w:tabs>
          <w:tab w:val="left" w:pos="-1080"/>
          <w:tab w:val="left" w:pos="-720"/>
          <w:tab w:val="left" w:pos="0"/>
          <w:tab w:val="left" w:pos="540"/>
          <w:tab w:val="left" w:pos="990"/>
          <w:tab w:val="left" w:pos="1530"/>
          <w:tab w:val="left" w:pos="2160"/>
        </w:tabs>
        <w:ind w:hanging="1080"/>
        <w:jc w:val="both"/>
      </w:pPr>
      <w:r>
        <w:t>Criminal prosecution.</w:t>
      </w:r>
    </w:p>
    <w:p w:rsidR="00611B19" w:rsidRDefault="00611B19" w:rsidP="00611B19">
      <w:pPr>
        <w:tabs>
          <w:tab w:val="left" w:pos="-1080"/>
          <w:tab w:val="left" w:pos="-720"/>
          <w:tab w:val="left" w:pos="0"/>
          <w:tab w:val="left" w:pos="540"/>
          <w:tab w:val="left" w:pos="990"/>
          <w:tab w:val="left" w:pos="2160"/>
        </w:tabs>
        <w:ind w:firstLine="540"/>
        <w:jc w:val="both"/>
      </w:pPr>
    </w:p>
    <w:p w:rsidR="00611B19" w:rsidRDefault="00611B19" w:rsidP="00611B19">
      <w:pPr>
        <w:tabs>
          <w:tab w:val="left" w:pos="-1080"/>
          <w:tab w:val="left" w:pos="-720"/>
          <w:tab w:val="left" w:pos="0"/>
          <w:tab w:val="left" w:pos="540"/>
          <w:tab w:val="left" w:pos="990"/>
          <w:tab w:val="left" w:pos="2160"/>
        </w:tabs>
        <w:jc w:val="both"/>
      </w:pPr>
      <w:r>
        <w:t>The director also acts as the arbitrator for initial appeals by the users regarding enforcement actions and fees.</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pPr>
      <w:r>
        <w:rPr>
          <w:b/>
          <w:bCs/>
          <w:u w:val="single"/>
        </w:rPr>
        <w:t>2.5 Legal Counsel - County Attorney’s Office</w:t>
      </w:r>
      <w:r>
        <w:t xml:space="preserve"> - Legal counsel for the </w:t>
      </w:r>
      <w:r w:rsidR="00164115">
        <w:t xml:space="preserve">UES </w:t>
      </w:r>
      <w:r>
        <w:t>has a significant role to perform when it comes to formal enforcement actions against users who are in SNC.  When enforcement actions, such as obtaining search warrants to inspect users’ facilities, civil and/or criminal suits need to be filed, the legal counsel for the control authority charts out the strategy, gathers evidence, petitions the courts and argues the case for the control authority.</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rPr>
          <w:i/>
          <w:iCs/>
        </w:rPr>
      </w:pPr>
      <w:r>
        <w:rPr>
          <w:b/>
          <w:bCs/>
          <w:u w:val="single"/>
        </w:rPr>
        <w:t>2.6 Broward Sheriff’s Office and Local Police</w:t>
      </w:r>
      <w:r>
        <w:t xml:space="preserve"> - If the </w:t>
      </w:r>
      <w:r w:rsidR="00164115">
        <w:t xml:space="preserve">UES </w:t>
      </w:r>
      <w:r>
        <w:t xml:space="preserve">field personnel (inspectors) are denied access to a facility, which prevents investigation of potential environmental crimes, the inspector shall notify the IPP Coordinator, </w:t>
      </w:r>
      <w:r w:rsidR="00164115">
        <w:t xml:space="preserve">UES. </w:t>
      </w:r>
      <w:r>
        <w:t xml:space="preserve">  The </w:t>
      </w:r>
      <w:r w:rsidR="005524A4">
        <w:t xml:space="preserve">UES </w:t>
      </w:r>
      <w:r>
        <w:t xml:space="preserve">IPP Coordinator may request a search warrant in accordance with Chapter 34, Article VI, </w:t>
      </w:r>
      <w:r w:rsidR="00674E09">
        <w:t xml:space="preserve">and </w:t>
      </w:r>
      <w:r w:rsidR="004D70E2" w:rsidRPr="0000304D">
        <w:t>Section 34-149</w:t>
      </w:r>
      <w:r w:rsidR="00674E09" w:rsidRPr="0000304D">
        <w:t xml:space="preserve"> (b</w:t>
      </w:r>
      <w:r w:rsidRPr="0000304D">
        <w:t>).</w:t>
      </w:r>
      <w:r>
        <w:t xml:space="preserve"> The search warrant shall be served at reasonable hours by the control authority personnel in the company of a uniformed police officer of Broward County or the local municipality. In the event of an emergency affecting public health and safety, inspections shall be made without the issuance of a warrant.</w:t>
      </w:r>
    </w:p>
    <w:p w:rsidR="00611B19" w:rsidRDefault="00611B19" w:rsidP="00611B19">
      <w:pPr>
        <w:tabs>
          <w:tab w:val="left" w:pos="-1080"/>
          <w:tab w:val="left" w:pos="-720"/>
          <w:tab w:val="left" w:pos="0"/>
          <w:tab w:val="left" w:pos="540"/>
          <w:tab w:val="left" w:pos="990"/>
          <w:tab w:val="left" w:pos="2160"/>
        </w:tabs>
        <w:jc w:val="both"/>
        <w:rPr>
          <w:i/>
          <w:iCs/>
        </w:rPr>
        <w:sectPr w:rsidR="00611B19" w:rsidSect="00137C57">
          <w:pgSz w:w="12240" w:h="15840"/>
          <w:pgMar w:top="720" w:right="1440" w:bottom="1080" w:left="1440" w:header="720" w:footer="108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11B19" w:rsidTr="00D37AC7">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i/>
                <w:iCs/>
              </w:rPr>
            </w:pPr>
          </w:p>
          <w:p w:rsidR="00611B19" w:rsidRDefault="00611B19" w:rsidP="00D37AC7">
            <w:pPr>
              <w:tabs>
                <w:tab w:val="left" w:pos="-1080"/>
                <w:tab w:val="left" w:pos="-720"/>
                <w:tab w:val="left" w:pos="0"/>
                <w:tab w:val="left" w:pos="540"/>
                <w:tab w:val="left" w:pos="990"/>
                <w:tab w:val="left" w:pos="2160"/>
              </w:tabs>
              <w:rPr>
                <w:i/>
                <w:iCs/>
                <w:sz w:val="28"/>
                <w:szCs w:val="28"/>
              </w:rPr>
            </w:pPr>
          </w:p>
          <w:p w:rsidR="00611B19" w:rsidRDefault="00611B19" w:rsidP="00D37AC7">
            <w:pPr>
              <w:tabs>
                <w:tab w:val="left" w:pos="-1080"/>
                <w:tab w:val="left" w:pos="-720"/>
                <w:tab w:val="left" w:pos="0"/>
                <w:tab w:val="left" w:pos="540"/>
                <w:tab w:val="left" w:pos="990"/>
                <w:tab w:val="left" w:pos="2160"/>
              </w:tabs>
              <w:jc w:val="center"/>
              <w:rPr>
                <w:sz w:val="28"/>
                <w:szCs w:val="28"/>
              </w:rPr>
            </w:pPr>
            <w:r>
              <w:rPr>
                <w:b/>
                <w:bCs/>
                <w:sz w:val="28"/>
                <w:szCs w:val="28"/>
              </w:rPr>
              <w:t>SECTION 3 -ENFORCEMENT TOOLS, TRACKING, AND FOLLOW-UP</w:t>
            </w:r>
            <w:r>
              <w:rPr>
                <w:sz w:val="26"/>
                <w:szCs w:val="26"/>
              </w:rPr>
              <w:t xml:space="preserve"> </w:t>
            </w:r>
          </w:p>
          <w:p w:rsidR="00611B19" w:rsidRDefault="00611B19" w:rsidP="00D37AC7">
            <w:pPr>
              <w:tabs>
                <w:tab w:val="left" w:pos="-1080"/>
                <w:tab w:val="left" w:pos="-720"/>
                <w:tab w:val="left" w:pos="0"/>
                <w:tab w:val="left" w:pos="540"/>
                <w:tab w:val="left" w:pos="990"/>
                <w:tab w:val="left" w:pos="2160"/>
              </w:tabs>
              <w:spacing w:after="58"/>
              <w:rPr>
                <w:i/>
                <w:iCs/>
                <w:sz w:val="28"/>
                <w:szCs w:val="28"/>
              </w:rPr>
            </w:pPr>
          </w:p>
        </w:tc>
      </w:tr>
    </w:tbl>
    <w:p w:rsidR="00611B19" w:rsidRDefault="00611B19" w:rsidP="00611B19">
      <w:pPr>
        <w:tabs>
          <w:tab w:val="left" w:pos="-1080"/>
          <w:tab w:val="left" w:pos="-720"/>
          <w:tab w:val="left" w:pos="0"/>
          <w:tab w:val="left" w:pos="540"/>
          <w:tab w:val="left" w:pos="990"/>
          <w:tab w:val="left" w:pos="2160"/>
        </w:tabs>
        <w:jc w:val="both"/>
        <w:rPr>
          <w:i/>
          <w:iCs/>
          <w:sz w:val="28"/>
          <w:szCs w:val="28"/>
        </w:rPr>
      </w:pPr>
    </w:p>
    <w:p w:rsidR="00611B19" w:rsidRDefault="00611B19" w:rsidP="00611B19">
      <w:pPr>
        <w:tabs>
          <w:tab w:val="left" w:pos="-1080"/>
          <w:tab w:val="left" w:pos="-720"/>
          <w:tab w:val="left" w:pos="0"/>
          <w:tab w:val="left" w:pos="540"/>
          <w:tab w:val="left" w:pos="990"/>
          <w:tab w:val="left" w:pos="2160"/>
        </w:tabs>
        <w:jc w:val="both"/>
      </w:pPr>
      <w:r>
        <w:t>This section describes available enforcement actions utilized by the BCWWS pretreatment program.  The enforcement philosophy is escalating, that is, violations are addressed at the lowest level with the least formality and proceed to more formal levels with increasing actions and fees until compliance is achieved. However, it should be noted that the enforcement action is not contingent upon any sequence of prior enforcement actions and depending upon the scenario, any level of enforcement tools may be used for the initial action.  Below is the list of available enforcement tools used by the BCWWS pretreatment program.</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rPr>
          <w:i/>
          <w:iCs/>
        </w:rPr>
      </w:pPr>
      <w:r>
        <w:rPr>
          <w:b/>
          <w:bCs/>
          <w:u w:val="single"/>
        </w:rPr>
        <w:t>3.1 Telephone Call</w:t>
      </w:r>
      <w:r>
        <w:t xml:space="preserve"> - A telephone call is an informal but very effective enforcement action.  Depending on the circumstance, the inspector or enforcement coordinator may take this action.  Many users will consider the action seriously and try to comply immediately or at least as soon as practicable.  If a user continues to be in noncompliance, the enforcement action must be escalated.</w:t>
      </w:r>
    </w:p>
    <w:p w:rsidR="00611B19" w:rsidRDefault="00611B19" w:rsidP="00611B19">
      <w:pPr>
        <w:tabs>
          <w:tab w:val="left" w:pos="-1080"/>
          <w:tab w:val="left" w:pos="-720"/>
          <w:tab w:val="left" w:pos="0"/>
          <w:tab w:val="left" w:pos="540"/>
          <w:tab w:val="left" w:pos="990"/>
          <w:tab w:val="left" w:pos="2160"/>
        </w:tabs>
        <w:jc w:val="both"/>
        <w:rPr>
          <w:i/>
          <w:iCs/>
        </w:rPr>
      </w:pPr>
    </w:p>
    <w:p w:rsidR="00611B19" w:rsidRDefault="00611B19" w:rsidP="00611B19">
      <w:pPr>
        <w:tabs>
          <w:tab w:val="left" w:pos="-1080"/>
          <w:tab w:val="left" w:pos="-720"/>
          <w:tab w:val="left" w:pos="0"/>
          <w:tab w:val="left" w:pos="540"/>
          <w:tab w:val="left" w:pos="990"/>
          <w:tab w:val="left" w:pos="2160"/>
        </w:tabs>
        <w:jc w:val="both"/>
      </w:pPr>
      <w:r>
        <w:rPr>
          <w:b/>
          <w:bCs/>
          <w:u w:val="single"/>
        </w:rPr>
        <w:t>3.2 Warning Letter with Application</w:t>
      </w:r>
      <w:r>
        <w:t xml:space="preserve"> - The warning letter may be utilized by staff as an informal tool, which documents that the </w:t>
      </w:r>
      <w:proofErr w:type="gramStart"/>
      <w:r>
        <w:t>users</w:t>
      </w:r>
      <w:proofErr w:type="gramEnd"/>
      <w:r>
        <w:t xml:space="preserve"> representative is aware and knowledgeable of requirements to achieve compliance.  This document, which is hand delivered by staff, identifies the nature of noncompliance, time frames to comply, and requires signatures by the inspector and the users’ representative.</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pPr>
      <w:r>
        <w:rPr>
          <w:b/>
          <w:bCs/>
          <w:u w:val="single"/>
        </w:rPr>
        <w:t>3.3 Warning Notice (WN)</w:t>
      </w:r>
      <w:r>
        <w:t xml:space="preserve"> - The WN enforcement action is taken by the enforcement coordinator for violations of conventional parameters Biochemical Oxygen Demand (BOD), Chemical Oxygen Demand (COD), Total Suspended Solids (TSS) and Oil &amp; Grease (O&amp;G), to enroll the users in the High Strength Surcharge Program to avoid the cost of pretreatment equipment.</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rPr>
          <w:i/>
          <w:iCs/>
        </w:rPr>
      </w:pPr>
      <w:r>
        <w:rPr>
          <w:b/>
          <w:bCs/>
          <w:u w:val="single"/>
        </w:rPr>
        <w:t>3.4 Compliance Meeting</w:t>
      </w:r>
      <w:r>
        <w:t xml:space="preserve"> - The compliance meeting is an informal tool for informing the users of their SNC status which results in a corrective action agreement to achieve compliance in ninety (90) days or other enforcement action as necessary.</w:t>
      </w:r>
    </w:p>
    <w:p w:rsidR="00611B19" w:rsidRDefault="00611B19" w:rsidP="00611B19">
      <w:pPr>
        <w:tabs>
          <w:tab w:val="left" w:pos="-1080"/>
          <w:tab w:val="left" w:pos="-720"/>
          <w:tab w:val="left" w:pos="0"/>
          <w:tab w:val="left" w:pos="540"/>
          <w:tab w:val="left" w:pos="990"/>
          <w:tab w:val="left" w:pos="2160"/>
        </w:tabs>
        <w:jc w:val="both"/>
        <w:rPr>
          <w:i/>
          <w:iCs/>
        </w:rPr>
      </w:pPr>
    </w:p>
    <w:p w:rsidR="00611B19" w:rsidRDefault="00611B19" w:rsidP="00611B19">
      <w:pPr>
        <w:tabs>
          <w:tab w:val="left" w:pos="-1080"/>
          <w:tab w:val="left" w:pos="-720"/>
          <w:tab w:val="left" w:pos="0"/>
          <w:tab w:val="left" w:pos="540"/>
          <w:tab w:val="left" w:pos="990"/>
          <w:tab w:val="left" w:pos="2160"/>
        </w:tabs>
        <w:jc w:val="both"/>
        <w:rPr>
          <w:b/>
          <w:bCs/>
          <w:u w:val="single"/>
        </w:rPr>
      </w:pPr>
      <w:r>
        <w:rPr>
          <w:b/>
          <w:bCs/>
          <w:u w:val="single"/>
        </w:rPr>
        <w:t>ADMINISTRATIVE ENFORCEMENT</w:t>
      </w:r>
    </w:p>
    <w:p w:rsidR="00611B19" w:rsidRDefault="00611B19" w:rsidP="00611B19">
      <w:pPr>
        <w:tabs>
          <w:tab w:val="left" w:pos="-1080"/>
          <w:tab w:val="left" w:pos="-720"/>
          <w:tab w:val="left" w:pos="0"/>
          <w:tab w:val="left" w:pos="540"/>
          <w:tab w:val="left" w:pos="990"/>
          <w:tab w:val="left" w:pos="2160"/>
        </w:tabs>
        <w:jc w:val="both"/>
        <w:rPr>
          <w:b/>
          <w:bCs/>
          <w:u w:val="single"/>
        </w:rPr>
      </w:pPr>
    </w:p>
    <w:p w:rsidR="00611B19" w:rsidRDefault="00611B19" w:rsidP="00611B19">
      <w:pPr>
        <w:tabs>
          <w:tab w:val="left" w:pos="-1080"/>
          <w:tab w:val="left" w:pos="-720"/>
          <w:tab w:val="left" w:pos="0"/>
          <w:tab w:val="left" w:pos="540"/>
          <w:tab w:val="left" w:pos="990"/>
          <w:tab w:val="left" w:pos="2160"/>
        </w:tabs>
        <w:jc w:val="both"/>
      </w:pPr>
      <w:r>
        <w:rPr>
          <w:b/>
          <w:bCs/>
          <w:u w:val="single"/>
        </w:rPr>
        <w:t>3.5 Notice of Violation (NOV)</w:t>
      </w:r>
      <w:r>
        <w:rPr>
          <w:b/>
          <w:bCs/>
        </w:rPr>
        <w:t xml:space="preserve"> </w:t>
      </w:r>
      <w:r w:rsidR="001104AB" w:rsidRPr="00753822">
        <w:rPr>
          <w:b/>
          <w:bCs/>
        </w:rPr>
        <w:t>[Sec 34-152</w:t>
      </w:r>
      <w:r w:rsidRPr="00753822">
        <w:rPr>
          <w:b/>
          <w:bCs/>
        </w:rPr>
        <w:t>(a)]</w:t>
      </w:r>
      <w:r>
        <w:t xml:space="preserve"> - Whenever a user has violated  the BCSUO, permit, any provision of 40 CFR Part 403 or 62-625 F.A.C., a notice of violation (NOV) may be requested by the enforcement coordinator.</w:t>
      </w:r>
    </w:p>
    <w:p w:rsidR="00611B19" w:rsidRDefault="00611B19" w:rsidP="00611B19">
      <w:pPr>
        <w:tabs>
          <w:tab w:val="left" w:pos="-1080"/>
          <w:tab w:val="left" w:pos="-720"/>
          <w:tab w:val="left" w:pos="0"/>
          <w:tab w:val="left" w:pos="540"/>
          <w:tab w:val="left" w:pos="990"/>
          <w:tab w:val="left" w:pos="2160"/>
        </w:tabs>
        <w:jc w:val="both"/>
      </w:pPr>
      <w:r>
        <w:t xml:space="preserve">The NOV clearly states the noncompliance and requires the user, within ten (10) working days of the receipt date of this notice, to respond in writing to the violation.  A written plan for the satisfactory correction and prevention thereof, including specific actions proposed to be taken may be required. </w:t>
      </w:r>
    </w:p>
    <w:p w:rsidR="00BF6C28" w:rsidRDefault="00BF6C28"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540"/>
          <w:tab w:val="left" w:pos="990"/>
          <w:tab w:val="left" w:pos="2160"/>
        </w:tabs>
        <w:jc w:val="both"/>
      </w:pPr>
      <w:r>
        <w:lastRenderedPageBreak/>
        <w:t xml:space="preserve">Section </w:t>
      </w:r>
      <w:r w:rsidR="0000708A">
        <w:t>3 - Enforcement</w:t>
      </w:r>
      <w:r>
        <w:t xml:space="preserve"> Tools - Administrative Enforcement (Cont</w:t>
      </w:r>
      <w:r w:rsidR="009E60D6">
        <w:t>’</w:t>
      </w:r>
      <w:r>
        <w:t>d)</w:t>
      </w:r>
    </w:p>
    <w:p w:rsidR="00870D3A" w:rsidRDefault="00870D3A" w:rsidP="00611B19">
      <w:pPr>
        <w:tabs>
          <w:tab w:val="left" w:pos="-1080"/>
          <w:tab w:val="left" w:pos="-720"/>
          <w:tab w:val="left" w:pos="0"/>
          <w:tab w:val="left" w:pos="540"/>
          <w:tab w:val="left" w:pos="990"/>
          <w:tab w:val="left" w:pos="2160"/>
        </w:tabs>
        <w:jc w:val="both"/>
      </w:pPr>
    </w:p>
    <w:p w:rsidR="00870D3A" w:rsidRDefault="00870D3A" w:rsidP="00611B19">
      <w:pPr>
        <w:tabs>
          <w:tab w:val="left" w:pos="-1080"/>
          <w:tab w:val="left" w:pos="-720"/>
          <w:tab w:val="left" w:pos="0"/>
          <w:tab w:val="left" w:pos="540"/>
          <w:tab w:val="left" w:pos="990"/>
          <w:tab w:val="left" w:pos="2160"/>
        </w:tabs>
        <w:jc w:val="both"/>
      </w:pPr>
      <w:r>
        <w:rPr>
          <w:b/>
          <w:bCs/>
          <w:u w:val="single"/>
        </w:rPr>
        <w:t>3.6 Consent Order</w:t>
      </w:r>
      <w:r>
        <w:rPr>
          <w:b/>
          <w:bCs/>
        </w:rPr>
        <w:t xml:space="preserve"> </w:t>
      </w:r>
      <w:r w:rsidRPr="006F5E16">
        <w:rPr>
          <w:b/>
          <w:bCs/>
        </w:rPr>
        <w:t xml:space="preserve">[Sec 34-152 </w:t>
      </w:r>
      <w:r>
        <w:rPr>
          <w:b/>
          <w:bCs/>
        </w:rPr>
        <w:t>(b</w:t>
      </w:r>
      <w:r w:rsidRPr="006F5E16">
        <w:rPr>
          <w:b/>
          <w:bCs/>
        </w:rPr>
        <w:t>)]</w:t>
      </w:r>
      <w:r>
        <w:t xml:space="preserve">  </w:t>
      </w:r>
    </w:p>
    <w:p w:rsidR="00870D3A" w:rsidRPr="00870D3A" w:rsidRDefault="00870D3A" w:rsidP="00870D3A">
      <w:pPr>
        <w:pStyle w:val="ListParagraph"/>
        <w:widowControl/>
        <w:tabs>
          <w:tab w:val="left" w:pos="-1080"/>
        </w:tabs>
        <w:autoSpaceDE/>
        <w:autoSpaceDN/>
        <w:adjustRightInd/>
        <w:ind w:left="0"/>
      </w:pPr>
      <w:r w:rsidRPr="00870D3A">
        <w:t>The Control Authority may enter into Consent Orders, assurances of compliance, or other similar documents establishing an agreement with any User responsible for noncompliance. Such documents shall include specific action to be taken by the User to correct the noncompliance within a time period specified by the document.  Such documents shall have the same force and effect as the administrative orders issued pursuant to Sections 10.4 and 10.5 of this ordinance and shall be judicially enforceable.</w:t>
      </w:r>
    </w:p>
    <w:p w:rsidR="00870D3A" w:rsidRDefault="00870D3A" w:rsidP="00611B19">
      <w:pPr>
        <w:tabs>
          <w:tab w:val="left" w:pos="-1080"/>
          <w:tab w:val="left" w:pos="-720"/>
          <w:tab w:val="left" w:pos="0"/>
          <w:tab w:val="left" w:pos="540"/>
          <w:tab w:val="left" w:pos="990"/>
          <w:tab w:val="left" w:pos="2160"/>
        </w:tabs>
        <w:jc w:val="both"/>
      </w:pPr>
    </w:p>
    <w:p w:rsidR="00245EAB" w:rsidRDefault="00245EAB" w:rsidP="00611B19">
      <w:pPr>
        <w:tabs>
          <w:tab w:val="left" w:pos="-1080"/>
          <w:tab w:val="left" w:pos="-720"/>
          <w:tab w:val="left" w:pos="0"/>
          <w:tab w:val="left" w:pos="540"/>
          <w:tab w:val="left" w:pos="990"/>
          <w:tab w:val="left" w:pos="2160"/>
        </w:tabs>
        <w:jc w:val="both"/>
      </w:pPr>
    </w:p>
    <w:p w:rsidR="00476DC5" w:rsidRDefault="00476DC5" w:rsidP="00611B19">
      <w:pPr>
        <w:tabs>
          <w:tab w:val="left" w:pos="-1080"/>
          <w:tab w:val="left" w:pos="-720"/>
          <w:tab w:val="left" w:pos="0"/>
          <w:tab w:val="left" w:pos="540"/>
          <w:tab w:val="left" w:pos="990"/>
          <w:tab w:val="left" w:pos="2160"/>
        </w:tabs>
        <w:jc w:val="both"/>
      </w:pPr>
      <w:r>
        <w:rPr>
          <w:b/>
          <w:bCs/>
          <w:u w:val="single"/>
        </w:rPr>
        <w:t xml:space="preserve">3.7 Show Cause </w:t>
      </w:r>
      <w:r w:rsidR="00693223">
        <w:rPr>
          <w:b/>
          <w:bCs/>
          <w:u w:val="single"/>
        </w:rPr>
        <w:t>Hearing</w:t>
      </w:r>
      <w:r w:rsidR="00693223" w:rsidRPr="006F5E16">
        <w:rPr>
          <w:b/>
          <w:bCs/>
        </w:rPr>
        <w:t xml:space="preserve"> [</w:t>
      </w:r>
      <w:r w:rsidRPr="006F5E16">
        <w:rPr>
          <w:b/>
          <w:bCs/>
        </w:rPr>
        <w:t xml:space="preserve">Sec 34-152 </w:t>
      </w:r>
      <w:r>
        <w:rPr>
          <w:b/>
          <w:bCs/>
        </w:rPr>
        <w:t>(c</w:t>
      </w:r>
      <w:r w:rsidRPr="006F5E16">
        <w:rPr>
          <w:b/>
          <w:bCs/>
        </w:rPr>
        <w:t>)]</w:t>
      </w:r>
      <w:r>
        <w:t xml:space="preserve">  </w:t>
      </w:r>
    </w:p>
    <w:p w:rsidR="00476DC5" w:rsidRPr="00476DC5" w:rsidRDefault="00476DC5" w:rsidP="00476DC5">
      <w:pPr>
        <w:pStyle w:val="Heading2SUO2"/>
        <w:tabs>
          <w:tab w:val="left" w:pos="540"/>
        </w:tabs>
        <w:outlineLvl w:val="9"/>
      </w:pPr>
      <w:r w:rsidRPr="00476DC5">
        <w:rPr>
          <w:b w:val="0"/>
        </w:rPr>
        <w:t>The Control Authority may order a User which has violated, or continues to violate, any provision of this ordinance, an individual wastewater discharge permit, or order issued hereunder, or any other Pretreatment Standard or Requirement, to appear before the Control Authority and show cause why the proposed enforcement action should not be taken.  Notice shall be served on the User specifying the time and place for the meeting, the proposed enforcement action, the reasons for such action, and a request that the User show cause why the proposed enforcement action should not be taken.  The notice of the meeting shall be served personally or by registered or certified mail (return receipt requested) at least [seven) (7)] days prior to the hearing.  Such notice may be served on any Authorized Representative of the User</w:t>
      </w:r>
      <w:r w:rsidRPr="00476DC5">
        <w:rPr>
          <w:b w:val="0"/>
          <w:color w:val="FF0000"/>
        </w:rPr>
        <w:t xml:space="preserve"> </w:t>
      </w:r>
      <w:r w:rsidRPr="00476DC5">
        <w:rPr>
          <w:b w:val="0"/>
        </w:rPr>
        <w:t>as defined in Section 34-138(c) and required by Section 34-142(a)  A show cause hearing shall not be a bar against, or prerequisite for, taking any other action against the User.</w:t>
      </w:r>
    </w:p>
    <w:p w:rsidR="00853844" w:rsidRDefault="00853844" w:rsidP="00611B19">
      <w:pPr>
        <w:tabs>
          <w:tab w:val="left" w:pos="-1080"/>
          <w:tab w:val="left" w:pos="-720"/>
          <w:tab w:val="left" w:pos="0"/>
          <w:tab w:val="left" w:pos="540"/>
          <w:tab w:val="left" w:pos="990"/>
          <w:tab w:val="left" w:pos="2160"/>
        </w:tabs>
        <w:jc w:val="both"/>
      </w:pPr>
    </w:p>
    <w:p w:rsidR="00853844" w:rsidRDefault="00853844" w:rsidP="00853844">
      <w:pPr>
        <w:tabs>
          <w:tab w:val="left" w:pos="-1080"/>
          <w:tab w:val="left" w:pos="-720"/>
          <w:tab w:val="left" w:pos="0"/>
          <w:tab w:val="left" w:pos="540"/>
          <w:tab w:val="left" w:pos="990"/>
          <w:tab w:val="left" w:pos="2160"/>
        </w:tabs>
        <w:jc w:val="both"/>
      </w:pPr>
      <w:r>
        <w:rPr>
          <w:b/>
          <w:bCs/>
          <w:u w:val="single"/>
        </w:rPr>
        <w:t>3.</w:t>
      </w:r>
      <w:r w:rsidR="004D732F">
        <w:rPr>
          <w:b/>
          <w:bCs/>
          <w:u w:val="single"/>
        </w:rPr>
        <w:t>8</w:t>
      </w:r>
      <w:r>
        <w:rPr>
          <w:b/>
          <w:bCs/>
          <w:u w:val="single"/>
        </w:rPr>
        <w:t xml:space="preserve"> </w:t>
      </w:r>
      <w:r w:rsidR="00A82829">
        <w:rPr>
          <w:b/>
          <w:bCs/>
          <w:u w:val="single"/>
        </w:rPr>
        <w:t>Compliance Orders</w:t>
      </w:r>
      <w:r w:rsidR="00A82829" w:rsidRPr="006F5E16">
        <w:rPr>
          <w:b/>
          <w:bCs/>
        </w:rPr>
        <w:t xml:space="preserve"> [</w:t>
      </w:r>
      <w:r w:rsidRPr="006F5E16">
        <w:rPr>
          <w:b/>
          <w:bCs/>
        </w:rPr>
        <w:t xml:space="preserve">Sec 34-152 </w:t>
      </w:r>
      <w:r>
        <w:rPr>
          <w:b/>
          <w:bCs/>
        </w:rPr>
        <w:t>(d</w:t>
      </w:r>
      <w:r w:rsidRPr="006F5E16">
        <w:rPr>
          <w:b/>
          <w:bCs/>
        </w:rPr>
        <w:t>)]</w:t>
      </w:r>
      <w:r>
        <w:t xml:space="preserve">  </w:t>
      </w:r>
    </w:p>
    <w:p w:rsidR="00853844" w:rsidRPr="00853844" w:rsidRDefault="00853844" w:rsidP="00853844">
      <w:pPr>
        <w:pStyle w:val="Heading2SUO2"/>
        <w:tabs>
          <w:tab w:val="left" w:pos="-1080"/>
          <w:tab w:val="left" w:pos="540"/>
        </w:tabs>
        <w:outlineLvl w:val="9"/>
      </w:pPr>
      <w:r w:rsidRPr="00853844">
        <w:rPr>
          <w:b w:val="0"/>
        </w:rPr>
        <w:t>When the Control Authority finds that a User has violated, or continues to violate, any provision of this ordinance, an individual wastewater discharge permit, or order issued hereunder, or any other Pretreatment Standard or Requirement, the Control Authority may issue an order to the User responsible for the discharge directing that the User come into compliance within a specified time.  If the User does not come into compliance within the time provided, sewer service may be discontinued unless adequate treatment facilities, devices, or other related appurtenances are installed and properly operated.  Compliance orders also may contain other requirements to address the noncompliance, including additional self monitoring and management practices designed to minimize the amount of pollutants discharged to the sewer.  A compliance order may not extend the deadline for compliance established for a Pretreatment Standard or Requirement, nor does a compliance order relieve the User of liability for any violation, including any continuing violation.  Issuance of a compliance order shall not be a bar against, or a prerequisite for, taking any other action against the User.</w:t>
      </w:r>
    </w:p>
    <w:p w:rsidR="00611B19" w:rsidRDefault="00611B19" w:rsidP="00611B19">
      <w:pPr>
        <w:tabs>
          <w:tab w:val="left" w:pos="-1080"/>
          <w:tab w:val="left" w:pos="-720"/>
          <w:tab w:val="left" w:pos="0"/>
          <w:tab w:val="left" w:pos="540"/>
          <w:tab w:val="left" w:pos="990"/>
          <w:tab w:val="left" w:pos="2160"/>
        </w:tabs>
        <w:jc w:val="both"/>
      </w:pPr>
    </w:p>
    <w:p w:rsidR="00611B19" w:rsidRDefault="00C00DCB" w:rsidP="00611B19">
      <w:pPr>
        <w:tabs>
          <w:tab w:val="left" w:pos="-1080"/>
          <w:tab w:val="left" w:pos="-720"/>
          <w:tab w:val="left" w:pos="0"/>
          <w:tab w:val="left" w:pos="540"/>
          <w:tab w:val="left" w:pos="990"/>
          <w:tab w:val="left" w:pos="2160"/>
        </w:tabs>
        <w:jc w:val="both"/>
      </w:pPr>
      <w:r>
        <w:rPr>
          <w:b/>
          <w:bCs/>
          <w:u w:val="single"/>
        </w:rPr>
        <w:t>3.9</w:t>
      </w:r>
      <w:r w:rsidR="00611B19">
        <w:rPr>
          <w:b/>
          <w:bCs/>
          <w:u w:val="single"/>
        </w:rPr>
        <w:t xml:space="preserve"> Cease and Desist Order</w:t>
      </w:r>
      <w:r w:rsidR="00611B19">
        <w:rPr>
          <w:b/>
          <w:bCs/>
        </w:rPr>
        <w:t xml:space="preserve"> </w:t>
      </w:r>
      <w:r w:rsidR="00611B19" w:rsidRPr="006F5E16">
        <w:rPr>
          <w:b/>
          <w:bCs/>
        </w:rPr>
        <w:t>[Sec 34-1</w:t>
      </w:r>
      <w:r w:rsidR="004262B7" w:rsidRPr="006F5E16">
        <w:rPr>
          <w:b/>
          <w:bCs/>
        </w:rPr>
        <w:t xml:space="preserve">52 </w:t>
      </w:r>
      <w:r w:rsidR="00DD752E" w:rsidRPr="006F5E16">
        <w:rPr>
          <w:b/>
          <w:bCs/>
        </w:rPr>
        <w:t>(e</w:t>
      </w:r>
      <w:r w:rsidR="00611B19" w:rsidRPr="006F5E16">
        <w:rPr>
          <w:b/>
          <w:bCs/>
        </w:rPr>
        <w:t>)]</w:t>
      </w:r>
      <w:r w:rsidR="00611B19">
        <w:t xml:space="preserve">  - When a user is found violating the BCSUO, permit, any order issued hereunder, or any other pretreatment standard or requirement, the user may be issued an order to cease and desist all such violations.</w:t>
      </w:r>
    </w:p>
    <w:p w:rsidR="00611B19" w:rsidRDefault="00611B19" w:rsidP="00611B19">
      <w:pPr>
        <w:tabs>
          <w:tab w:val="left" w:pos="-1080"/>
          <w:tab w:val="left" w:pos="-720"/>
          <w:tab w:val="left" w:pos="0"/>
          <w:tab w:val="left" w:pos="540"/>
          <w:tab w:val="left" w:pos="990"/>
          <w:tab w:val="left" w:pos="2160"/>
        </w:tabs>
        <w:jc w:val="both"/>
        <w:rPr>
          <w:i/>
          <w:iCs/>
        </w:rPr>
      </w:pPr>
    </w:p>
    <w:p w:rsidR="00611B19" w:rsidRDefault="00611B19" w:rsidP="00611B19">
      <w:pPr>
        <w:tabs>
          <w:tab w:val="left" w:pos="-1080"/>
          <w:tab w:val="left" w:pos="-720"/>
          <w:tab w:val="left" w:pos="0"/>
          <w:tab w:val="left" w:pos="540"/>
          <w:tab w:val="left" w:pos="990"/>
          <w:tab w:val="left" w:pos="2160"/>
        </w:tabs>
        <w:jc w:val="both"/>
      </w:pPr>
      <w:r>
        <w:t>This directs the user to:</w:t>
      </w:r>
    </w:p>
    <w:p w:rsidR="00611B19" w:rsidRDefault="00611B19" w:rsidP="00611B19">
      <w:pPr>
        <w:tabs>
          <w:tab w:val="left" w:pos="-1080"/>
          <w:tab w:val="left" w:pos="-720"/>
          <w:tab w:val="left" w:pos="0"/>
          <w:tab w:val="left" w:pos="540"/>
          <w:tab w:val="left" w:pos="990"/>
          <w:tab w:val="left" w:pos="2160"/>
        </w:tabs>
        <w:jc w:val="both"/>
      </w:pPr>
    </w:p>
    <w:p w:rsidR="00611B19" w:rsidRDefault="00611B19" w:rsidP="00611B19">
      <w:pPr>
        <w:tabs>
          <w:tab w:val="left" w:pos="-1080"/>
          <w:tab w:val="left" w:pos="-720"/>
          <w:tab w:val="left" w:pos="0"/>
          <w:tab w:val="left" w:pos="450"/>
          <w:tab w:val="left" w:pos="990"/>
          <w:tab w:val="left" w:pos="2160"/>
        </w:tabs>
        <w:ind w:left="450" w:hanging="450"/>
        <w:jc w:val="both"/>
      </w:pPr>
      <w:r>
        <w:t>1.</w:t>
      </w:r>
      <w:r>
        <w:tab/>
        <w:t>Immediately comply with all requirements; and</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2.</w:t>
      </w:r>
      <w:r>
        <w:tab/>
        <w:t>Take such appropriate remedial or preventive action as may be necessary to properly address a continuing or threatened violation, including halting operation and/or terminating discharge.</w:t>
      </w:r>
    </w:p>
    <w:p w:rsidR="00611B19" w:rsidRDefault="00611B19" w:rsidP="00611B19">
      <w:pPr>
        <w:tabs>
          <w:tab w:val="left" w:pos="-1080"/>
          <w:tab w:val="left" w:pos="-720"/>
          <w:tab w:val="left" w:pos="0"/>
          <w:tab w:val="left" w:pos="360"/>
          <w:tab w:val="left" w:pos="630"/>
          <w:tab w:val="left" w:pos="2160"/>
        </w:tabs>
        <w:jc w:val="both"/>
      </w:pPr>
    </w:p>
    <w:p w:rsidR="00611B19" w:rsidRPr="005B25DB" w:rsidRDefault="00855DA8" w:rsidP="00611B19">
      <w:pPr>
        <w:tabs>
          <w:tab w:val="left" w:pos="-1080"/>
          <w:tab w:val="left" w:pos="-720"/>
          <w:tab w:val="left" w:pos="0"/>
          <w:tab w:val="left" w:pos="360"/>
          <w:tab w:val="left" w:pos="630"/>
          <w:tab w:val="left" w:pos="2160"/>
        </w:tabs>
        <w:jc w:val="both"/>
      </w:pPr>
      <w:r>
        <w:rPr>
          <w:b/>
          <w:bCs/>
          <w:u w:val="single"/>
        </w:rPr>
        <w:t>3.10</w:t>
      </w:r>
      <w:r w:rsidR="00611B19" w:rsidRPr="005B25DB">
        <w:rPr>
          <w:b/>
          <w:bCs/>
          <w:u w:val="single"/>
        </w:rPr>
        <w:t xml:space="preserve"> Administrative Fees and Penalties</w:t>
      </w:r>
      <w:r w:rsidR="00611B19" w:rsidRPr="005B25DB">
        <w:rPr>
          <w:b/>
          <w:bCs/>
        </w:rPr>
        <w:t xml:space="preserve"> </w:t>
      </w:r>
      <w:r w:rsidR="009F52F0" w:rsidRPr="006F5E16">
        <w:rPr>
          <w:b/>
          <w:bCs/>
        </w:rPr>
        <w:t>[Sec 34-152(f</w:t>
      </w:r>
      <w:r w:rsidR="00611B19" w:rsidRPr="006F5E16">
        <w:rPr>
          <w:b/>
          <w:bCs/>
        </w:rPr>
        <w:t>)]</w:t>
      </w:r>
      <w:r w:rsidR="00611B19" w:rsidRPr="005B25DB">
        <w:t xml:space="preserve"> - Administrative fees and penalties are informal enforcement actions effectively used by C&amp;M before taking formal enforcement action, such as, termination of  service. Any users found to have violated any provision of the BCSUO permit, any order used hereunder, or any other pretreatment standard or requirement, may be penalized. Each day on which noncompliance shall occur or continue shall be deemed a separate and distinct violation. Assessments may be added to the users’ next scheduled sewer service bill.</w:t>
      </w:r>
    </w:p>
    <w:p w:rsidR="00611B19" w:rsidRDefault="00611B19" w:rsidP="00611B19">
      <w:pPr>
        <w:tabs>
          <w:tab w:val="left" w:pos="-1080"/>
          <w:tab w:val="left" w:pos="-720"/>
          <w:tab w:val="left" w:pos="0"/>
          <w:tab w:val="left" w:pos="360"/>
          <w:tab w:val="left" w:pos="630"/>
          <w:tab w:val="left" w:pos="2160"/>
        </w:tabs>
        <w:jc w:val="both"/>
      </w:pPr>
    </w:p>
    <w:p w:rsidR="00611B19" w:rsidRDefault="00855DA8" w:rsidP="00611B19">
      <w:pPr>
        <w:tabs>
          <w:tab w:val="left" w:pos="-1080"/>
          <w:tab w:val="left" w:pos="-720"/>
          <w:tab w:val="left" w:pos="0"/>
          <w:tab w:val="left" w:pos="360"/>
          <w:tab w:val="left" w:pos="630"/>
          <w:tab w:val="left" w:pos="2160"/>
        </w:tabs>
        <w:jc w:val="both"/>
      </w:pPr>
      <w:r>
        <w:rPr>
          <w:b/>
          <w:bCs/>
          <w:u w:val="single"/>
        </w:rPr>
        <w:t>3.11</w:t>
      </w:r>
      <w:r w:rsidR="00611B19">
        <w:rPr>
          <w:b/>
          <w:bCs/>
          <w:u w:val="single"/>
        </w:rPr>
        <w:t xml:space="preserve">  Emergency Suspension</w:t>
      </w:r>
      <w:r w:rsidR="00611B19">
        <w:t xml:space="preserve"> </w:t>
      </w:r>
      <w:r w:rsidR="003A2BA6" w:rsidRPr="006F5E16">
        <w:rPr>
          <w:b/>
          <w:bCs/>
        </w:rPr>
        <w:t>[Sec 34-152(</w:t>
      </w:r>
      <w:r w:rsidR="003A7822" w:rsidRPr="006F5E16">
        <w:rPr>
          <w:b/>
          <w:bCs/>
        </w:rPr>
        <w:t>g</w:t>
      </w:r>
      <w:r w:rsidR="00611B19" w:rsidRPr="006F5E16">
        <w:rPr>
          <w:b/>
          <w:bCs/>
        </w:rPr>
        <w:t>)]</w:t>
      </w:r>
      <w:r w:rsidR="00611B19">
        <w:t xml:space="preserve">  - The director may suspend a users  permit after formal notice to the user whenever such suspension is necessary to stop an actual or threatened discharge which reasonably appears to be an imminent or substantial endangerment to the health or welfare of persons. Any users notified of a suspension of their permit shall immediately stop or eliminate the wast</w:t>
      </w:r>
      <w:r w:rsidR="00DE7C1E">
        <w:t xml:space="preserve">ewater discharge.  If the user </w:t>
      </w:r>
      <w:r w:rsidR="00611B19">
        <w:t>fails to immediately comply with the suspension order, the director shall take such steps as deemed necessary, including immediate severance of the sewer connection, to prevent or minimize damage to the WWF, its receiving stream, or endangerment to any person. The director may reinstate the permit when the user has demonstrated to the director the elimination of the noncomplying discharge</w:t>
      </w:r>
    </w:p>
    <w:p w:rsidR="00611B19" w:rsidRDefault="00611B19" w:rsidP="00611B19">
      <w:pPr>
        <w:tabs>
          <w:tab w:val="left" w:pos="-1080"/>
          <w:tab w:val="left" w:pos="-720"/>
          <w:tab w:val="left" w:pos="0"/>
          <w:tab w:val="left" w:pos="360"/>
          <w:tab w:val="left" w:pos="630"/>
          <w:tab w:val="left" w:pos="2160"/>
        </w:tabs>
        <w:jc w:val="both"/>
      </w:pPr>
    </w:p>
    <w:p w:rsidR="00611B19" w:rsidRDefault="00550021" w:rsidP="00611B19">
      <w:pPr>
        <w:tabs>
          <w:tab w:val="left" w:pos="-1080"/>
          <w:tab w:val="left" w:pos="-720"/>
          <w:tab w:val="left" w:pos="0"/>
          <w:tab w:val="left" w:pos="360"/>
          <w:tab w:val="left" w:pos="630"/>
          <w:tab w:val="left" w:pos="2160"/>
        </w:tabs>
        <w:jc w:val="both"/>
      </w:pPr>
      <w:r>
        <w:rPr>
          <w:b/>
          <w:bCs/>
          <w:u w:val="single"/>
        </w:rPr>
        <w:t>3.</w:t>
      </w:r>
      <w:r w:rsidR="00855DA8">
        <w:rPr>
          <w:b/>
          <w:bCs/>
          <w:u w:val="single"/>
        </w:rPr>
        <w:t>12</w:t>
      </w:r>
      <w:r>
        <w:rPr>
          <w:b/>
          <w:bCs/>
          <w:u w:val="single"/>
        </w:rPr>
        <w:t xml:space="preserve"> Termination</w:t>
      </w:r>
      <w:r w:rsidR="00611B19">
        <w:rPr>
          <w:b/>
          <w:bCs/>
          <w:u w:val="single"/>
        </w:rPr>
        <w:t xml:space="preserve"> of Discharge</w:t>
      </w:r>
      <w:r w:rsidR="00611B19">
        <w:rPr>
          <w:b/>
          <w:bCs/>
        </w:rPr>
        <w:t xml:space="preserve"> </w:t>
      </w:r>
      <w:r w:rsidR="00BF6528" w:rsidRPr="006F5E16">
        <w:rPr>
          <w:b/>
          <w:bCs/>
        </w:rPr>
        <w:t>[Sec 34-152(h</w:t>
      </w:r>
      <w:r w:rsidR="00611B19" w:rsidRPr="006F5E16">
        <w:rPr>
          <w:b/>
          <w:bCs/>
        </w:rPr>
        <w:t>)]</w:t>
      </w:r>
      <w:r w:rsidR="00611B19">
        <w:t xml:space="preserve"> - A user shall be subject to termination of discharge for the following actions or inactions: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pStyle w:val="a"/>
        <w:numPr>
          <w:ilvl w:val="0"/>
          <w:numId w:val="8"/>
        </w:numPr>
        <w:tabs>
          <w:tab w:val="left" w:pos="-1080"/>
          <w:tab w:val="left" w:pos="-720"/>
          <w:tab w:val="left" w:pos="0"/>
          <w:tab w:val="left" w:pos="360"/>
          <w:tab w:val="left" w:pos="630"/>
          <w:tab w:val="left" w:pos="2160"/>
        </w:tabs>
        <w:jc w:val="both"/>
      </w:pPr>
      <w:r>
        <w:t>Violation of permit conditions.</w:t>
      </w:r>
    </w:p>
    <w:p w:rsidR="00611B19" w:rsidRDefault="00611B19" w:rsidP="00611B19">
      <w:pPr>
        <w:pStyle w:val="a"/>
        <w:numPr>
          <w:ilvl w:val="0"/>
          <w:numId w:val="8"/>
        </w:numPr>
        <w:tabs>
          <w:tab w:val="left" w:pos="-1080"/>
          <w:tab w:val="left" w:pos="-720"/>
          <w:tab w:val="left" w:pos="0"/>
          <w:tab w:val="left" w:pos="360"/>
          <w:tab w:val="left" w:pos="630"/>
          <w:tab w:val="left" w:pos="2160"/>
        </w:tabs>
        <w:jc w:val="both"/>
      </w:pPr>
      <w:r>
        <w:t xml:space="preserve">Failure to accurately report the wastewater constituents and characteristics </w:t>
      </w:r>
      <w:r w:rsidR="00D37B2B">
        <w:t>of its discharge</w:t>
      </w:r>
      <w:r>
        <w:t>.</w:t>
      </w:r>
    </w:p>
    <w:p w:rsidR="00611B19" w:rsidRDefault="00611B19" w:rsidP="00611B19">
      <w:pPr>
        <w:pStyle w:val="a"/>
        <w:numPr>
          <w:ilvl w:val="0"/>
          <w:numId w:val="8"/>
        </w:numPr>
        <w:tabs>
          <w:tab w:val="left" w:pos="-1080"/>
          <w:tab w:val="left" w:pos="-720"/>
          <w:tab w:val="left" w:pos="0"/>
          <w:tab w:val="left" w:pos="360"/>
          <w:tab w:val="left" w:pos="630"/>
          <w:tab w:val="left" w:pos="2160"/>
        </w:tabs>
        <w:jc w:val="both"/>
      </w:pPr>
      <w:r>
        <w:t>Failure to report significant changes in operations or wastewater volume, constituents and characteristics prior to discharge.</w:t>
      </w:r>
    </w:p>
    <w:p w:rsidR="00611B19" w:rsidRDefault="00611B19" w:rsidP="00611B19">
      <w:pPr>
        <w:pStyle w:val="a"/>
        <w:numPr>
          <w:ilvl w:val="0"/>
          <w:numId w:val="8"/>
        </w:numPr>
        <w:tabs>
          <w:tab w:val="left" w:pos="-1080"/>
          <w:tab w:val="left" w:pos="-720"/>
          <w:tab w:val="left" w:pos="0"/>
          <w:tab w:val="left" w:pos="360"/>
          <w:tab w:val="left" w:pos="630"/>
          <w:tab w:val="left" w:pos="2160"/>
        </w:tabs>
        <w:jc w:val="both"/>
      </w:pPr>
      <w:r>
        <w:t>Refusal of access to the users’ premises for the purpose of inspection, monitoring, or sampling.</w:t>
      </w:r>
    </w:p>
    <w:p w:rsidR="00611B19" w:rsidRDefault="00611B19" w:rsidP="00611B19">
      <w:pPr>
        <w:pStyle w:val="a"/>
        <w:numPr>
          <w:ilvl w:val="0"/>
          <w:numId w:val="8"/>
        </w:numPr>
        <w:tabs>
          <w:tab w:val="left" w:pos="-1080"/>
          <w:tab w:val="left" w:pos="-720"/>
          <w:tab w:val="left" w:pos="0"/>
          <w:tab w:val="left" w:pos="360"/>
          <w:tab w:val="left" w:pos="630"/>
          <w:tab w:val="left" w:pos="2160"/>
        </w:tabs>
        <w:jc w:val="both"/>
      </w:pPr>
      <w:r>
        <w:t>Violation of the pretreatment standards in Section 34-139 of the BCSUO.</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 xml:space="preserve">Such users shall be notified of the proposed termination of their discharge. </w:t>
      </w:r>
    </w:p>
    <w:p w:rsidR="00611B19" w:rsidRDefault="00611B19" w:rsidP="00611B19">
      <w:pPr>
        <w:tabs>
          <w:tab w:val="left" w:pos="-1080"/>
          <w:tab w:val="left" w:pos="-720"/>
          <w:tab w:val="left" w:pos="0"/>
          <w:tab w:val="left" w:pos="540"/>
          <w:tab w:val="left" w:pos="990"/>
          <w:tab w:val="left" w:pos="2160"/>
        </w:tabs>
        <w:jc w:val="both"/>
      </w:pPr>
      <w:r>
        <w:t xml:space="preserve">Section </w:t>
      </w:r>
      <w:r w:rsidR="00EA12B2">
        <w:t>3 - Enforcement</w:t>
      </w:r>
      <w:r>
        <w:t xml:space="preserve"> Tools - Administrative Enforcement (Cont</w:t>
      </w:r>
      <w:r w:rsidR="00D21596">
        <w:t>’</w:t>
      </w:r>
      <w:r>
        <w:t>d)</w:t>
      </w:r>
    </w:p>
    <w:p w:rsidR="00611B19" w:rsidRDefault="00611B19" w:rsidP="00611B19">
      <w:pPr>
        <w:tabs>
          <w:tab w:val="left" w:pos="-1080"/>
          <w:tab w:val="left" w:pos="-720"/>
          <w:tab w:val="left" w:pos="0"/>
          <w:tab w:val="left" w:pos="360"/>
          <w:tab w:val="left" w:pos="630"/>
          <w:tab w:val="left" w:pos="2160"/>
        </w:tabs>
        <w:jc w:val="both"/>
        <w:rPr>
          <w:b/>
          <w:bCs/>
          <w:u w:val="single"/>
        </w:rPr>
      </w:pPr>
    </w:p>
    <w:p w:rsidR="00611B19" w:rsidRDefault="00382A39" w:rsidP="00611B19">
      <w:pPr>
        <w:tabs>
          <w:tab w:val="left" w:pos="-1080"/>
          <w:tab w:val="left" w:pos="-720"/>
          <w:tab w:val="left" w:pos="0"/>
          <w:tab w:val="left" w:pos="360"/>
          <w:tab w:val="left" w:pos="630"/>
          <w:tab w:val="left" w:pos="2160"/>
        </w:tabs>
        <w:jc w:val="both"/>
      </w:pPr>
      <w:r>
        <w:rPr>
          <w:b/>
          <w:bCs/>
          <w:u w:val="single"/>
        </w:rPr>
        <w:t>3.13 Judicial</w:t>
      </w:r>
      <w:r w:rsidR="00611B19">
        <w:rPr>
          <w:b/>
          <w:bCs/>
          <w:u w:val="single"/>
        </w:rPr>
        <w:t xml:space="preserve"> Enforcement</w:t>
      </w:r>
      <w:r w:rsidR="003B1676">
        <w:rPr>
          <w:b/>
          <w:bCs/>
        </w:rPr>
        <w:t xml:space="preserve"> </w:t>
      </w:r>
      <w:r w:rsidR="003B1676" w:rsidRPr="002E3395">
        <w:rPr>
          <w:b/>
          <w:bCs/>
        </w:rPr>
        <w:t>[Sec 34-153</w:t>
      </w:r>
      <w:r w:rsidR="00611B19" w:rsidRPr="002E3395">
        <w:rPr>
          <w:b/>
          <w:bCs/>
        </w:rPr>
        <w:t>]</w:t>
      </w:r>
      <w:r w:rsidR="00611B19">
        <w:t xml:space="preserve"> - Any person discharging wastewater, industrial wastes, or any other wastes into the wastewater disposal system in violation of the provisions of the BCSUO or any order or permit issued hereunder after being ordered to discontinue such discharge as provided in Section </w:t>
      </w:r>
      <w:r w:rsidR="00611B19" w:rsidRPr="00341EB1">
        <w:t>34-139,</w:t>
      </w:r>
      <w:r w:rsidR="00611B19">
        <w:t xml:space="preserve"> the director, through the county attorney, may commence an action in the name of the county for appropriate legal or equitable relief in the Circuit Court for Broward County.</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rPr>
          <w:i/>
          <w:iCs/>
        </w:rPr>
      </w:pPr>
      <w:r>
        <w:rPr>
          <w:b/>
          <w:bCs/>
        </w:rPr>
        <w:t>a.</w:t>
      </w:r>
      <w:r>
        <w:rPr>
          <w:b/>
          <w:bCs/>
        </w:rPr>
        <w:tab/>
        <w:t xml:space="preserve">Injunctive Relief </w:t>
      </w:r>
      <w:r w:rsidRPr="002E3395">
        <w:rPr>
          <w:b/>
          <w:bCs/>
        </w:rPr>
        <w:t>[Sec 34-</w:t>
      </w:r>
      <w:r w:rsidR="00356364" w:rsidRPr="002E3395">
        <w:rPr>
          <w:b/>
          <w:bCs/>
        </w:rPr>
        <w:t>153</w:t>
      </w:r>
      <w:r w:rsidRPr="002E3395">
        <w:rPr>
          <w:b/>
          <w:bCs/>
        </w:rPr>
        <w:t>(a)] -</w:t>
      </w:r>
      <w:r>
        <w:rPr>
          <w:b/>
          <w:bCs/>
        </w:rPr>
        <w:t xml:space="preserve"> </w:t>
      </w:r>
      <w:r>
        <w:t>The director, through the BC-county attorney’ s office, may commence an action in the name of the county for injunctive relief, which restrains or compels the</w:t>
      </w:r>
      <w:r>
        <w:rPr>
          <w:i/>
          <w:iCs/>
        </w:rPr>
        <w:t xml:space="preserve"> </w:t>
      </w:r>
      <w:r>
        <w:t>specific performance of the provisions of the BCSUO.</w:t>
      </w:r>
    </w:p>
    <w:p w:rsidR="00611B19" w:rsidRDefault="00611B19" w:rsidP="00611B19">
      <w:pPr>
        <w:tabs>
          <w:tab w:val="left" w:pos="-1080"/>
          <w:tab w:val="left" w:pos="-720"/>
          <w:tab w:val="left" w:pos="0"/>
          <w:tab w:val="left" w:pos="360"/>
          <w:tab w:val="left" w:pos="630"/>
          <w:tab w:val="left" w:pos="2160"/>
        </w:tabs>
        <w:jc w:val="both"/>
        <w:rPr>
          <w:i/>
          <w:iCs/>
        </w:rPr>
      </w:pPr>
    </w:p>
    <w:p w:rsidR="00611B19" w:rsidRDefault="00BD6617" w:rsidP="00611B19">
      <w:pPr>
        <w:tabs>
          <w:tab w:val="left" w:pos="-1080"/>
          <w:tab w:val="left" w:pos="-720"/>
          <w:tab w:val="left" w:pos="0"/>
          <w:tab w:val="left" w:pos="360"/>
          <w:tab w:val="left" w:pos="630"/>
          <w:tab w:val="left" w:pos="2160"/>
        </w:tabs>
        <w:jc w:val="both"/>
      </w:pPr>
      <w:r>
        <w:rPr>
          <w:b/>
          <w:bCs/>
        </w:rPr>
        <w:t>b.</w:t>
      </w:r>
      <w:r>
        <w:rPr>
          <w:b/>
          <w:bCs/>
        </w:rPr>
        <w:tab/>
        <w:t xml:space="preserve">Civil Penalties </w:t>
      </w:r>
      <w:r w:rsidRPr="002E3395">
        <w:rPr>
          <w:b/>
          <w:bCs/>
        </w:rPr>
        <w:t>[Sec 34-153</w:t>
      </w:r>
      <w:r w:rsidR="00611B19" w:rsidRPr="002E3395">
        <w:rPr>
          <w:b/>
          <w:bCs/>
        </w:rPr>
        <w:t>(b)]</w:t>
      </w:r>
      <w:r w:rsidR="00611B19">
        <w:rPr>
          <w:b/>
          <w:bCs/>
        </w:rPr>
        <w:t xml:space="preserve"> - </w:t>
      </w:r>
      <w:r w:rsidR="00611B19">
        <w:t>Any user who has violated or continues to violate the BCSUO, any order or permit issued hereunder, or any other pretreatment standard or requirement shall be liable to the county to the maximum civil penalty permitted, plus actual damages incurred by the control authority per violation per day for as long as the violation continues.  In addition to the above described penalty and damages, the director may recover court costs and other expenses associated with the enforcement activities, including sampling and monitoring expenses, and the cost of any actual damages incurred by the control authority.  The county, through the director and county attorney, shall petition the court to impose, assess, and recover such sums. In determining the amount of liability, the county shall request that the court take into account all relevant circumstances, including, but not limited to, the extent of harm caused by the violation, the magnitude and duration, any economic benefit gained through the users violation, corrective actions by the user, the compliance history of the user, and any other factor as justice requires.  Filing a suit for civil penalties shall not be a prerequisite for taking any other action against a user.</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rPr>
          <w:b/>
          <w:bCs/>
        </w:rPr>
        <w:t>c.</w:t>
      </w:r>
      <w:r>
        <w:rPr>
          <w:b/>
          <w:bCs/>
        </w:rPr>
        <w:tab/>
      </w:r>
      <w:r w:rsidR="00A545C8">
        <w:rPr>
          <w:b/>
          <w:bCs/>
        </w:rPr>
        <w:t xml:space="preserve">Criminal Prosecution </w:t>
      </w:r>
      <w:r w:rsidR="00A545C8" w:rsidRPr="002E3395">
        <w:rPr>
          <w:b/>
          <w:bCs/>
        </w:rPr>
        <w:t>[Sec 34-153</w:t>
      </w:r>
      <w:r w:rsidRPr="002E3395">
        <w:rPr>
          <w:b/>
          <w:bCs/>
        </w:rPr>
        <w:t>(c)]</w:t>
      </w:r>
      <w:r>
        <w:t xml:space="preserve"> - Any user who willfully or negligently violates any provision of the BCSUO, permit, or order issued hereunder, or any other pretreatment requirement shall, upon conviction, be punished by the maximum civil penalty permitted under state law per violation per day or imprisonment or both.  Any user who knowingly makes false statements, representations, or certifications in any application, record report, plan or other documentation</w:t>
      </w:r>
      <w:r>
        <w:rPr>
          <w:i/>
          <w:iCs/>
        </w:rPr>
        <w:t xml:space="preserve"> </w:t>
      </w:r>
      <w:r>
        <w:t>filed, or required to be maintained, pursuant to the BCSUO, permit, or order, or who falsifies, tampers with, or knowingly renders inaccurate any monitoring device or method required under the BCSUO, shall, upon conviction, be punished by the maximum civil penalty permitted under state law per violation per day or imprisonment or both.</w:t>
      </w:r>
    </w:p>
    <w:p w:rsidR="00611B19" w:rsidRDefault="00611B19" w:rsidP="00611B19">
      <w:pPr>
        <w:tabs>
          <w:tab w:val="left" w:pos="-1080"/>
          <w:tab w:val="left" w:pos="-720"/>
          <w:tab w:val="left" w:pos="0"/>
          <w:tab w:val="left" w:pos="360"/>
          <w:tab w:val="left" w:pos="630"/>
          <w:tab w:val="left" w:pos="2160"/>
        </w:tabs>
        <w:jc w:val="both"/>
        <w:rPr>
          <w:b/>
          <w:bCs/>
          <w:u w:val="single"/>
        </w:rPr>
      </w:pPr>
    </w:p>
    <w:p w:rsidR="00611B19" w:rsidRDefault="00990874" w:rsidP="00611B19">
      <w:pPr>
        <w:tabs>
          <w:tab w:val="left" w:pos="-1080"/>
          <w:tab w:val="left" w:pos="-720"/>
          <w:tab w:val="left" w:pos="0"/>
          <w:tab w:val="left" w:pos="360"/>
          <w:tab w:val="left" w:pos="630"/>
          <w:tab w:val="left" w:pos="2160"/>
        </w:tabs>
        <w:jc w:val="both"/>
      </w:pPr>
      <w:r>
        <w:rPr>
          <w:b/>
          <w:bCs/>
          <w:u w:val="single"/>
        </w:rPr>
        <w:t>3.14</w:t>
      </w:r>
      <w:r w:rsidR="00611B19">
        <w:rPr>
          <w:b/>
          <w:bCs/>
          <w:u w:val="single"/>
        </w:rPr>
        <w:t xml:space="preserve"> Supplemental Enforcement</w:t>
      </w:r>
      <w:r w:rsidR="00D24321">
        <w:rPr>
          <w:b/>
          <w:bCs/>
        </w:rPr>
        <w:t xml:space="preserve"> </w:t>
      </w:r>
      <w:r w:rsidR="00D24321" w:rsidRPr="00D009B1">
        <w:rPr>
          <w:b/>
          <w:bCs/>
        </w:rPr>
        <w:t>[Sec 34-154</w:t>
      </w:r>
      <w:r w:rsidR="00611B19" w:rsidRPr="00D009B1">
        <w:rPr>
          <w:b/>
          <w:bCs/>
        </w:rPr>
        <w:t>]</w:t>
      </w:r>
      <w:r w:rsidR="00611B19">
        <w:t xml:space="preserve">  </w:t>
      </w:r>
    </w:p>
    <w:p w:rsidR="00611B19" w:rsidRDefault="00611B19" w:rsidP="00611B19">
      <w:pPr>
        <w:tabs>
          <w:tab w:val="left" w:pos="-1080"/>
          <w:tab w:val="left" w:pos="-720"/>
          <w:tab w:val="left" w:pos="0"/>
          <w:tab w:val="left" w:pos="360"/>
          <w:tab w:val="left" w:pos="630"/>
          <w:tab w:val="left" w:pos="2160"/>
        </w:tabs>
        <w:jc w:val="both"/>
      </w:pPr>
    </w:p>
    <w:p w:rsidR="00611B19" w:rsidRDefault="00A37796" w:rsidP="00611B19">
      <w:pPr>
        <w:tabs>
          <w:tab w:val="left" w:pos="-1080"/>
          <w:tab w:val="left" w:pos="-720"/>
          <w:tab w:val="left" w:pos="0"/>
          <w:tab w:val="left" w:pos="360"/>
          <w:tab w:val="left" w:pos="630"/>
          <w:tab w:val="left" w:pos="2160"/>
        </w:tabs>
        <w:jc w:val="both"/>
      </w:pPr>
      <w:r>
        <w:rPr>
          <w:b/>
          <w:bCs/>
        </w:rPr>
        <w:t>a.</w:t>
      </w:r>
      <w:r>
        <w:rPr>
          <w:b/>
          <w:bCs/>
        </w:rPr>
        <w:tab/>
        <w:t xml:space="preserve">Performance Bond </w:t>
      </w:r>
      <w:r w:rsidRPr="00D009B1">
        <w:rPr>
          <w:b/>
          <w:bCs/>
        </w:rPr>
        <w:t>[Sec 34-154</w:t>
      </w:r>
      <w:r w:rsidR="00611B19" w:rsidRPr="00D009B1">
        <w:rPr>
          <w:b/>
          <w:bCs/>
        </w:rPr>
        <w:t>(a)]</w:t>
      </w:r>
      <w:r w:rsidR="00611B19">
        <w:t xml:space="preserve"> - The director may decline to reissue a permit to any user that has failed to comply with the provisions of the BCSUO, permit, or order issued hereunder, unless such user first files a performance bond, p</w:t>
      </w:r>
      <w:r w:rsidR="00CF1629">
        <w:t>ayable to the control authority.</w:t>
      </w:r>
      <w:r w:rsidR="00611B19">
        <w:t xml:space="preserve"> </w:t>
      </w:r>
    </w:p>
    <w:p w:rsidR="00C87EB5" w:rsidRDefault="00C87EB5" w:rsidP="00611B19">
      <w:pPr>
        <w:tabs>
          <w:tab w:val="left" w:pos="-1080"/>
          <w:tab w:val="left" w:pos="-720"/>
          <w:tab w:val="left" w:pos="0"/>
          <w:tab w:val="left" w:pos="360"/>
          <w:tab w:val="left" w:pos="630"/>
          <w:tab w:val="left" w:pos="2160"/>
        </w:tabs>
        <w:jc w:val="both"/>
        <w:rPr>
          <w:b/>
        </w:rPr>
      </w:pPr>
    </w:p>
    <w:p w:rsidR="00611B19" w:rsidRDefault="00C87EB5" w:rsidP="00611B19">
      <w:pPr>
        <w:tabs>
          <w:tab w:val="left" w:pos="-1080"/>
          <w:tab w:val="left" w:pos="-720"/>
          <w:tab w:val="left" w:pos="0"/>
          <w:tab w:val="left" w:pos="360"/>
          <w:tab w:val="left" w:pos="630"/>
          <w:tab w:val="left" w:pos="2160"/>
        </w:tabs>
        <w:jc w:val="both"/>
        <w:rPr>
          <w:i/>
          <w:iCs/>
        </w:rPr>
      </w:pPr>
      <w:r>
        <w:rPr>
          <w:b/>
          <w:bCs/>
        </w:rPr>
        <w:t>b.</w:t>
      </w:r>
      <w:r>
        <w:rPr>
          <w:b/>
          <w:bCs/>
        </w:rPr>
        <w:tab/>
        <w:t xml:space="preserve">Water Supply Severance </w:t>
      </w:r>
      <w:r w:rsidRPr="00166797">
        <w:rPr>
          <w:b/>
          <w:bCs/>
        </w:rPr>
        <w:t>[Sec 34-154(b)]</w:t>
      </w:r>
      <w:r w:rsidRPr="00166797">
        <w:t xml:space="preserve"> -</w:t>
      </w:r>
      <w:r>
        <w:t xml:space="preserve"> Whenever a user has violated or continues to violate the provisions of the BCSUO, permit, or order issued hereunder, water service to the user </w:t>
      </w:r>
      <w:r w:rsidR="00611B19">
        <w:t>may be severed and service will only recommence at the users expense, after the user has satisfactorily demonstrated its ability to comply.  The control authority shall not be responsible for any damages incurred by a user caused by, or related to, the water supply being severed.</w:t>
      </w:r>
    </w:p>
    <w:p w:rsidR="00611B19" w:rsidRDefault="00611B19" w:rsidP="00611B19">
      <w:pPr>
        <w:tabs>
          <w:tab w:val="left" w:pos="-1080"/>
          <w:tab w:val="left" w:pos="-720"/>
          <w:tab w:val="left" w:pos="0"/>
          <w:tab w:val="left" w:pos="360"/>
          <w:tab w:val="left" w:pos="630"/>
          <w:tab w:val="left" w:pos="2160"/>
        </w:tabs>
        <w:jc w:val="both"/>
      </w:pPr>
    </w:p>
    <w:p w:rsidR="00611B19" w:rsidRDefault="00C07AB9" w:rsidP="00611B19">
      <w:pPr>
        <w:tabs>
          <w:tab w:val="left" w:pos="-1080"/>
          <w:tab w:val="left" w:pos="-720"/>
          <w:tab w:val="left" w:pos="0"/>
          <w:tab w:val="left" w:pos="360"/>
          <w:tab w:val="left" w:pos="630"/>
          <w:tab w:val="left" w:pos="2160"/>
        </w:tabs>
        <w:jc w:val="both"/>
        <w:rPr>
          <w:i/>
          <w:iCs/>
        </w:rPr>
      </w:pPr>
      <w:r>
        <w:rPr>
          <w:b/>
          <w:bCs/>
        </w:rPr>
        <w:t>c.</w:t>
      </w:r>
      <w:r>
        <w:rPr>
          <w:b/>
          <w:bCs/>
        </w:rPr>
        <w:tab/>
        <w:t xml:space="preserve">Search </w:t>
      </w:r>
      <w:r w:rsidRPr="00166797">
        <w:rPr>
          <w:b/>
          <w:bCs/>
        </w:rPr>
        <w:t>Warrants [Sec 34-149</w:t>
      </w:r>
      <w:r w:rsidR="00611B19" w:rsidRPr="00166797">
        <w:rPr>
          <w:b/>
          <w:bCs/>
        </w:rPr>
        <w:t>(b)]</w:t>
      </w:r>
      <w:r w:rsidR="00611B19">
        <w:t xml:space="preserve"> - If the control authority personnel have been refused access to a building, structure or property or any part thereof, and if the control authority personnel have demonstrated probable cause to believe that there </w:t>
      </w:r>
      <w:r w:rsidR="007D0FE3">
        <w:t>may be</w:t>
      </w:r>
      <w:r w:rsidR="00611B19">
        <w:t xml:space="preserve"> a violation of this chapter or that there is a need to inspect as part of a routine inspection program of  the control authority designed to verify compliance with this chapter or any permit or order issued hereunder, or to protect the overall public health, safety, and welfare of the community, then the county attorney may appear before any magistrate empowered to issue warrants in criminal cases and provide an affidavit and apply for the issuance of a warrant in the manner provided by law.</w:t>
      </w:r>
    </w:p>
    <w:p w:rsidR="00611B19" w:rsidRDefault="00611B19" w:rsidP="00611B19">
      <w:pPr>
        <w:tabs>
          <w:tab w:val="left" w:pos="-1080"/>
          <w:tab w:val="left" w:pos="-720"/>
          <w:tab w:val="left" w:pos="0"/>
          <w:tab w:val="left" w:pos="360"/>
          <w:tab w:val="left" w:pos="630"/>
          <w:tab w:val="left" w:pos="2160"/>
        </w:tabs>
        <w:jc w:val="both"/>
      </w:pPr>
      <w:r>
        <w:lastRenderedPageBreak/>
        <w:t>Section 3 - Enforcement Tools - Administrative Enforcement (Cont</w:t>
      </w:r>
      <w:r w:rsidR="00951105">
        <w:t>’</w:t>
      </w:r>
      <w:r>
        <w:t>d)</w:t>
      </w:r>
    </w:p>
    <w:p w:rsidR="00611B19" w:rsidRDefault="00611B19" w:rsidP="00611B19">
      <w:pPr>
        <w:tabs>
          <w:tab w:val="left" w:pos="-1080"/>
          <w:tab w:val="left" w:pos="-720"/>
          <w:tab w:val="left" w:pos="0"/>
          <w:tab w:val="left" w:pos="360"/>
          <w:tab w:val="left" w:pos="630"/>
          <w:tab w:val="left" w:pos="2160"/>
        </w:tabs>
        <w:jc w:val="both"/>
      </w:pPr>
    </w:p>
    <w:p w:rsidR="00611B19" w:rsidRDefault="005A33F3" w:rsidP="00611B19">
      <w:pPr>
        <w:tabs>
          <w:tab w:val="left" w:pos="-1080"/>
          <w:tab w:val="left" w:pos="-720"/>
          <w:tab w:val="left" w:pos="0"/>
          <w:tab w:val="left" w:pos="360"/>
          <w:tab w:val="left" w:pos="630"/>
          <w:tab w:val="left" w:pos="2160"/>
        </w:tabs>
        <w:jc w:val="both"/>
      </w:pPr>
      <w:r>
        <w:rPr>
          <w:b/>
          <w:bCs/>
          <w:u w:val="single"/>
        </w:rPr>
        <w:t>3.15</w:t>
      </w:r>
      <w:r w:rsidR="00611B19">
        <w:rPr>
          <w:b/>
          <w:bCs/>
          <w:u w:val="single"/>
        </w:rPr>
        <w:t xml:space="preserve"> Significant Noncompliance</w:t>
      </w:r>
      <w:r w:rsidR="00611B19">
        <w:rPr>
          <w:b/>
          <w:bCs/>
        </w:rPr>
        <w:t xml:space="preserve"> </w:t>
      </w:r>
      <w:r w:rsidR="00611B19" w:rsidRPr="00BE7C7A">
        <w:rPr>
          <w:b/>
          <w:bCs/>
        </w:rPr>
        <w:t>[Sec 34-150 or F.A.C. 62-625.500(2) (b) 8, F.A.C.</w:t>
      </w:r>
    </w:p>
    <w:p w:rsidR="00611B19" w:rsidRDefault="00611B19" w:rsidP="00611B19">
      <w:pPr>
        <w:tabs>
          <w:tab w:val="left" w:pos="-1080"/>
          <w:tab w:val="left" w:pos="-720"/>
          <w:tab w:val="left" w:pos="0"/>
          <w:tab w:val="left" w:pos="360"/>
          <w:tab w:val="left" w:pos="630"/>
          <w:tab w:val="left" w:pos="2160"/>
        </w:tabs>
        <w:jc w:val="both"/>
      </w:pPr>
    </w:p>
    <w:p w:rsidR="00611B19" w:rsidRPr="00DF41B6" w:rsidRDefault="00611B19" w:rsidP="00611B19">
      <w:pPr>
        <w:tabs>
          <w:tab w:val="left" w:pos="-1080"/>
          <w:tab w:val="left" w:pos="-720"/>
          <w:tab w:val="left" w:pos="0"/>
          <w:tab w:val="left" w:pos="360"/>
          <w:tab w:val="left" w:pos="630"/>
          <w:tab w:val="left" w:pos="2160"/>
        </w:tabs>
        <w:ind w:left="360" w:hanging="360"/>
        <w:jc w:val="both"/>
      </w:pPr>
      <w:r>
        <w:t>a.</w:t>
      </w:r>
      <w:r>
        <w:tab/>
      </w:r>
      <w:r w:rsidRPr="00DF41B6">
        <w:t>Annual public notification of users in SNC in a newspaper of general circulation that provides meaningful public notice within the jurisdictions served by</w:t>
      </w:r>
      <w:r w:rsidRPr="00DF41B6">
        <w:rPr>
          <w:u w:val="single"/>
        </w:rPr>
        <w:t xml:space="preserve"> </w:t>
      </w:r>
      <w:r w:rsidRPr="00DF41B6">
        <w:t>Broward County.</w:t>
      </w:r>
    </w:p>
    <w:p w:rsidR="00611B19" w:rsidRPr="00DF41B6" w:rsidRDefault="00611B19" w:rsidP="00611B19">
      <w:pPr>
        <w:tabs>
          <w:tab w:val="left" w:pos="-1080"/>
          <w:tab w:val="left" w:pos="-720"/>
          <w:tab w:val="left" w:pos="0"/>
          <w:tab w:val="left" w:pos="360"/>
          <w:tab w:val="left" w:pos="630"/>
          <w:tab w:val="left" w:pos="2160"/>
        </w:tabs>
        <w:jc w:val="both"/>
      </w:pPr>
    </w:p>
    <w:p w:rsidR="00611B19" w:rsidRPr="00DF41B6" w:rsidRDefault="00611B19" w:rsidP="00611B19">
      <w:pPr>
        <w:tabs>
          <w:tab w:val="left" w:pos="-1080"/>
          <w:tab w:val="left" w:pos="-720"/>
          <w:tab w:val="left" w:pos="0"/>
          <w:tab w:val="left" w:pos="360"/>
          <w:tab w:val="left" w:pos="630"/>
          <w:tab w:val="left" w:pos="2160"/>
        </w:tabs>
        <w:ind w:left="360" w:hanging="360"/>
        <w:jc w:val="both"/>
      </w:pPr>
      <w:r w:rsidRPr="00DF41B6">
        <w:t>b.</w:t>
      </w:r>
      <w:r w:rsidRPr="00DF41B6">
        <w:tab/>
        <w:t>Significant noncompliance is if the users’ noncompliance meets one or more of the following criteria:</w:t>
      </w:r>
    </w:p>
    <w:p w:rsidR="00611B19" w:rsidRPr="00DF41B6"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170"/>
          <w:tab w:val="left" w:pos="-810"/>
          <w:tab w:val="left" w:pos="-90"/>
        </w:tabs>
        <w:ind w:left="720"/>
        <w:contextualSpacing/>
      </w:pPr>
      <w:r>
        <w:t xml:space="preserve">1. </w:t>
      </w:r>
      <w:r w:rsidRPr="00DF41B6">
        <w:t xml:space="preserve">Chronic violations of wastewater discharge limits, defined here as those in which </w:t>
      </w:r>
    </w:p>
    <w:p w:rsidR="00611B19" w:rsidRDefault="00611B19" w:rsidP="00611B19">
      <w:pPr>
        <w:tabs>
          <w:tab w:val="left" w:pos="-1170"/>
          <w:tab w:val="left" w:pos="-810"/>
          <w:tab w:val="left" w:pos="-90"/>
        </w:tabs>
        <w:ind w:left="720"/>
        <w:contextualSpacing/>
      </w:pPr>
      <w:r>
        <w:t xml:space="preserve">    </w:t>
      </w:r>
      <w:proofErr w:type="gramStart"/>
      <w:r w:rsidRPr="00DF41B6">
        <w:t>sixty</w:t>
      </w:r>
      <w:r w:rsidRPr="00DF41B6">
        <w:noBreakHyphen/>
        <w:t>six</w:t>
      </w:r>
      <w:proofErr w:type="gramEnd"/>
      <w:r w:rsidRPr="00DF41B6">
        <w:t xml:space="preserve"> percent (66%) or more of all the measurements taken for the same pollutant </w:t>
      </w:r>
    </w:p>
    <w:p w:rsidR="00611B19" w:rsidRDefault="00611B19" w:rsidP="00611B19">
      <w:pPr>
        <w:tabs>
          <w:tab w:val="left" w:pos="-1170"/>
          <w:tab w:val="left" w:pos="-810"/>
          <w:tab w:val="left" w:pos="-90"/>
        </w:tabs>
        <w:ind w:left="720"/>
        <w:contextualSpacing/>
      </w:pPr>
      <w:r>
        <w:t xml:space="preserve">    </w:t>
      </w:r>
      <w:proofErr w:type="gramStart"/>
      <w:r w:rsidRPr="00DF41B6">
        <w:t>parameter</w:t>
      </w:r>
      <w:proofErr w:type="gramEnd"/>
      <w:r w:rsidRPr="00DF41B6">
        <w:t xml:space="preserve"> taken during a six</w:t>
      </w:r>
      <w:r w:rsidRPr="00DF41B6">
        <w:noBreakHyphen/>
        <w:t xml:space="preserve"> (6</w:t>
      </w:r>
      <w:r w:rsidRPr="00DF41B6">
        <w:noBreakHyphen/>
        <w:t xml:space="preserve">) month period exceed (by any magnitude) a numeric </w:t>
      </w:r>
    </w:p>
    <w:p w:rsidR="00611B19" w:rsidRPr="00DF41B6" w:rsidRDefault="00611B19" w:rsidP="00611B19">
      <w:pPr>
        <w:tabs>
          <w:tab w:val="left" w:pos="-1170"/>
          <w:tab w:val="left" w:pos="-810"/>
          <w:tab w:val="left" w:pos="-90"/>
        </w:tabs>
        <w:ind w:left="720"/>
        <w:contextualSpacing/>
      </w:pPr>
      <w:r>
        <w:t xml:space="preserve">    </w:t>
      </w:r>
      <w:proofErr w:type="gramStart"/>
      <w:r w:rsidRPr="00DF41B6">
        <w:t>Pretreatment Standard</w:t>
      </w:r>
      <w:r>
        <w:t>,</w:t>
      </w:r>
      <w:r w:rsidRPr="00DF41B6">
        <w:t xml:space="preserve"> or Requirement, </w:t>
      </w:r>
      <w:r>
        <w:t xml:space="preserve">including Instantaneous </w:t>
      </w:r>
      <w:r w:rsidRPr="00312B97">
        <w:t>Limits.</w:t>
      </w:r>
      <w:proofErr w:type="gramEnd"/>
      <w:r w:rsidRPr="00312B97">
        <w:t xml:space="preserve"> </w:t>
      </w:r>
    </w:p>
    <w:p w:rsidR="00611B19" w:rsidRPr="00DF41B6" w:rsidRDefault="00611B19" w:rsidP="00611B19">
      <w:pPr>
        <w:tabs>
          <w:tab w:val="left" w:pos="-1170"/>
          <w:tab w:val="left" w:pos="-810"/>
          <w:tab w:val="left" w:pos="-90"/>
        </w:tabs>
        <w:ind w:left="720"/>
        <w:contextualSpacing/>
      </w:pPr>
    </w:p>
    <w:p w:rsidR="00611B19" w:rsidRDefault="00611B19" w:rsidP="00611B19">
      <w:pPr>
        <w:tabs>
          <w:tab w:val="left" w:pos="-1170"/>
          <w:tab w:val="left" w:pos="-810"/>
          <w:tab w:val="left" w:pos="-90"/>
        </w:tabs>
        <w:ind w:left="720"/>
        <w:contextualSpacing/>
      </w:pPr>
      <w:r>
        <w:t xml:space="preserve">2. </w:t>
      </w:r>
      <w:r w:rsidRPr="00DF41B6">
        <w:t>Technical Review Criteria (TRC) violations, defined here as those in which thirty</w:t>
      </w:r>
      <w:r w:rsidRPr="00DF41B6">
        <w:noBreakHyphen/>
        <w:t xml:space="preserve">three </w:t>
      </w:r>
    </w:p>
    <w:p w:rsidR="00611B19" w:rsidRDefault="00611B19" w:rsidP="00611B19">
      <w:pPr>
        <w:tabs>
          <w:tab w:val="left" w:pos="-1170"/>
          <w:tab w:val="left" w:pos="-810"/>
          <w:tab w:val="left" w:pos="-90"/>
        </w:tabs>
        <w:ind w:left="720"/>
        <w:contextualSpacing/>
      </w:pPr>
      <w:r>
        <w:t xml:space="preserve">    </w:t>
      </w:r>
      <w:proofErr w:type="gramStart"/>
      <w:r w:rsidRPr="00DF41B6">
        <w:t>percent</w:t>
      </w:r>
      <w:proofErr w:type="gramEnd"/>
      <w:r w:rsidRPr="00DF41B6">
        <w:t xml:space="preserve"> (33%) or more of wastewater measurements taken for each pollutant parameter </w:t>
      </w:r>
    </w:p>
    <w:p w:rsidR="00611B19" w:rsidRDefault="00611B19" w:rsidP="00611B19">
      <w:pPr>
        <w:tabs>
          <w:tab w:val="left" w:pos="-1170"/>
          <w:tab w:val="left" w:pos="-810"/>
          <w:tab w:val="left" w:pos="-90"/>
        </w:tabs>
        <w:ind w:left="720"/>
        <w:contextualSpacing/>
      </w:pPr>
      <w:r>
        <w:t xml:space="preserve">    </w:t>
      </w:r>
      <w:proofErr w:type="gramStart"/>
      <w:r w:rsidRPr="00DF41B6">
        <w:t>during</w:t>
      </w:r>
      <w:proofErr w:type="gramEnd"/>
      <w:r w:rsidRPr="00DF41B6">
        <w:t xml:space="preserve"> a six</w:t>
      </w:r>
      <w:r w:rsidRPr="00DF41B6">
        <w:noBreakHyphen/>
        <w:t xml:space="preserve"> (6</w:t>
      </w:r>
      <w:r w:rsidRPr="00DF41B6">
        <w:noBreakHyphen/>
        <w:t xml:space="preserve">) month period equals or exceeds the product of the numeric </w:t>
      </w:r>
    </w:p>
    <w:p w:rsidR="00611B19" w:rsidRDefault="00611B19" w:rsidP="00611B19">
      <w:pPr>
        <w:tabs>
          <w:tab w:val="left" w:pos="-1170"/>
          <w:tab w:val="left" w:pos="-810"/>
          <w:tab w:val="left" w:pos="-90"/>
        </w:tabs>
        <w:ind w:left="720"/>
        <w:contextualSpacing/>
      </w:pPr>
      <w:r>
        <w:t xml:space="preserve">    </w:t>
      </w:r>
      <w:r w:rsidRPr="00DF41B6">
        <w:t xml:space="preserve">Pretreatment Standard or Requirement including </w:t>
      </w:r>
      <w:r w:rsidRPr="00312B97">
        <w:t xml:space="preserve">Instantaneous Limits, </w:t>
      </w:r>
    </w:p>
    <w:p w:rsidR="00611B19" w:rsidRDefault="00611B19" w:rsidP="00611B19">
      <w:pPr>
        <w:tabs>
          <w:tab w:val="left" w:pos="-1170"/>
          <w:tab w:val="left" w:pos="-810"/>
          <w:tab w:val="left" w:pos="-90"/>
        </w:tabs>
        <w:ind w:left="720"/>
        <w:contextualSpacing/>
      </w:pPr>
      <w:r>
        <w:t xml:space="preserve">    </w:t>
      </w:r>
      <w:proofErr w:type="gramStart"/>
      <w:r w:rsidRPr="00DF41B6">
        <w:t>multiplied</w:t>
      </w:r>
      <w:proofErr w:type="gramEnd"/>
      <w:r w:rsidRPr="00DF41B6">
        <w:t xml:space="preserve"> by the applicable criteria (1.4 for BOD, TSS, fats, oils and grease, </w:t>
      </w:r>
    </w:p>
    <w:p w:rsidR="00611B19" w:rsidRPr="00DF41B6" w:rsidRDefault="00611B19" w:rsidP="00611B19">
      <w:pPr>
        <w:tabs>
          <w:tab w:val="left" w:pos="-1170"/>
          <w:tab w:val="left" w:pos="-810"/>
          <w:tab w:val="left" w:pos="-90"/>
        </w:tabs>
        <w:ind w:left="720"/>
        <w:contextualSpacing/>
      </w:pPr>
      <w:r>
        <w:t xml:space="preserve">    </w:t>
      </w:r>
      <w:proofErr w:type="gramStart"/>
      <w:r w:rsidRPr="00DF41B6">
        <w:t>and</w:t>
      </w:r>
      <w:proofErr w:type="gramEnd"/>
      <w:r w:rsidRPr="00DF41B6">
        <w:t xml:space="preserve"> 1.2 for all other pollutants except pH);</w:t>
      </w:r>
    </w:p>
    <w:p w:rsidR="00611B19" w:rsidRPr="00DF41B6" w:rsidRDefault="00611B19" w:rsidP="00611B19">
      <w:pPr>
        <w:tabs>
          <w:tab w:val="left" w:pos="-1170"/>
          <w:tab w:val="left" w:pos="-810"/>
          <w:tab w:val="left" w:pos="-90"/>
        </w:tabs>
        <w:ind w:left="720"/>
        <w:contextualSpacing/>
      </w:pPr>
    </w:p>
    <w:p w:rsidR="00611B19" w:rsidRDefault="00611B19" w:rsidP="00611B19">
      <w:pPr>
        <w:tabs>
          <w:tab w:val="left" w:pos="-1170"/>
          <w:tab w:val="left" w:pos="-810"/>
          <w:tab w:val="left" w:pos="-90"/>
        </w:tabs>
        <w:ind w:left="720"/>
        <w:contextualSpacing/>
      </w:pPr>
      <w:r>
        <w:t xml:space="preserve">3. </w:t>
      </w:r>
      <w:r w:rsidRPr="00DF41B6">
        <w:t xml:space="preserve">Any other violation of a Pretreatment Standard or Requirement as defined by Section 2 </w:t>
      </w:r>
    </w:p>
    <w:p w:rsidR="00611B19" w:rsidRDefault="00611B19" w:rsidP="00611B19">
      <w:pPr>
        <w:tabs>
          <w:tab w:val="left" w:pos="-1170"/>
          <w:tab w:val="left" w:pos="-810"/>
          <w:tab w:val="left" w:pos="-90"/>
        </w:tabs>
        <w:ind w:left="720"/>
        <w:contextualSpacing/>
      </w:pPr>
      <w:r>
        <w:t xml:space="preserve">    </w:t>
      </w:r>
      <w:r w:rsidRPr="00DF41B6">
        <w:t>(Daily Maximum, long-term average, Instantaneous Limi</w:t>
      </w:r>
      <w:r>
        <w:t xml:space="preserve">t, or narrative standard) that  </w:t>
      </w:r>
    </w:p>
    <w:p w:rsidR="00611B19" w:rsidRDefault="00611B19" w:rsidP="00611B19">
      <w:pPr>
        <w:tabs>
          <w:tab w:val="left" w:pos="-1170"/>
          <w:tab w:val="left" w:pos="-810"/>
          <w:tab w:val="left" w:pos="-90"/>
        </w:tabs>
        <w:ind w:left="720"/>
        <w:contextualSpacing/>
      </w:pPr>
      <w:r>
        <w:t xml:space="preserve">    The control authority </w:t>
      </w:r>
      <w:r w:rsidRPr="00DF41B6">
        <w:t xml:space="preserve">determines has caused, alone or in combination with other </w:t>
      </w:r>
    </w:p>
    <w:p w:rsidR="00611B19" w:rsidRDefault="00611B19" w:rsidP="00611B19">
      <w:pPr>
        <w:tabs>
          <w:tab w:val="left" w:pos="-1170"/>
          <w:tab w:val="left" w:pos="-810"/>
          <w:tab w:val="left" w:pos="-90"/>
        </w:tabs>
        <w:ind w:left="720"/>
        <w:contextualSpacing/>
      </w:pPr>
      <w:r>
        <w:t xml:space="preserve">    </w:t>
      </w:r>
      <w:proofErr w:type="gramStart"/>
      <w:r w:rsidRPr="00DF41B6">
        <w:t>discharges</w:t>
      </w:r>
      <w:proofErr w:type="gramEnd"/>
      <w:r w:rsidRPr="00DF41B6">
        <w:t xml:space="preserve">, Interference or Pass Through, including endangering the health of POTW </w:t>
      </w:r>
    </w:p>
    <w:p w:rsidR="00611B19" w:rsidRPr="00DF41B6" w:rsidRDefault="00611B19" w:rsidP="00611B19">
      <w:pPr>
        <w:tabs>
          <w:tab w:val="left" w:pos="-1170"/>
          <w:tab w:val="left" w:pos="-810"/>
          <w:tab w:val="left" w:pos="-90"/>
        </w:tabs>
        <w:ind w:left="720"/>
        <w:contextualSpacing/>
      </w:pPr>
      <w:r>
        <w:t xml:space="preserve">    </w:t>
      </w:r>
      <w:proofErr w:type="gramStart"/>
      <w:r w:rsidRPr="00DF41B6">
        <w:t>personnel</w:t>
      </w:r>
      <w:proofErr w:type="gramEnd"/>
      <w:r w:rsidRPr="00DF41B6">
        <w:t xml:space="preserve"> or the general public;</w:t>
      </w:r>
    </w:p>
    <w:p w:rsidR="00611B19" w:rsidRPr="00DF41B6" w:rsidRDefault="00611B19" w:rsidP="00611B19">
      <w:pPr>
        <w:tabs>
          <w:tab w:val="left" w:pos="-1170"/>
          <w:tab w:val="left" w:pos="-810"/>
          <w:tab w:val="left" w:pos="-90"/>
        </w:tabs>
        <w:ind w:left="720"/>
        <w:contextualSpacing/>
      </w:pPr>
    </w:p>
    <w:p w:rsidR="00611B19" w:rsidRDefault="00611B19" w:rsidP="00611B19">
      <w:pPr>
        <w:tabs>
          <w:tab w:val="left" w:pos="-1170"/>
          <w:tab w:val="left" w:pos="-810"/>
          <w:tab w:val="left" w:pos="-90"/>
        </w:tabs>
        <w:ind w:left="720"/>
        <w:contextualSpacing/>
      </w:pPr>
      <w:r>
        <w:t xml:space="preserve">4. </w:t>
      </w:r>
      <w:r w:rsidRPr="00DF41B6">
        <w:t xml:space="preserve">Any discharge of a pollutant that has caused imminent endangerment to the public or </w:t>
      </w:r>
    </w:p>
    <w:p w:rsidR="00611B19" w:rsidRDefault="00611B19" w:rsidP="00611B19">
      <w:pPr>
        <w:tabs>
          <w:tab w:val="left" w:pos="-1170"/>
          <w:tab w:val="left" w:pos="-810"/>
          <w:tab w:val="left" w:pos="-90"/>
        </w:tabs>
        <w:ind w:left="720"/>
        <w:contextualSpacing/>
      </w:pPr>
      <w:r>
        <w:t xml:space="preserve">    </w:t>
      </w:r>
      <w:proofErr w:type="gramStart"/>
      <w:r w:rsidRPr="00DF41B6">
        <w:t>to</w:t>
      </w:r>
      <w:proofErr w:type="gramEnd"/>
      <w:r w:rsidRPr="00DF41B6">
        <w:t xml:space="preserve"> the environment, or has resulted in [the Superintendent’s] exercise of its emergency </w:t>
      </w:r>
    </w:p>
    <w:p w:rsidR="00611B19" w:rsidRPr="00DF41B6" w:rsidRDefault="00611B19" w:rsidP="00611B19">
      <w:pPr>
        <w:tabs>
          <w:tab w:val="left" w:pos="-1170"/>
          <w:tab w:val="left" w:pos="-810"/>
          <w:tab w:val="left" w:pos="-90"/>
        </w:tabs>
        <w:ind w:left="720"/>
        <w:contextualSpacing/>
      </w:pPr>
      <w:r>
        <w:t xml:space="preserve">    </w:t>
      </w:r>
      <w:proofErr w:type="gramStart"/>
      <w:r w:rsidRPr="00DF41B6">
        <w:t>authority</w:t>
      </w:r>
      <w:proofErr w:type="gramEnd"/>
      <w:r w:rsidRPr="00DF41B6">
        <w:t xml:space="preserve"> to halt or prevent such a discharge;</w:t>
      </w:r>
    </w:p>
    <w:p w:rsidR="00611B19" w:rsidRPr="00DF41B6" w:rsidRDefault="00611B19" w:rsidP="00611B19">
      <w:pPr>
        <w:tabs>
          <w:tab w:val="left" w:pos="-1170"/>
          <w:tab w:val="left" w:pos="-810"/>
          <w:tab w:val="left" w:pos="-90"/>
        </w:tabs>
        <w:ind w:left="720"/>
        <w:contextualSpacing/>
      </w:pPr>
    </w:p>
    <w:p w:rsidR="00611B19" w:rsidRDefault="00611B19" w:rsidP="00611B19">
      <w:pPr>
        <w:tabs>
          <w:tab w:val="left" w:pos="-1170"/>
          <w:tab w:val="left" w:pos="-810"/>
          <w:tab w:val="left" w:pos="-90"/>
        </w:tabs>
        <w:ind w:left="720"/>
        <w:contextualSpacing/>
      </w:pPr>
      <w:r>
        <w:t xml:space="preserve">5. </w:t>
      </w:r>
      <w:r w:rsidRPr="00DF41B6">
        <w:t xml:space="preserve">Failure to meet, within ninety (90) days of the scheduled date, a compliance schedule </w:t>
      </w:r>
    </w:p>
    <w:p w:rsidR="00611B19" w:rsidRDefault="00611B19" w:rsidP="00611B19">
      <w:pPr>
        <w:tabs>
          <w:tab w:val="left" w:pos="-1170"/>
          <w:tab w:val="left" w:pos="-810"/>
          <w:tab w:val="left" w:pos="-90"/>
        </w:tabs>
        <w:ind w:left="720"/>
        <w:contextualSpacing/>
      </w:pPr>
      <w:r>
        <w:t xml:space="preserve">    </w:t>
      </w:r>
      <w:proofErr w:type="gramStart"/>
      <w:r w:rsidRPr="00DF41B6">
        <w:t>milestone</w:t>
      </w:r>
      <w:proofErr w:type="gramEnd"/>
      <w:r w:rsidRPr="00DF41B6">
        <w:t xml:space="preserve"> contained in an individual wastewater discharge permit </w:t>
      </w:r>
      <w:r w:rsidRPr="00DF41B6">
        <w:rPr>
          <w:b/>
        </w:rPr>
        <w:t xml:space="preserve"> </w:t>
      </w:r>
      <w:r w:rsidRPr="00DF41B6">
        <w:t xml:space="preserve">or enforcement </w:t>
      </w:r>
    </w:p>
    <w:p w:rsidR="00611B19" w:rsidRPr="00DF41B6" w:rsidRDefault="00611B19" w:rsidP="00611B19">
      <w:pPr>
        <w:tabs>
          <w:tab w:val="left" w:pos="-1170"/>
          <w:tab w:val="left" w:pos="-810"/>
          <w:tab w:val="left" w:pos="-90"/>
        </w:tabs>
        <w:ind w:left="720"/>
        <w:contextualSpacing/>
      </w:pPr>
      <w:r>
        <w:t xml:space="preserve">    </w:t>
      </w:r>
      <w:proofErr w:type="gramStart"/>
      <w:r w:rsidRPr="00DF41B6">
        <w:t>order</w:t>
      </w:r>
      <w:proofErr w:type="gramEnd"/>
      <w:r w:rsidRPr="00DF41B6">
        <w:t xml:space="preserve"> for starting construction, completing construction, or attaining final compliance;</w:t>
      </w:r>
    </w:p>
    <w:p w:rsidR="00611B19" w:rsidRPr="00DF41B6" w:rsidRDefault="00611B19" w:rsidP="00611B19">
      <w:pPr>
        <w:tabs>
          <w:tab w:val="left" w:pos="-1170"/>
          <w:tab w:val="left" w:pos="-810"/>
          <w:tab w:val="left" w:pos="-90"/>
        </w:tabs>
        <w:ind w:left="720"/>
        <w:contextualSpacing/>
      </w:pPr>
    </w:p>
    <w:p w:rsidR="00611B19" w:rsidRDefault="00611B19" w:rsidP="00611B19">
      <w:pPr>
        <w:tabs>
          <w:tab w:val="left" w:pos="-1170"/>
          <w:tab w:val="left" w:pos="-810"/>
          <w:tab w:val="left" w:pos="-90"/>
        </w:tabs>
        <w:ind w:left="720"/>
        <w:contextualSpacing/>
      </w:pPr>
      <w:r>
        <w:t xml:space="preserve">6. </w:t>
      </w:r>
      <w:r w:rsidRPr="00DF41B6">
        <w:t xml:space="preserve">Failure to provide within </w:t>
      </w:r>
      <w:r w:rsidRPr="00B41369">
        <w:t>forty-five (45) days</w:t>
      </w:r>
      <w:r w:rsidRPr="00DF41B6">
        <w:t xml:space="preserve"> after the due date, any required reports, </w:t>
      </w:r>
    </w:p>
    <w:p w:rsidR="00611B19" w:rsidRDefault="00611B19" w:rsidP="00611B19">
      <w:pPr>
        <w:tabs>
          <w:tab w:val="left" w:pos="-1170"/>
          <w:tab w:val="left" w:pos="-810"/>
          <w:tab w:val="left" w:pos="-90"/>
        </w:tabs>
        <w:ind w:left="720"/>
        <w:contextualSpacing/>
      </w:pPr>
      <w:r>
        <w:t xml:space="preserve">    </w:t>
      </w:r>
      <w:proofErr w:type="gramStart"/>
      <w:r w:rsidRPr="00DF41B6">
        <w:t>including</w:t>
      </w:r>
      <w:proofErr w:type="gramEnd"/>
      <w:r w:rsidRPr="00DF41B6">
        <w:t xml:space="preserve"> baseline monitoring reports, reports on compliance with categorical </w:t>
      </w:r>
    </w:p>
    <w:p w:rsidR="00611B19" w:rsidRDefault="00611B19" w:rsidP="00611B19">
      <w:pPr>
        <w:tabs>
          <w:tab w:val="left" w:pos="-1170"/>
          <w:tab w:val="left" w:pos="-810"/>
          <w:tab w:val="left" w:pos="-90"/>
        </w:tabs>
        <w:ind w:left="720"/>
        <w:contextualSpacing/>
      </w:pPr>
      <w:r>
        <w:t xml:space="preserve">    </w:t>
      </w:r>
      <w:r w:rsidRPr="00DF41B6">
        <w:t xml:space="preserve">Pretreatment Standard deadlines, periodic self monitoring reports, and reports on </w:t>
      </w:r>
    </w:p>
    <w:p w:rsidR="00611B19" w:rsidRPr="00DF41B6" w:rsidRDefault="00611B19" w:rsidP="00611B19">
      <w:pPr>
        <w:tabs>
          <w:tab w:val="left" w:pos="-1170"/>
          <w:tab w:val="left" w:pos="-810"/>
          <w:tab w:val="left" w:pos="-90"/>
        </w:tabs>
        <w:ind w:left="720"/>
        <w:contextualSpacing/>
      </w:pPr>
      <w:r>
        <w:t xml:space="preserve">    </w:t>
      </w:r>
      <w:proofErr w:type="gramStart"/>
      <w:r w:rsidRPr="00DF41B6">
        <w:t>compliance</w:t>
      </w:r>
      <w:proofErr w:type="gramEnd"/>
      <w:r w:rsidRPr="00DF41B6">
        <w:t xml:space="preserve"> with compliance schedules;</w:t>
      </w:r>
    </w:p>
    <w:p w:rsidR="00611B19" w:rsidRPr="00DF41B6" w:rsidRDefault="00611B19" w:rsidP="00611B19">
      <w:pPr>
        <w:tabs>
          <w:tab w:val="left" w:pos="-1170"/>
          <w:tab w:val="left" w:pos="-810"/>
          <w:tab w:val="left" w:pos="-90"/>
        </w:tabs>
        <w:ind w:left="720"/>
        <w:contextualSpacing/>
      </w:pPr>
    </w:p>
    <w:p w:rsidR="00611B19" w:rsidRDefault="00611B19" w:rsidP="00611B19">
      <w:pPr>
        <w:widowControl/>
        <w:tabs>
          <w:tab w:val="left" w:pos="-1170"/>
          <w:tab w:val="left" w:pos="-810"/>
          <w:tab w:val="left" w:pos="-90"/>
          <w:tab w:val="left" w:pos="1080"/>
        </w:tabs>
        <w:ind w:left="720"/>
        <w:contextualSpacing/>
      </w:pPr>
      <w:r>
        <w:t xml:space="preserve">7. </w:t>
      </w:r>
      <w:r w:rsidRPr="00DF41B6">
        <w:t>Failure to accurately report noncompliance; or</w:t>
      </w:r>
      <w:r>
        <w:t xml:space="preserve"> </w:t>
      </w:r>
    </w:p>
    <w:p w:rsidR="00611B19" w:rsidRDefault="00611B19" w:rsidP="00611B19">
      <w:pPr>
        <w:tabs>
          <w:tab w:val="left" w:pos="-1080"/>
          <w:tab w:val="left" w:pos="-720"/>
          <w:tab w:val="left" w:pos="0"/>
          <w:tab w:val="left" w:pos="360"/>
          <w:tab w:val="left" w:pos="630"/>
          <w:tab w:val="left" w:pos="2160"/>
        </w:tabs>
        <w:ind w:left="720"/>
        <w:jc w:val="both"/>
      </w:pPr>
    </w:p>
    <w:p w:rsidR="00611B19" w:rsidRPr="006B6671" w:rsidRDefault="00611B19" w:rsidP="00611B19">
      <w:pPr>
        <w:widowControl/>
        <w:tabs>
          <w:tab w:val="left" w:pos="-1170"/>
          <w:tab w:val="left" w:pos="-810"/>
          <w:tab w:val="left" w:pos="-90"/>
          <w:tab w:val="left" w:pos="1080"/>
        </w:tabs>
        <w:ind w:left="630"/>
        <w:contextualSpacing/>
        <w:jc w:val="both"/>
        <w:rPr>
          <w:u w:val="single"/>
        </w:rPr>
      </w:pPr>
      <w:r>
        <w:t xml:space="preserve"> 8. </w:t>
      </w:r>
      <w:r w:rsidRPr="006B6671">
        <w:t>Any other violation(s), which may include a violation of Best Management Practices</w:t>
      </w:r>
      <w:r w:rsidRPr="006B6671">
        <w:rPr>
          <w:u w:val="single"/>
        </w:rPr>
        <w:t>.</w:t>
      </w:r>
    </w:p>
    <w:p w:rsidR="00611B19" w:rsidRPr="006B6671" w:rsidRDefault="00611B19" w:rsidP="00611B19">
      <w:pPr>
        <w:widowControl/>
        <w:tabs>
          <w:tab w:val="left" w:pos="-1170"/>
          <w:tab w:val="left" w:pos="-810"/>
          <w:tab w:val="left" w:pos="-90"/>
          <w:tab w:val="left" w:pos="1080"/>
        </w:tabs>
        <w:ind w:left="630"/>
        <w:contextualSpacing/>
        <w:jc w:val="both"/>
      </w:pPr>
      <w:r w:rsidRPr="006B6671">
        <w:t xml:space="preserve">     </w:t>
      </w:r>
      <w:proofErr w:type="gramStart"/>
      <w:r>
        <w:t>w</w:t>
      </w:r>
      <w:r w:rsidRPr="006B6671">
        <w:t>hich</w:t>
      </w:r>
      <w:proofErr w:type="gramEnd"/>
      <w:r>
        <w:t xml:space="preserve"> </w:t>
      </w:r>
      <w:r w:rsidRPr="006B6671">
        <w:t xml:space="preserve">the control authority determines will adversely affect the operation or </w:t>
      </w:r>
    </w:p>
    <w:p w:rsidR="00611B19" w:rsidRPr="006B6671" w:rsidRDefault="00611B19" w:rsidP="00611B19">
      <w:pPr>
        <w:widowControl/>
        <w:tabs>
          <w:tab w:val="left" w:pos="-1170"/>
          <w:tab w:val="left" w:pos="-810"/>
          <w:tab w:val="left" w:pos="-90"/>
          <w:tab w:val="left" w:pos="1080"/>
        </w:tabs>
        <w:ind w:left="630"/>
        <w:contextualSpacing/>
        <w:jc w:val="both"/>
      </w:pPr>
      <w:r w:rsidRPr="006B6671">
        <w:t xml:space="preserve">     </w:t>
      </w:r>
      <w:proofErr w:type="gramStart"/>
      <w:r w:rsidRPr="006B6671">
        <w:t>implementation</w:t>
      </w:r>
      <w:proofErr w:type="gramEnd"/>
      <w:r w:rsidRPr="006B6671">
        <w:t xml:space="preserve"> of the local pretreatment program.</w:t>
      </w:r>
    </w:p>
    <w:p w:rsidR="00611B19" w:rsidRDefault="00611B19" w:rsidP="00611B19">
      <w:pPr>
        <w:tabs>
          <w:tab w:val="left" w:pos="-1080"/>
          <w:tab w:val="left" w:pos="-720"/>
          <w:tab w:val="left" w:pos="0"/>
          <w:tab w:val="left" w:pos="360"/>
          <w:tab w:val="left" w:pos="630"/>
          <w:tab w:val="left" w:pos="2160"/>
        </w:tabs>
        <w:ind w:left="630" w:hanging="270"/>
        <w:jc w:val="both"/>
      </w:pPr>
    </w:p>
    <w:p w:rsidR="00611B19" w:rsidRDefault="00611B19" w:rsidP="00611B19">
      <w:pPr>
        <w:tabs>
          <w:tab w:val="left" w:pos="-1080"/>
          <w:tab w:val="left" w:pos="-720"/>
          <w:tab w:val="left" w:pos="0"/>
          <w:tab w:val="left" w:pos="540"/>
          <w:tab w:val="left" w:pos="990"/>
          <w:tab w:val="left" w:pos="2160"/>
        </w:tabs>
        <w:jc w:val="both"/>
      </w:pPr>
      <w:r>
        <w:t xml:space="preserve">Section </w:t>
      </w:r>
      <w:r w:rsidR="000853C6">
        <w:t>3 - Enforcement</w:t>
      </w:r>
      <w:r>
        <w:t xml:space="preserve"> Tools - Administrative Enforcement (Cont</w:t>
      </w:r>
      <w:r w:rsidR="00376DF1">
        <w:t>’</w:t>
      </w:r>
      <w:r>
        <w:t>d)</w:t>
      </w:r>
    </w:p>
    <w:p w:rsidR="00611B19" w:rsidRDefault="00611B19" w:rsidP="00611B19">
      <w:pPr>
        <w:tabs>
          <w:tab w:val="left" w:pos="-1080"/>
          <w:tab w:val="left" w:pos="-720"/>
          <w:tab w:val="left" w:pos="0"/>
          <w:tab w:val="left" w:pos="360"/>
          <w:tab w:val="left" w:pos="630"/>
          <w:tab w:val="left" w:pos="2160"/>
        </w:tabs>
        <w:ind w:left="630" w:hanging="270"/>
        <w:jc w:val="both"/>
      </w:pPr>
    </w:p>
    <w:p w:rsidR="00611B19" w:rsidRDefault="00611B19" w:rsidP="00611B19">
      <w:pPr>
        <w:tabs>
          <w:tab w:val="left" w:pos="-1080"/>
          <w:tab w:val="left" w:pos="-720"/>
          <w:tab w:val="left" w:pos="0"/>
          <w:tab w:val="left" w:pos="360"/>
          <w:tab w:val="left" w:pos="630"/>
          <w:tab w:val="left" w:pos="2160"/>
        </w:tabs>
        <w:jc w:val="both"/>
        <w:rPr>
          <w:b/>
          <w:bCs/>
        </w:rPr>
      </w:pPr>
    </w:p>
    <w:p w:rsidR="00611B19" w:rsidRDefault="00FE23FA" w:rsidP="00611B19">
      <w:pPr>
        <w:tabs>
          <w:tab w:val="left" w:pos="-1080"/>
          <w:tab w:val="left" w:pos="-720"/>
          <w:tab w:val="left" w:pos="0"/>
          <w:tab w:val="left" w:pos="360"/>
          <w:tab w:val="left" w:pos="630"/>
          <w:tab w:val="left" w:pos="2160"/>
        </w:tabs>
        <w:jc w:val="both"/>
      </w:pPr>
      <w:r>
        <w:rPr>
          <w:b/>
          <w:bCs/>
        </w:rPr>
        <w:t>3.16</w:t>
      </w:r>
      <w:r w:rsidR="00611B19">
        <w:rPr>
          <w:b/>
          <w:bCs/>
        </w:rPr>
        <w:t xml:space="preserve">   </w:t>
      </w:r>
      <w:r w:rsidR="00611B19">
        <w:rPr>
          <w:b/>
          <w:bCs/>
          <w:u w:val="single"/>
        </w:rPr>
        <w:t>Method of Tracking</w:t>
      </w:r>
      <w:r w:rsidR="00611B19">
        <w:t xml:space="preserve"> - Enforcement actions are maintained in computer programs.  The date of the initial enforcement action begins the tracking of the </w:t>
      </w:r>
      <w:proofErr w:type="gramStart"/>
      <w:r w:rsidR="00611B19">
        <w:t>users</w:t>
      </w:r>
      <w:proofErr w:type="gramEnd"/>
      <w:r w:rsidR="00611B19">
        <w:t xml:space="preserve"> noncompliance.  When compliance is achieved, this provides closure of the enforcement case.</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 xml:space="preserve">After violation detection, requests for enforcement actions are prepared with appropriate documentation; an enforcement action is taken within 30 days.  The enforcement action is then entered in the data base and monitored by due date. </w:t>
      </w:r>
    </w:p>
    <w:p w:rsidR="00611B19" w:rsidRDefault="00611B19" w:rsidP="00611B19">
      <w:pPr>
        <w:tabs>
          <w:tab w:val="left" w:pos="-1080"/>
          <w:tab w:val="left" w:pos="-720"/>
          <w:tab w:val="left" w:pos="0"/>
          <w:tab w:val="left" w:pos="360"/>
          <w:tab w:val="left" w:pos="630"/>
          <w:tab w:val="left" w:pos="2160"/>
        </w:tabs>
        <w:jc w:val="both"/>
      </w:pPr>
    </w:p>
    <w:p w:rsidR="00611B19" w:rsidRDefault="00FE23FA" w:rsidP="00611B19">
      <w:pPr>
        <w:tabs>
          <w:tab w:val="left" w:pos="-1080"/>
          <w:tab w:val="left" w:pos="-720"/>
          <w:tab w:val="left" w:pos="0"/>
          <w:tab w:val="left" w:pos="360"/>
          <w:tab w:val="left" w:pos="630"/>
          <w:tab w:val="left" w:pos="2160"/>
        </w:tabs>
        <w:jc w:val="both"/>
      </w:pPr>
      <w:r>
        <w:rPr>
          <w:b/>
          <w:bCs/>
          <w:u w:val="single"/>
        </w:rPr>
        <w:t>3.17</w:t>
      </w:r>
      <w:r w:rsidR="00611B19">
        <w:rPr>
          <w:b/>
          <w:bCs/>
          <w:u w:val="single"/>
        </w:rPr>
        <w:t xml:space="preserve"> Follow-Up Procedures</w:t>
      </w:r>
      <w:r w:rsidR="00611B19">
        <w:t xml:space="preserve"> - Failure to achieve compliance invokes the next level of enforcement. Generally, </w:t>
      </w:r>
      <w:r w:rsidR="00822501">
        <w:t>escalating enforcement</w:t>
      </w:r>
      <w:r w:rsidR="00611B19">
        <w:t xml:space="preserve"> proceeds as follows: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a.</w:t>
      </w:r>
      <w:r>
        <w:tab/>
        <w:t xml:space="preserve">Telephone logs, inspection reports, and/or other enforcement tools containing required actions having completion dates will be verified ten (10) days after their due date. Failure of the users to achieve compliance will require a request for escalated enforcement actions.   </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b.</w:t>
      </w:r>
      <w:r>
        <w:tab/>
      </w:r>
      <w:r>
        <w:rPr>
          <w:b/>
          <w:bCs/>
        </w:rPr>
        <w:t>Warning Notice</w:t>
      </w:r>
      <w:r>
        <w:t xml:space="preserve"> (WN) enrolls the users in the high strength surcharge program for violations of conventional parameters (Biochemical Oxygen Demand, Chemical Oxygen Demand, Total Suspended Solids and Oil &amp; Grease) to avoid a NOV and fees.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c.</w:t>
      </w:r>
      <w:r>
        <w:tab/>
        <w:t xml:space="preserve">An issued </w:t>
      </w:r>
      <w:r>
        <w:rPr>
          <w:b/>
          <w:bCs/>
        </w:rPr>
        <w:t>NOV</w:t>
      </w:r>
      <w:r>
        <w:t xml:space="preserve"> requires a user’s response within ten (10) working days.</w:t>
      </w:r>
      <w:r>
        <w:rPr>
          <w:b/>
          <w:bCs/>
        </w:rPr>
        <w:t xml:space="preserve">  </w:t>
      </w:r>
      <w:r>
        <w:t>The NOV shall be considered closed on the date when compliance is achieved.</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rPr>
          <w:i/>
          <w:iCs/>
        </w:rPr>
      </w:pPr>
      <w:r>
        <w:t>d.</w:t>
      </w:r>
      <w:r>
        <w:tab/>
        <w:t xml:space="preserve">If compliance isn't achieved by the user utilizing the above tools, then the </w:t>
      </w:r>
      <w:r w:rsidR="0056325B">
        <w:t xml:space="preserve">UES </w:t>
      </w:r>
      <w:r>
        <w:t xml:space="preserve">IPP Coordinator may request: </w:t>
      </w:r>
      <w:r>
        <w:rPr>
          <w:b/>
          <w:bCs/>
        </w:rPr>
        <w:t>Cease and Desist Orders</w:t>
      </w:r>
      <w:r>
        <w:t xml:space="preserve">, </w:t>
      </w:r>
      <w:r>
        <w:rPr>
          <w:b/>
          <w:bCs/>
        </w:rPr>
        <w:t>Termination of Service, Water Supply Severance</w:t>
      </w:r>
      <w:r>
        <w:t xml:space="preserve">, or any </w:t>
      </w:r>
      <w:r>
        <w:rPr>
          <w:b/>
          <w:bCs/>
        </w:rPr>
        <w:t>Judicial Enforcement</w:t>
      </w:r>
      <w:r>
        <w:t xml:space="preserve"> as provided by the BCSUO. </w:t>
      </w:r>
    </w:p>
    <w:p w:rsidR="00611B19" w:rsidRDefault="00611B19" w:rsidP="00611B19">
      <w:pPr>
        <w:tabs>
          <w:tab w:val="left" w:pos="-1080"/>
          <w:tab w:val="left" w:pos="-720"/>
          <w:tab w:val="left" w:pos="0"/>
          <w:tab w:val="left" w:pos="360"/>
          <w:tab w:val="left" w:pos="630"/>
          <w:tab w:val="left" w:pos="2160"/>
        </w:tabs>
        <w:jc w:val="both"/>
        <w:sectPr w:rsidR="00611B19" w:rsidSect="00440D74">
          <w:pgSz w:w="12240" w:h="15840"/>
          <w:pgMar w:top="1440" w:right="1440" w:bottom="1440" w:left="1440" w:header="360" w:footer="317" w:gutter="0"/>
          <w:cols w:space="720"/>
          <w:noEndnote/>
          <w:docGrid w:linePitch="326"/>
        </w:sectPr>
      </w:pP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rPr>
          <w:i/>
          <w:iCs/>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11B19" w:rsidTr="00D37AC7">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i/>
                <w:iCs/>
              </w:rPr>
            </w:pPr>
          </w:p>
          <w:p w:rsidR="00611B19" w:rsidRDefault="00611B19" w:rsidP="00D37AC7">
            <w:pPr>
              <w:tabs>
                <w:tab w:val="left" w:pos="-1080"/>
                <w:tab w:val="left" w:pos="-720"/>
                <w:tab w:val="left" w:pos="0"/>
                <w:tab w:val="left" w:pos="360"/>
                <w:tab w:val="left" w:pos="630"/>
                <w:tab w:val="left" w:pos="2160"/>
              </w:tabs>
              <w:rPr>
                <w:i/>
                <w:iCs/>
              </w:rPr>
            </w:pPr>
          </w:p>
          <w:p w:rsidR="00611B19" w:rsidRDefault="00611B19" w:rsidP="00D37AC7">
            <w:pPr>
              <w:tabs>
                <w:tab w:val="left" w:pos="-1080"/>
                <w:tab w:val="left" w:pos="-720"/>
                <w:tab w:val="left" w:pos="0"/>
                <w:tab w:val="left" w:pos="360"/>
                <w:tab w:val="left" w:pos="630"/>
                <w:tab w:val="left" w:pos="2160"/>
              </w:tabs>
              <w:jc w:val="center"/>
            </w:pPr>
            <w:r>
              <w:rPr>
                <w:b/>
                <w:bCs/>
                <w:sz w:val="28"/>
                <w:szCs w:val="28"/>
              </w:rPr>
              <w:t>SECTION 4  - TIME FRAMES FOR RESPONSES</w:t>
            </w:r>
          </w:p>
          <w:p w:rsidR="00611B19" w:rsidRDefault="00611B19" w:rsidP="00D37AC7">
            <w:pPr>
              <w:tabs>
                <w:tab w:val="left" w:pos="-1080"/>
                <w:tab w:val="left" w:pos="-720"/>
                <w:tab w:val="left" w:pos="0"/>
                <w:tab w:val="left" w:pos="360"/>
                <w:tab w:val="left" w:pos="630"/>
                <w:tab w:val="left" w:pos="2160"/>
              </w:tabs>
              <w:spacing w:after="58"/>
              <w:jc w:val="center"/>
              <w:rPr>
                <w:i/>
                <w:iCs/>
              </w:rPr>
            </w:pPr>
          </w:p>
        </w:tc>
      </w:tr>
    </w:tbl>
    <w:p w:rsidR="00611B19" w:rsidRDefault="00611B19" w:rsidP="00611B19">
      <w:pPr>
        <w:tabs>
          <w:tab w:val="left" w:pos="-1080"/>
          <w:tab w:val="left" w:pos="-720"/>
          <w:tab w:val="left" w:pos="0"/>
          <w:tab w:val="left" w:pos="360"/>
          <w:tab w:val="left" w:pos="630"/>
          <w:tab w:val="left" w:pos="2160"/>
        </w:tabs>
        <w:jc w:val="both"/>
      </w:pPr>
    </w:p>
    <w:p w:rsidR="00611B19" w:rsidRDefault="00946A7E" w:rsidP="00611B19">
      <w:pPr>
        <w:tabs>
          <w:tab w:val="left" w:pos="-1080"/>
          <w:tab w:val="left" w:pos="-720"/>
          <w:tab w:val="left" w:pos="0"/>
          <w:tab w:val="left" w:pos="360"/>
          <w:tab w:val="left" w:pos="630"/>
          <w:tab w:val="left" w:pos="2160"/>
        </w:tabs>
        <w:jc w:val="both"/>
      </w:pPr>
      <w:r>
        <w:rPr>
          <w:b/>
          <w:bCs/>
          <w:u w:val="single"/>
        </w:rPr>
        <w:t>4.1 Flexibility for UES</w:t>
      </w:r>
      <w:r w:rsidR="00611B19">
        <w:rPr>
          <w:b/>
          <w:bCs/>
          <w:u w:val="single"/>
        </w:rPr>
        <w:t xml:space="preserve">'s Enforcement Time </w:t>
      </w:r>
      <w:r w:rsidR="00EA01D7">
        <w:rPr>
          <w:b/>
          <w:bCs/>
          <w:u w:val="single"/>
        </w:rPr>
        <w:t>Frames</w:t>
      </w:r>
      <w:r w:rsidR="00EA01D7">
        <w:t xml:space="preserve"> - According</w:t>
      </w:r>
      <w:r w:rsidR="00611B19">
        <w:t xml:space="preserve"> to the EPA, one of the foundations of effective enforcement is the timely response upon discovery of a violation.  Therefore, time frames ar</w:t>
      </w:r>
      <w:r w:rsidR="00122DDF">
        <w:t>e an important aspect of the UES</w:t>
      </w:r>
      <w:r w:rsidR="00611B19">
        <w:t>'s ERP.  However, the EPA does not specify time frames for various enforcement actions by WWF's pretreatment programs.  The actual time frames to be incorporated into the ERP are left to the discretion of each WWF.  By leaving this decision to the WWF's, the EPA and FDEP recognize the need for local flexibility in determining appropriate responses.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rPr>
          <w:b/>
          <w:bCs/>
          <w:u w:val="single"/>
        </w:rPr>
        <w:t xml:space="preserve">4.2 Identification and </w:t>
      </w:r>
      <w:r w:rsidR="001470D1">
        <w:rPr>
          <w:b/>
          <w:bCs/>
          <w:u w:val="single"/>
        </w:rPr>
        <w:t>Documentation</w:t>
      </w:r>
      <w:r w:rsidR="001470D1">
        <w:rPr>
          <w:b/>
          <w:bCs/>
        </w:rPr>
        <w:t xml:space="preserve"> - </w:t>
      </w:r>
      <w:r w:rsidR="001470D1" w:rsidRPr="008E74AC">
        <w:rPr>
          <w:bCs/>
        </w:rPr>
        <w:t>The</w:t>
      </w:r>
      <w:r w:rsidR="00754EF1">
        <w:t xml:space="preserve"> UES</w:t>
      </w:r>
      <w:r>
        <w:t xml:space="preserve"> shall identify and document all noncompliance events as soon as practical.  Once the violation is detected, the initial enforcement action shall be issued within 30 days.  The following internal procedures will support the 30-day time frame.</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rPr>
          <w:i/>
          <w:iCs/>
        </w:rPr>
      </w:pPr>
      <w:r>
        <w:t xml:space="preserve">A request for enforcement action form (REA) (Attachment #1) shall be completed within five (5) working days of receipt of self-monitoring documents (SMDs), </w:t>
      </w:r>
      <w:r w:rsidR="005D4C9C">
        <w:t xml:space="preserve">UES </w:t>
      </w:r>
      <w:r>
        <w:t>sampling results, inspection reports or other documented violation.  This REA shall include support documentation, i.e., copy of users permit, report of analytical results, chain of custody, industrial self-monitoring report, corporate officers' list, inspection report, inspection site photos, or any other document to support the enforcement case file.</w:t>
      </w:r>
    </w:p>
    <w:p w:rsidR="00611B19" w:rsidRDefault="00611B19" w:rsidP="00611B19">
      <w:pPr>
        <w:tabs>
          <w:tab w:val="left" w:pos="-1080"/>
          <w:tab w:val="left" w:pos="-720"/>
          <w:tab w:val="left" w:pos="0"/>
          <w:tab w:val="left" w:pos="360"/>
          <w:tab w:val="left" w:pos="630"/>
          <w:tab w:val="left" w:pos="2160"/>
        </w:tabs>
        <w:jc w:val="both"/>
        <w:rPr>
          <w:i/>
          <w:iCs/>
        </w:rPr>
      </w:pPr>
    </w:p>
    <w:p w:rsidR="00611B19" w:rsidRDefault="00611B19" w:rsidP="00611B19">
      <w:pPr>
        <w:tabs>
          <w:tab w:val="left" w:pos="-1080"/>
          <w:tab w:val="left" w:pos="-720"/>
          <w:tab w:val="left" w:pos="0"/>
          <w:tab w:val="left" w:pos="360"/>
          <w:tab w:val="left" w:pos="630"/>
          <w:tab w:val="left" w:pos="2160"/>
        </w:tabs>
        <w:jc w:val="both"/>
      </w:pPr>
      <w:r>
        <w:t xml:space="preserve">The </w:t>
      </w:r>
      <w:r w:rsidR="005D4C9C">
        <w:t xml:space="preserve">UES </w:t>
      </w:r>
      <w:r>
        <w:t xml:space="preserve">staff is responsible for preparation of the REA and case documentation.  Once prepared, these case documents shall be submitted to the </w:t>
      </w:r>
      <w:r w:rsidR="001036FB">
        <w:t xml:space="preserve">UES </w:t>
      </w:r>
      <w:r>
        <w:t>"Enforcement Unit" for review and preparation of a draft enforcement action document.  This draft shall be reviewed and approved within five (5) days of receipt by the enforcement coordinator.</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 xml:space="preserve">The initiator of the REA shall review and approve the document by initialing the REA, and then shall return the case document to the enforcement coordinator for submittal to the </w:t>
      </w:r>
      <w:r w:rsidR="001F154A">
        <w:t xml:space="preserve">UES </w:t>
      </w:r>
      <w:r>
        <w:t>IPP Coordinator.</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Within five (5) days of receipt of an approved draft NOV, the IPP Coordinator shall review, approve and sign the document (or return the case documents to the enforcement coordinator).  These case documents are then submitted for certified mailing.</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rPr>
          <w:b/>
          <w:bCs/>
          <w:u w:val="single"/>
        </w:rPr>
        <w:t xml:space="preserve">4.3 Initial Enforcement Action </w:t>
      </w:r>
      <w:r w:rsidR="00E45E33">
        <w:rPr>
          <w:b/>
          <w:bCs/>
          <w:u w:val="single"/>
        </w:rPr>
        <w:t>Response</w:t>
      </w:r>
      <w:r w:rsidR="00E45E33">
        <w:t xml:space="preserve"> - The</w:t>
      </w:r>
      <w:r>
        <w:t xml:space="preserve"> users in violation shall respond in writing, within ten (10) working days of the receipt date of this notice, providing a written plan for the satisfactory correction and prevention thereof, including specific actions to be taken.</w:t>
      </w:r>
    </w:p>
    <w:p w:rsidR="00611B19" w:rsidRDefault="00611B19" w:rsidP="00611B19">
      <w:pPr>
        <w:tabs>
          <w:tab w:val="left" w:pos="-1080"/>
          <w:tab w:val="left" w:pos="-720"/>
          <w:tab w:val="left" w:pos="0"/>
          <w:tab w:val="left" w:pos="360"/>
          <w:tab w:val="left" w:pos="630"/>
          <w:tab w:val="left" w:pos="2160"/>
        </w:tabs>
        <w:jc w:val="both"/>
        <w:rPr>
          <w:b/>
          <w:bCs/>
          <w:u w:val="single"/>
        </w:rPr>
      </w:pPr>
    </w:p>
    <w:p w:rsidR="00611B19" w:rsidRDefault="00611B19" w:rsidP="00611B19">
      <w:pPr>
        <w:tabs>
          <w:tab w:val="left" w:pos="-1080"/>
          <w:tab w:val="left" w:pos="-720"/>
          <w:tab w:val="left" w:pos="0"/>
          <w:tab w:val="left" w:pos="360"/>
          <w:tab w:val="left" w:pos="630"/>
          <w:tab w:val="left" w:pos="2160"/>
        </w:tabs>
        <w:jc w:val="both"/>
        <w:rPr>
          <w:i/>
          <w:iCs/>
        </w:rPr>
      </w:pPr>
      <w:r>
        <w:rPr>
          <w:b/>
          <w:bCs/>
          <w:u w:val="single"/>
        </w:rPr>
        <w:t xml:space="preserve">4.4 Follow-Up </w:t>
      </w:r>
      <w:r w:rsidR="0058651E">
        <w:rPr>
          <w:b/>
          <w:bCs/>
          <w:u w:val="single"/>
        </w:rPr>
        <w:t>Actions</w:t>
      </w:r>
      <w:r w:rsidR="0058651E">
        <w:t xml:space="preserve"> - Within</w:t>
      </w:r>
      <w:r>
        <w:t xml:space="preserve"> thirty (30) days of receipt of the initial enforcement action response by the users, the </w:t>
      </w:r>
      <w:r w:rsidR="00CF52A6">
        <w:t>UES</w:t>
      </w:r>
      <w:r>
        <w:t xml:space="preserve"> shall initiate follow-up action.  This follow-up action may include penalty determination, escalated enforcement action, or case closure.</w:t>
      </w:r>
    </w:p>
    <w:p w:rsidR="00611B19" w:rsidRDefault="00611B19" w:rsidP="00611B19">
      <w:pPr>
        <w:tabs>
          <w:tab w:val="left" w:pos="-1080"/>
          <w:tab w:val="left" w:pos="-720"/>
          <w:tab w:val="left" w:pos="0"/>
          <w:tab w:val="left" w:pos="360"/>
          <w:tab w:val="left" w:pos="630"/>
          <w:tab w:val="left" w:pos="2160"/>
        </w:tabs>
        <w:jc w:val="both"/>
        <w:rPr>
          <w:i/>
          <w:iCs/>
        </w:rPr>
        <w:sectPr w:rsidR="00611B19" w:rsidSect="00137C57">
          <w:pgSz w:w="12240" w:h="15840"/>
          <w:pgMar w:top="360" w:right="1440" w:bottom="317" w:left="1440" w:header="360" w:footer="317" w:gutter="0"/>
          <w:cols w:space="720"/>
          <w:noEndnote/>
        </w:sectPr>
      </w:pPr>
    </w:p>
    <w:p w:rsidR="00611B19" w:rsidRDefault="00611B19" w:rsidP="00611B19">
      <w:pPr>
        <w:tabs>
          <w:tab w:val="left" w:pos="-1080"/>
          <w:tab w:val="left" w:pos="-720"/>
          <w:tab w:val="left" w:pos="0"/>
          <w:tab w:val="left" w:pos="360"/>
          <w:tab w:val="left" w:pos="630"/>
          <w:tab w:val="left" w:pos="2160"/>
        </w:tabs>
        <w:jc w:val="both"/>
        <w:rPr>
          <w:i/>
          <w:iCs/>
        </w:rPr>
      </w:pPr>
    </w:p>
    <w:p w:rsidR="00611B19" w:rsidRDefault="00611B19" w:rsidP="00611B19">
      <w:pPr>
        <w:tabs>
          <w:tab w:val="left" w:pos="-1080"/>
          <w:tab w:val="left" w:pos="-720"/>
          <w:tab w:val="left" w:pos="0"/>
          <w:tab w:val="left" w:pos="360"/>
          <w:tab w:val="left" w:pos="630"/>
          <w:tab w:val="left" w:pos="2160"/>
        </w:tabs>
        <w:jc w:val="both"/>
        <w:rPr>
          <w:b/>
          <w:bCs/>
          <w:u w:val="single"/>
        </w:rPr>
      </w:pPr>
      <w:r>
        <w:t xml:space="preserve">Section </w:t>
      </w:r>
      <w:r w:rsidR="006B1F63">
        <w:t>4 - Time</w:t>
      </w:r>
      <w:r>
        <w:t xml:space="preserve"> Frames for Responses (Cont</w:t>
      </w:r>
      <w:r w:rsidR="006B1F63">
        <w:t>’</w:t>
      </w:r>
      <w:r>
        <w:t>d)</w:t>
      </w:r>
    </w:p>
    <w:p w:rsidR="00611B19" w:rsidRDefault="00611B19" w:rsidP="00611B19">
      <w:pPr>
        <w:tabs>
          <w:tab w:val="left" w:pos="-1080"/>
          <w:tab w:val="left" w:pos="-720"/>
          <w:tab w:val="left" w:pos="0"/>
          <w:tab w:val="left" w:pos="360"/>
          <w:tab w:val="left" w:pos="630"/>
          <w:tab w:val="left" w:pos="2160"/>
        </w:tabs>
        <w:jc w:val="both"/>
        <w:rPr>
          <w:b/>
          <w:bCs/>
          <w:u w:val="single"/>
        </w:rPr>
      </w:pPr>
    </w:p>
    <w:p w:rsidR="00611B19" w:rsidRDefault="00611B19" w:rsidP="00611B19">
      <w:pPr>
        <w:tabs>
          <w:tab w:val="left" w:pos="-1080"/>
          <w:tab w:val="left" w:pos="-720"/>
          <w:tab w:val="left" w:pos="0"/>
          <w:tab w:val="left" w:pos="360"/>
          <w:tab w:val="left" w:pos="630"/>
          <w:tab w:val="left" w:pos="2160"/>
        </w:tabs>
        <w:jc w:val="both"/>
      </w:pPr>
      <w:r>
        <w:rPr>
          <w:b/>
          <w:bCs/>
          <w:u w:val="single"/>
        </w:rPr>
        <w:t>4.5 Emergency Enforcement Actions</w:t>
      </w:r>
      <w:r>
        <w:t xml:space="preserve"> - Violations which threaten health, property and/or environmental quality, are considered emergencies and shall receive immediate responses, such as, halting the discharge or termination of service.  The BCSUO has provisions for termination of both sewer and water services, if the situation warrants such drastic enforcement actions to be taken.</w:t>
      </w:r>
    </w:p>
    <w:p w:rsidR="00611B19" w:rsidRDefault="00611B19" w:rsidP="00611B19">
      <w:pPr>
        <w:tabs>
          <w:tab w:val="left" w:pos="-1080"/>
          <w:tab w:val="left" w:pos="-720"/>
          <w:tab w:val="left" w:pos="0"/>
          <w:tab w:val="left" w:pos="360"/>
          <w:tab w:val="left" w:pos="630"/>
          <w:tab w:val="left" w:pos="2160"/>
        </w:tabs>
        <w:jc w:val="both"/>
        <w:rPr>
          <w:b/>
          <w:bCs/>
          <w:u w:val="single"/>
        </w:rPr>
      </w:pPr>
    </w:p>
    <w:p w:rsidR="00611B19" w:rsidRDefault="00611B19" w:rsidP="00611B19">
      <w:pPr>
        <w:tabs>
          <w:tab w:val="left" w:pos="-1080"/>
          <w:tab w:val="left" w:pos="-720"/>
          <w:tab w:val="left" w:pos="0"/>
          <w:tab w:val="left" w:pos="360"/>
          <w:tab w:val="left" w:pos="630"/>
          <w:tab w:val="left" w:pos="2160"/>
        </w:tabs>
        <w:jc w:val="both"/>
      </w:pPr>
      <w:r>
        <w:rPr>
          <w:b/>
          <w:bCs/>
          <w:u w:val="single"/>
        </w:rPr>
        <w:t>4.6 Enforcement Actions for SNC</w:t>
      </w:r>
      <w:r>
        <w:t xml:space="preserve"> - All </w:t>
      </w:r>
      <w:r>
        <w:rPr>
          <w:sz w:val="22"/>
          <w:szCs w:val="22"/>
        </w:rPr>
        <w:t>permitted</w:t>
      </w:r>
      <w:r>
        <w:t xml:space="preserve"> users will be evaluated for SNC at the end of each quarter for the previous six (6) month period. </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SNC time frame will be as follows: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a.</w:t>
      </w:r>
      <w:r>
        <w:tab/>
        <w:t>The violations of all users will be evaluated at least once each quarter to determine the facility’s compliance status.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b.</w:t>
      </w:r>
      <w:r>
        <w:tab/>
        <w:t>The users found in SNC will be issued a notification of SNC status (NOSNC).</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pPr>
      <w:r>
        <w:t>c.</w:t>
      </w:r>
      <w:r>
        <w:tab/>
        <w:t xml:space="preserve">Within ten (10) days of receipt of the NOSNC, the users shall contact the compliance and monitoring </w:t>
      </w:r>
      <w:r w:rsidR="00B340A7">
        <w:t>section to</w:t>
      </w:r>
      <w:r>
        <w:t xml:space="preserve"> schedule a compliance </w:t>
      </w:r>
      <w:r w:rsidR="00A529F0">
        <w:t>meeting within</w:t>
      </w:r>
      <w:r>
        <w:t xml:space="preserve"> the next thirty (30) days.</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jc w:val="both"/>
      </w:pPr>
      <w:r>
        <w:t>d.</w:t>
      </w:r>
      <w:r>
        <w:tab/>
        <w:t xml:space="preserve">The </w:t>
      </w:r>
      <w:r w:rsidR="00B340A7">
        <w:t xml:space="preserve">users </w:t>
      </w:r>
      <w:r w:rsidR="00A529F0">
        <w:t>will be</w:t>
      </w:r>
      <w:r>
        <w:t xml:space="preserve"> given a ninety (90) day period to achieve compliance.</w:t>
      </w:r>
    </w:p>
    <w:p w:rsidR="00611B19" w:rsidRDefault="00611B19" w:rsidP="00611B19">
      <w:pPr>
        <w:tabs>
          <w:tab w:val="left" w:pos="-1080"/>
          <w:tab w:val="left" w:pos="-720"/>
          <w:tab w:val="left" w:pos="0"/>
          <w:tab w:val="left" w:pos="360"/>
          <w:tab w:val="left" w:pos="630"/>
          <w:tab w:val="left" w:pos="2160"/>
        </w:tabs>
        <w:jc w:val="both"/>
      </w:pPr>
    </w:p>
    <w:p w:rsidR="00611B19" w:rsidRDefault="00611B19" w:rsidP="00611B19">
      <w:pPr>
        <w:tabs>
          <w:tab w:val="left" w:pos="-1080"/>
          <w:tab w:val="left" w:pos="-720"/>
          <w:tab w:val="left" w:pos="0"/>
          <w:tab w:val="left" w:pos="360"/>
          <w:tab w:val="left" w:pos="630"/>
          <w:tab w:val="left" w:pos="2160"/>
        </w:tabs>
        <w:ind w:left="360" w:hanging="360"/>
        <w:jc w:val="both"/>
        <w:rPr>
          <w:i/>
          <w:iCs/>
        </w:rPr>
      </w:pPr>
      <w:r>
        <w:t xml:space="preserve">e. </w:t>
      </w:r>
      <w:r>
        <w:tab/>
        <w:t xml:space="preserve">Failure to achieve compliance in the above item </w:t>
      </w:r>
      <w:r w:rsidR="0015780B">
        <w:t>“</w:t>
      </w:r>
      <w:r>
        <w:t>d</w:t>
      </w:r>
      <w:r w:rsidR="0015780B">
        <w:t>”</w:t>
      </w:r>
      <w:r>
        <w:t xml:space="preserve"> will place the user in a ninety (90) day enforceable compliance schedule.</w:t>
      </w:r>
    </w:p>
    <w:p w:rsidR="00611B19" w:rsidRDefault="00611B19" w:rsidP="00611B19">
      <w:pPr>
        <w:tabs>
          <w:tab w:val="left" w:pos="-1080"/>
          <w:tab w:val="left" w:pos="-720"/>
          <w:tab w:val="left" w:pos="0"/>
          <w:tab w:val="left" w:pos="360"/>
          <w:tab w:val="left" w:pos="630"/>
          <w:tab w:val="left" w:pos="2160"/>
        </w:tabs>
        <w:jc w:val="both"/>
        <w:rPr>
          <w:i/>
          <w:iCs/>
        </w:rPr>
      </w:pPr>
    </w:p>
    <w:p w:rsidR="00611B19" w:rsidRDefault="00611B19" w:rsidP="00611B19">
      <w:pPr>
        <w:tabs>
          <w:tab w:val="left" w:pos="-1080"/>
          <w:tab w:val="left" w:pos="-720"/>
          <w:tab w:val="left" w:pos="0"/>
          <w:tab w:val="left" w:pos="360"/>
          <w:tab w:val="left" w:pos="630"/>
          <w:tab w:val="left" w:pos="2160"/>
        </w:tabs>
        <w:ind w:left="360" w:hanging="360"/>
        <w:jc w:val="both"/>
        <w:rPr>
          <w:i/>
          <w:iCs/>
        </w:rPr>
      </w:pPr>
      <w:r>
        <w:t>f.</w:t>
      </w:r>
      <w:r>
        <w:tab/>
        <w:t xml:space="preserve">All users determined to be in </w:t>
      </w:r>
      <w:r w:rsidR="00A529F0">
        <w:t>SNC for</w:t>
      </w:r>
      <w:r>
        <w:t xml:space="preserve"> any period of the reporting year will be published in </w:t>
      </w:r>
      <w:r w:rsidR="00CD5266">
        <w:t xml:space="preserve">a </w:t>
      </w:r>
      <w:r>
        <w:t>daily newspaper in Broward County.</w:t>
      </w:r>
    </w:p>
    <w:p w:rsidR="00611B19" w:rsidRDefault="00611B19" w:rsidP="00611B19">
      <w:pPr>
        <w:tabs>
          <w:tab w:val="left" w:pos="-1080"/>
          <w:tab w:val="left" w:pos="-720"/>
          <w:tab w:val="left" w:pos="0"/>
          <w:tab w:val="left" w:pos="360"/>
          <w:tab w:val="left" w:pos="630"/>
          <w:tab w:val="left" w:pos="2160"/>
        </w:tabs>
        <w:ind w:left="360" w:hanging="360"/>
        <w:jc w:val="both"/>
        <w:rPr>
          <w:i/>
          <w:iCs/>
        </w:rPr>
        <w:sectPr w:rsidR="00611B19" w:rsidSect="00137C57">
          <w:pgSz w:w="12240" w:h="15840"/>
          <w:pgMar w:top="360" w:right="1440" w:bottom="317" w:left="1440" w:header="360" w:footer="317" w:gutter="0"/>
          <w:cols w:space="720"/>
          <w:noEndnote/>
        </w:sectPr>
      </w:pPr>
    </w:p>
    <w:p w:rsidR="00611B19" w:rsidRDefault="00611B19" w:rsidP="00611B19">
      <w:pPr>
        <w:tabs>
          <w:tab w:val="left" w:pos="-1080"/>
          <w:tab w:val="left" w:pos="-720"/>
          <w:tab w:val="left" w:pos="0"/>
          <w:tab w:val="left" w:pos="360"/>
          <w:tab w:val="left" w:pos="630"/>
          <w:tab w:val="left" w:pos="2160"/>
        </w:tabs>
        <w:jc w:val="both"/>
        <w:rPr>
          <w:i/>
          <w:iCs/>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611B19" w:rsidTr="00A551A0">
        <w:trPr>
          <w:jc w:val="center"/>
        </w:trPr>
        <w:tc>
          <w:tcPr>
            <w:tcW w:w="9360" w:type="dxa"/>
            <w:tcBorders>
              <w:top w:val="double" w:sz="17" w:space="0" w:color="000000"/>
              <w:left w:val="double" w:sz="17" w:space="0" w:color="000000"/>
              <w:bottom w:val="double" w:sz="17" w:space="0" w:color="000000"/>
              <w:right w:val="double" w:sz="17" w:space="0" w:color="000000"/>
            </w:tcBorders>
          </w:tcPr>
          <w:p w:rsidR="00611B19" w:rsidRDefault="00611B19" w:rsidP="00D37AC7">
            <w:pPr>
              <w:spacing w:line="120" w:lineRule="exact"/>
              <w:rPr>
                <w:i/>
                <w:iCs/>
              </w:rPr>
            </w:pPr>
          </w:p>
          <w:p w:rsidR="00611B19" w:rsidRDefault="00611B19" w:rsidP="00D37AC7">
            <w:pPr>
              <w:tabs>
                <w:tab w:val="left" w:pos="-1080"/>
                <w:tab w:val="left" w:pos="-720"/>
                <w:tab w:val="left" w:pos="0"/>
                <w:tab w:val="left" w:pos="360"/>
                <w:tab w:val="left" w:pos="630"/>
                <w:tab w:val="left" w:pos="2160"/>
              </w:tabs>
              <w:rPr>
                <w:b/>
                <w:bCs/>
                <w:i/>
                <w:iCs/>
                <w:u w:val="single"/>
              </w:rPr>
            </w:pPr>
          </w:p>
          <w:p w:rsidR="00611B19" w:rsidRDefault="00611B19" w:rsidP="00D37AC7">
            <w:pPr>
              <w:tabs>
                <w:tab w:val="left" w:pos="-1080"/>
                <w:tab w:val="left" w:pos="-720"/>
                <w:tab w:val="left" w:pos="0"/>
                <w:tab w:val="left" w:pos="360"/>
                <w:tab w:val="left" w:pos="630"/>
                <w:tab w:val="left" w:pos="2160"/>
              </w:tabs>
              <w:jc w:val="center"/>
              <w:rPr>
                <w:b/>
                <w:bCs/>
                <w:i/>
                <w:iCs/>
              </w:rPr>
            </w:pPr>
            <w:r>
              <w:rPr>
                <w:b/>
                <w:bCs/>
                <w:sz w:val="28"/>
                <w:szCs w:val="28"/>
              </w:rPr>
              <w:t>SECTION 5 - ENFORCEMENT RESPONSE GUIDE</w:t>
            </w:r>
            <w:r>
              <w:rPr>
                <w:b/>
                <w:bCs/>
                <w:i/>
                <w:iCs/>
                <w:sz w:val="28"/>
                <w:szCs w:val="28"/>
              </w:rPr>
              <w:t xml:space="preserve"> </w:t>
            </w:r>
          </w:p>
          <w:p w:rsidR="00611B19" w:rsidRDefault="00611B19" w:rsidP="00D37AC7">
            <w:pPr>
              <w:tabs>
                <w:tab w:val="left" w:pos="-1080"/>
                <w:tab w:val="left" w:pos="-720"/>
                <w:tab w:val="left" w:pos="0"/>
                <w:tab w:val="left" w:pos="360"/>
                <w:tab w:val="left" w:pos="630"/>
                <w:tab w:val="left" w:pos="2160"/>
              </w:tabs>
              <w:spacing w:after="58"/>
              <w:jc w:val="center"/>
              <w:rPr>
                <w:b/>
                <w:bCs/>
                <w:i/>
                <w:iCs/>
              </w:rPr>
            </w:pPr>
          </w:p>
        </w:tc>
      </w:tr>
    </w:tbl>
    <w:p w:rsidR="00611B19" w:rsidRDefault="00611B19" w:rsidP="00611B19">
      <w:pPr>
        <w:tabs>
          <w:tab w:val="left" w:pos="-1080"/>
          <w:tab w:val="left" w:pos="-720"/>
          <w:tab w:val="left" w:pos="0"/>
          <w:tab w:val="left" w:pos="360"/>
          <w:tab w:val="left" w:pos="630"/>
          <w:tab w:val="left" w:pos="2160"/>
        </w:tabs>
        <w:jc w:val="both"/>
        <w:rPr>
          <w:b/>
          <w:bCs/>
          <w:i/>
          <w:iCs/>
        </w:rPr>
      </w:pPr>
    </w:p>
    <w:p w:rsidR="00611B19" w:rsidRDefault="00611B19" w:rsidP="00611B19">
      <w:pPr>
        <w:tabs>
          <w:tab w:val="left" w:pos="-1080"/>
          <w:tab w:val="left" w:pos="-720"/>
          <w:tab w:val="left" w:pos="0"/>
          <w:tab w:val="left" w:pos="360"/>
          <w:tab w:val="left" w:pos="630"/>
          <w:tab w:val="left" w:pos="2160"/>
        </w:tabs>
      </w:pPr>
      <w:r>
        <w:rPr>
          <w:b/>
          <w:bCs/>
          <w:u w:val="single"/>
        </w:rPr>
        <w:t>5.1 Instructions for using the Enforcement Response Guide (ERG)</w:t>
      </w:r>
    </w:p>
    <w:p w:rsidR="00611B19" w:rsidRDefault="00611B19" w:rsidP="00611B19">
      <w:pPr>
        <w:tabs>
          <w:tab w:val="left" w:pos="-1080"/>
          <w:tab w:val="left" w:pos="-720"/>
          <w:tab w:val="left" w:pos="0"/>
          <w:tab w:val="left" w:pos="360"/>
          <w:tab w:val="left" w:pos="630"/>
          <w:tab w:val="left" w:pos="2160"/>
        </w:tabs>
      </w:pPr>
    </w:p>
    <w:p w:rsidR="00611B19" w:rsidRDefault="00611B19" w:rsidP="00611B19">
      <w:pPr>
        <w:tabs>
          <w:tab w:val="left" w:pos="-1080"/>
          <w:tab w:val="left" w:pos="-720"/>
          <w:tab w:val="left" w:pos="0"/>
          <w:tab w:val="left" w:pos="360"/>
          <w:tab w:val="left" w:pos="630"/>
          <w:tab w:val="left" w:pos="900"/>
          <w:tab w:val="left" w:pos="2880"/>
        </w:tabs>
        <w:ind w:left="630" w:hanging="270"/>
      </w:pPr>
      <w:r>
        <w:t>a.</w:t>
      </w:r>
      <w:r>
        <w:tab/>
        <w:t>Locate the type of noncompliance in the first column.</w:t>
      </w:r>
    </w:p>
    <w:p w:rsidR="00611B19" w:rsidRDefault="00611B19" w:rsidP="00611B19">
      <w:pPr>
        <w:tabs>
          <w:tab w:val="left" w:pos="-1080"/>
          <w:tab w:val="left" w:pos="-720"/>
          <w:tab w:val="left" w:pos="0"/>
          <w:tab w:val="left" w:pos="360"/>
          <w:tab w:val="left" w:pos="630"/>
          <w:tab w:val="left" w:pos="900"/>
          <w:tab w:val="left" w:pos="2880"/>
        </w:tabs>
      </w:pPr>
    </w:p>
    <w:p w:rsidR="00611B19" w:rsidRDefault="00611B19" w:rsidP="00611B19">
      <w:pPr>
        <w:tabs>
          <w:tab w:val="left" w:pos="-1080"/>
          <w:tab w:val="left" w:pos="-720"/>
          <w:tab w:val="left" w:pos="0"/>
          <w:tab w:val="left" w:pos="360"/>
          <w:tab w:val="left" w:pos="630"/>
          <w:tab w:val="left" w:pos="900"/>
          <w:tab w:val="left" w:pos="2880"/>
        </w:tabs>
        <w:ind w:left="630" w:hanging="270"/>
      </w:pPr>
      <w:r>
        <w:t>b.</w:t>
      </w:r>
      <w:r>
        <w:tab/>
        <w:t xml:space="preserve">In column two, identify the most accurate description of the severity </w:t>
      </w:r>
      <w:r w:rsidR="00844D0E">
        <w:t>of the</w:t>
      </w:r>
      <w:r>
        <w:t xml:space="preserve"> violation.</w:t>
      </w:r>
    </w:p>
    <w:p w:rsidR="00611B19" w:rsidRDefault="00611B19" w:rsidP="00611B19">
      <w:pPr>
        <w:tabs>
          <w:tab w:val="left" w:pos="-1080"/>
          <w:tab w:val="left" w:pos="-720"/>
          <w:tab w:val="left" w:pos="0"/>
          <w:tab w:val="left" w:pos="360"/>
          <w:tab w:val="left" w:pos="630"/>
          <w:tab w:val="left" w:pos="900"/>
          <w:tab w:val="left" w:pos="2880"/>
        </w:tabs>
      </w:pPr>
    </w:p>
    <w:p w:rsidR="00611B19" w:rsidRDefault="00611B19" w:rsidP="00611B19">
      <w:pPr>
        <w:tabs>
          <w:tab w:val="left" w:pos="-1080"/>
          <w:tab w:val="left" w:pos="-720"/>
          <w:tab w:val="left" w:pos="0"/>
          <w:tab w:val="left" w:pos="360"/>
          <w:tab w:val="left" w:pos="630"/>
          <w:tab w:val="left" w:pos="900"/>
          <w:tab w:val="left" w:pos="2880"/>
        </w:tabs>
        <w:ind w:left="630" w:hanging="270"/>
      </w:pPr>
      <w:r>
        <w:t>c.</w:t>
      </w:r>
      <w:r>
        <w:tab/>
        <w:t>Assess the appropriateness of the recommended response(s) in column three. Document the rationale for selecting the particular enforcement response.</w:t>
      </w:r>
    </w:p>
    <w:p w:rsidR="00611B19" w:rsidRDefault="00611B19" w:rsidP="00611B19">
      <w:pPr>
        <w:tabs>
          <w:tab w:val="left" w:pos="-1080"/>
          <w:tab w:val="left" w:pos="-720"/>
          <w:tab w:val="left" w:pos="0"/>
          <w:tab w:val="left" w:pos="360"/>
          <w:tab w:val="left" w:pos="630"/>
          <w:tab w:val="left" w:pos="900"/>
          <w:tab w:val="left" w:pos="2880"/>
        </w:tabs>
      </w:pPr>
    </w:p>
    <w:p w:rsidR="00611B19" w:rsidRDefault="00611B19" w:rsidP="00611B19">
      <w:pPr>
        <w:tabs>
          <w:tab w:val="left" w:pos="-1080"/>
          <w:tab w:val="left" w:pos="-720"/>
          <w:tab w:val="left" w:pos="0"/>
          <w:tab w:val="left" w:pos="360"/>
          <w:tab w:val="left" w:pos="630"/>
          <w:tab w:val="left" w:pos="900"/>
          <w:tab w:val="left" w:pos="2880"/>
        </w:tabs>
        <w:ind w:left="630" w:hanging="270"/>
      </w:pPr>
      <w:r>
        <w:t>d.</w:t>
      </w:r>
      <w:r>
        <w:tab/>
        <w:t>Apply the enforcement response to the users.  Specify corrective action and the response required from the users.</w:t>
      </w:r>
    </w:p>
    <w:p w:rsidR="00611B19" w:rsidRDefault="00611B19" w:rsidP="00611B19">
      <w:pPr>
        <w:tabs>
          <w:tab w:val="left" w:pos="-1080"/>
          <w:tab w:val="left" w:pos="-720"/>
          <w:tab w:val="left" w:pos="0"/>
          <w:tab w:val="left" w:pos="360"/>
          <w:tab w:val="left" w:pos="630"/>
          <w:tab w:val="left" w:pos="900"/>
          <w:tab w:val="left" w:pos="2880"/>
        </w:tabs>
      </w:pPr>
    </w:p>
    <w:p w:rsidR="00611B19" w:rsidRDefault="00611B19" w:rsidP="00611B19">
      <w:pPr>
        <w:tabs>
          <w:tab w:val="left" w:pos="-1080"/>
          <w:tab w:val="left" w:pos="-720"/>
          <w:tab w:val="left" w:pos="0"/>
          <w:tab w:val="left" w:pos="360"/>
          <w:tab w:val="left" w:pos="630"/>
          <w:tab w:val="left" w:pos="900"/>
          <w:tab w:val="left" w:pos="2880"/>
        </w:tabs>
        <w:ind w:left="630" w:hanging="270"/>
        <w:jc w:val="both"/>
      </w:pPr>
      <w:r>
        <w:t>e.</w:t>
      </w:r>
      <w:r>
        <w:tab/>
        <w:t xml:space="preserve">Follow up with escalating enforcement action if the </w:t>
      </w:r>
      <w:proofErr w:type="gramStart"/>
      <w:r>
        <w:t>users</w:t>
      </w:r>
      <w:proofErr w:type="gramEnd"/>
      <w:r>
        <w:t xml:space="preserve"> response is not </w:t>
      </w:r>
      <w:r w:rsidR="00844D0E">
        <w:t>received</w:t>
      </w:r>
      <w:r>
        <w:t xml:space="preserve"> received late or if the violation continues.</w:t>
      </w:r>
    </w:p>
    <w:p w:rsidR="00611B19" w:rsidRDefault="00A136EC" w:rsidP="00A136EC">
      <w:pPr>
        <w:tabs>
          <w:tab w:val="left" w:pos="-210"/>
          <w:tab w:val="left" w:pos="0"/>
          <w:tab w:val="left" w:pos="720"/>
          <w:tab w:val="left" w:pos="1440"/>
          <w:tab w:val="left" w:pos="2160"/>
          <w:tab w:val="left" w:pos="2490"/>
        </w:tabs>
        <w:ind w:firstLine="720"/>
        <w:rPr>
          <w:b/>
        </w:rPr>
      </w:pPr>
      <w:r w:rsidRPr="00A136EC">
        <w:rPr>
          <w:b/>
        </w:rPr>
        <w:t xml:space="preserve">  </w:t>
      </w: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611B19" w:rsidRDefault="00611B19" w:rsidP="00A136EC">
      <w:pPr>
        <w:tabs>
          <w:tab w:val="left" w:pos="-210"/>
          <w:tab w:val="left" w:pos="0"/>
          <w:tab w:val="left" w:pos="720"/>
          <w:tab w:val="left" w:pos="1440"/>
          <w:tab w:val="left" w:pos="2160"/>
          <w:tab w:val="left" w:pos="2490"/>
        </w:tabs>
        <w:ind w:firstLine="720"/>
        <w:rPr>
          <w:b/>
        </w:rPr>
      </w:pPr>
    </w:p>
    <w:p w:rsidR="00F01B33" w:rsidRDefault="00F01B33" w:rsidP="00611B19">
      <w:pPr>
        <w:tabs>
          <w:tab w:val="left" w:pos="-210"/>
          <w:tab w:val="left" w:pos="0"/>
          <w:tab w:val="left" w:pos="720"/>
          <w:tab w:val="left" w:pos="1440"/>
          <w:tab w:val="left" w:pos="2160"/>
          <w:tab w:val="left" w:pos="2490"/>
        </w:tabs>
        <w:ind w:firstLine="720"/>
        <w:jc w:val="center"/>
        <w:rPr>
          <w:b/>
          <w:u w:val="single"/>
        </w:rPr>
      </w:pPr>
      <w:r w:rsidRPr="00756026">
        <w:rPr>
          <w:b/>
          <w:u w:val="single"/>
        </w:rPr>
        <w:lastRenderedPageBreak/>
        <w:t>ENFORCEMENT RESPONSE GUIDE</w:t>
      </w:r>
    </w:p>
    <w:p w:rsidR="00F01B33" w:rsidRDefault="00F01B33" w:rsidP="00F01B33">
      <w:pPr>
        <w:tabs>
          <w:tab w:val="left" w:pos="-210"/>
          <w:tab w:val="left" w:pos="0"/>
          <w:tab w:val="left" w:pos="720"/>
          <w:tab w:val="left" w:pos="1440"/>
          <w:tab w:val="left" w:pos="2160"/>
          <w:tab w:val="left" w:pos="2490"/>
        </w:tabs>
        <w:rPr>
          <w:b/>
          <w:u w:val="single"/>
        </w:rPr>
      </w:pPr>
    </w:p>
    <w:p w:rsidR="00F01B33" w:rsidRDefault="002117A5" w:rsidP="00F01B33">
      <w:pPr>
        <w:tabs>
          <w:tab w:val="left" w:pos="-210"/>
          <w:tab w:val="left" w:pos="0"/>
          <w:tab w:val="left" w:pos="720"/>
          <w:tab w:val="left" w:pos="1440"/>
          <w:tab w:val="left" w:pos="2160"/>
          <w:tab w:val="left" w:pos="2490"/>
        </w:tabs>
        <w:ind w:hanging="360"/>
        <w:rPr>
          <w:b/>
          <w:u w:val="single"/>
        </w:rPr>
      </w:pPr>
      <w:r w:rsidRPr="002117A5">
        <w:rPr>
          <w:b/>
        </w:rPr>
        <w:t xml:space="preserve">       </w:t>
      </w:r>
      <w:r w:rsidR="00F01B33">
        <w:rPr>
          <w:b/>
          <w:u w:val="single"/>
        </w:rPr>
        <w:t xml:space="preserve">PERSONNEL CODES         I = Field Personnel    EC = Enforcement Coordinator    </w:t>
      </w:r>
    </w:p>
    <w:p w:rsidR="00F01B33" w:rsidRDefault="00F01B33" w:rsidP="00F01B33">
      <w:pPr>
        <w:tabs>
          <w:tab w:val="left" w:pos="-210"/>
          <w:tab w:val="left" w:pos="0"/>
          <w:tab w:val="left" w:pos="720"/>
          <w:tab w:val="left" w:pos="1440"/>
          <w:tab w:val="left" w:pos="2160"/>
          <w:tab w:val="left" w:pos="2490"/>
        </w:tabs>
        <w:ind w:hanging="360"/>
        <w:rPr>
          <w:b/>
          <w:u w:val="single"/>
        </w:rPr>
      </w:pPr>
      <w:r w:rsidRPr="002117A5">
        <w:rPr>
          <w:b/>
        </w:rPr>
        <w:t xml:space="preserve"> </w:t>
      </w:r>
      <w:r w:rsidR="002117A5" w:rsidRPr="002117A5">
        <w:rPr>
          <w:b/>
        </w:rPr>
        <w:t xml:space="preserve">     </w:t>
      </w:r>
      <w:r>
        <w:rPr>
          <w:b/>
          <w:u w:val="single"/>
        </w:rPr>
        <w:t>M = IPP Coordinator, C &amp; M       D = Director, BCWWS      A = Broward County Attorney</w:t>
      </w:r>
    </w:p>
    <w:p w:rsidR="00F01B33" w:rsidRDefault="00F01B33" w:rsidP="00F01B33">
      <w:pPr>
        <w:tabs>
          <w:tab w:val="left" w:pos="-210"/>
          <w:tab w:val="left" w:pos="0"/>
          <w:tab w:val="left" w:pos="720"/>
          <w:tab w:val="left" w:pos="1440"/>
          <w:tab w:val="left" w:pos="2160"/>
          <w:tab w:val="left" w:pos="2490"/>
        </w:tabs>
        <w:ind w:right="-432"/>
      </w:pPr>
    </w:p>
    <w:p w:rsidR="00F01B33" w:rsidRPr="00754BC0" w:rsidRDefault="00F01B33" w:rsidP="00F01B33">
      <w:pPr>
        <w:tabs>
          <w:tab w:val="left" w:pos="-210"/>
          <w:tab w:val="left" w:pos="0"/>
          <w:tab w:val="left" w:pos="720"/>
          <w:tab w:val="left" w:pos="1440"/>
          <w:tab w:val="left" w:pos="2160"/>
          <w:tab w:val="left" w:pos="2490"/>
        </w:tabs>
        <w:ind w:right="-432"/>
        <w:rPr>
          <w:b/>
          <w:i/>
          <w:u w:val="single"/>
        </w:rPr>
      </w:pPr>
      <w:r w:rsidRPr="00754BC0">
        <w:rPr>
          <w:b/>
          <w:i/>
          <w:u w:val="single"/>
        </w:rPr>
        <w:t>5.2   PERMIT ADMINISTRATION</w:t>
      </w:r>
    </w:p>
    <w:p w:rsidR="002E64DC" w:rsidRDefault="002E6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0"/>
        <w:gridCol w:w="3240"/>
        <w:gridCol w:w="2520"/>
        <w:gridCol w:w="918"/>
      </w:tblGrid>
      <w:tr w:rsidR="00F4731D" w:rsidTr="00A57434">
        <w:trPr>
          <w:trHeight w:val="864"/>
        </w:trPr>
        <w:tc>
          <w:tcPr>
            <w:tcW w:w="2268" w:type="dxa"/>
            <w:vAlign w:val="center"/>
          </w:tcPr>
          <w:p w:rsidR="00F4731D" w:rsidRPr="00F17834" w:rsidRDefault="00F4731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070" w:type="dxa"/>
            <w:vAlign w:val="center"/>
          </w:tcPr>
          <w:p w:rsidR="00F4731D" w:rsidRPr="00F17834" w:rsidRDefault="00F4731D" w:rsidP="00F4731D">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240" w:type="dxa"/>
            <w:vAlign w:val="center"/>
          </w:tcPr>
          <w:p w:rsidR="00F4731D" w:rsidRPr="00F17834" w:rsidRDefault="00F4731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F4731D" w:rsidRPr="00F17834" w:rsidRDefault="00F4731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F4731D" w:rsidRPr="00F17834" w:rsidRDefault="00F4731D" w:rsidP="00B043BB">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F4731D" w:rsidTr="00A57434">
        <w:trPr>
          <w:trHeight w:val="864"/>
        </w:trPr>
        <w:tc>
          <w:tcPr>
            <w:tcW w:w="2268" w:type="dxa"/>
          </w:tcPr>
          <w:p w:rsidR="00586292" w:rsidRPr="00866F68" w:rsidRDefault="000A6250" w:rsidP="0011796F">
            <w:pPr>
              <w:jc w:val="center"/>
              <w:rPr>
                <w:sz w:val="20"/>
                <w:szCs w:val="20"/>
              </w:rPr>
            </w:pPr>
            <w:r w:rsidRPr="00866F68">
              <w:rPr>
                <w:sz w:val="20"/>
                <w:szCs w:val="20"/>
              </w:rPr>
              <w:t xml:space="preserve">A. </w:t>
            </w:r>
            <w:r w:rsidR="00586292" w:rsidRPr="00866F68">
              <w:rPr>
                <w:sz w:val="20"/>
                <w:szCs w:val="20"/>
              </w:rPr>
              <w:t>Discharging</w:t>
            </w:r>
            <w:r w:rsidRPr="00866F68">
              <w:rPr>
                <w:sz w:val="20"/>
                <w:szCs w:val="20"/>
              </w:rPr>
              <w:t xml:space="preserve"> without a</w:t>
            </w:r>
          </w:p>
          <w:p w:rsidR="005E3AA2" w:rsidRDefault="005E3AA2" w:rsidP="005E3AA2">
            <w:pPr>
              <w:rPr>
                <w:sz w:val="20"/>
                <w:szCs w:val="20"/>
              </w:rPr>
            </w:pPr>
            <w:r>
              <w:rPr>
                <w:sz w:val="20"/>
                <w:szCs w:val="20"/>
              </w:rPr>
              <w:t xml:space="preserve">     </w:t>
            </w:r>
            <w:r w:rsidR="00586292" w:rsidRPr="00866F68">
              <w:rPr>
                <w:sz w:val="20"/>
                <w:szCs w:val="20"/>
              </w:rPr>
              <w:t xml:space="preserve">permit  </w:t>
            </w:r>
          </w:p>
          <w:p w:rsidR="00D57AD1" w:rsidRDefault="00D57AD1" w:rsidP="005E3AA2">
            <w:pPr>
              <w:rPr>
                <w:sz w:val="20"/>
                <w:szCs w:val="20"/>
              </w:rPr>
            </w:pPr>
          </w:p>
          <w:p w:rsidR="00586292" w:rsidRPr="009440F1" w:rsidRDefault="005E3AA2" w:rsidP="005E3AA2">
            <w:pPr>
              <w:rPr>
                <w:b/>
                <w:sz w:val="20"/>
                <w:szCs w:val="20"/>
              </w:rPr>
            </w:pPr>
            <w:r>
              <w:rPr>
                <w:sz w:val="20"/>
                <w:szCs w:val="20"/>
              </w:rPr>
              <w:t xml:space="preserve">    </w:t>
            </w:r>
            <w:r w:rsidRPr="009440F1">
              <w:rPr>
                <w:b/>
                <w:sz w:val="20"/>
                <w:szCs w:val="20"/>
              </w:rPr>
              <w:t>New source</w:t>
            </w:r>
          </w:p>
          <w:p w:rsidR="00F4731D" w:rsidRPr="00866F68" w:rsidRDefault="00F4731D" w:rsidP="0011796F">
            <w:pPr>
              <w:jc w:val="center"/>
              <w:rPr>
                <w:sz w:val="20"/>
                <w:szCs w:val="20"/>
              </w:rPr>
            </w:pPr>
          </w:p>
        </w:tc>
        <w:tc>
          <w:tcPr>
            <w:tcW w:w="2070" w:type="dxa"/>
          </w:tcPr>
          <w:p w:rsidR="00662B46" w:rsidRPr="00946112" w:rsidRDefault="00987FDE" w:rsidP="0066712C">
            <w:pPr>
              <w:rPr>
                <w:sz w:val="20"/>
                <w:szCs w:val="20"/>
              </w:rPr>
            </w:pPr>
            <w:r w:rsidRPr="00946112">
              <w:rPr>
                <w:sz w:val="20"/>
                <w:szCs w:val="20"/>
              </w:rPr>
              <w:t>[</w:t>
            </w:r>
            <w:r w:rsidR="00662B46" w:rsidRPr="00946112">
              <w:rPr>
                <w:sz w:val="20"/>
                <w:szCs w:val="20"/>
              </w:rPr>
              <w:t>34-142 (a)(2)&amp; (4)]</w:t>
            </w:r>
          </w:p>
          <w:p w:rsidR="00662B46" w:rsidRPr="00946112" w:rsidRDefault="009B2A23" w:rsidP="00866F68">
            <w:pPr>
              <w:rPr>
                <w:sz w:val="20"/>
                <w:szCs w:val="20"/>
              </w:rPr>
            </w:pPr>
            <w:r w:rsidRPr="00946112">
              <w:rPr>
                <w:sz w:val="20"/>
                <w:szCs w:val="20"/>
              </w:rPr>
              <w:t>[</w:t>
            </w:r>
            <w:r w:rsidR="004F570C" w:rsidRPr="00322F8A">
              <w:rPr>
                <w:sz w:val="20"/>
                <w:szCs w:val="20"/>
              </w:rPr>
              <w:t>34-144</w:t>
            </w:r>
            <w:r w:rsidR="00662B46" w:rsidRPr="00322F8A">
              <w:rPr>
                <w:sz w:val="20"/>
                <w:szCs w:val="20"/>
              </w:rPr>
              <w:t xml:space="preserve">(1)&amp; </w:t>
            </w:r>
            <w:r w:rsidR="004F570C" w:rsidRPr="00322F8A">
              <w:rPr>
                <w:sz w:val="20"/>
                <w:szCs w:val="20"/>
              </w:rPr>
              <w:t>(</w:t>
            </w:r>
            <w:r w:rsidR="00662B46" w:rsidRPr="00322F8A">
              <w:rPr>
                <w:sz w:val="20"/>
                <w:szCs w:val="20"/>
              </w:rPr>
              <w:t>2)]</w:t>
            </w:r>
          </w:p>
          <w:p w:rsidR="00F4731D" w:rsidRPr="00946112" w:rsidRDefault="00F4731D" w:rsidP="0011796F">
            <w:pPr>
              <w:jc w:val="center"/>
              <w:rPr>
                <w:sz w:val="20"/>
                <w:szCs w:val="20"/>
              </w:rPr>
            </w:pPr>
          </w:p>
        </w:tc>
        <w:tc>
          <w:tcPr>
            <w:tcW w:w="3240" w:type="dxa"/>
          </w:tcPr>
          <w:p w:rsidR="000C5410" w:rsidRPr="00866F68" w:rsidRDefault="000C5410" w:rsidP="0011796F">
            <w:pPr>
              <w:rPr>
                <w:sz w:val="20"/>
                <w:szCs w:val="20"/>
              </w:rPr>
            </w:pPr>
            <w:r w:rsidRPr="00866F68">
              <w:rPr>
                <w:sz w:val="20"/>
                <w:szCs w:val="20"/>
              </w:rPr>
              <w:t>1.</w:t>
            </w:r>
            <w:r w:rsidR="00D73C83" w:rsidRPr="00866F68">
              <w:rPr>
                <w:sz w:val="20"/>
                <w:szCs w:val="20"/>
              </w:rPr>
              <w:t xml:space="preserve"> </w:t>
            </w:r>
            <w:r w:rsidRPr="00866F68">
              <w:rPr>
                <w:sz w:val="20"/>
                <w:szCs w:val="20"/>
              </w:rPr>
              <w:t>Unaware of permit</w:t>
            </w:r>
            <w:r w:rsidR="00866F68" w:rsidRPr="00866F68">
              <w:rPr>
                <w:sz w:val="20"/>
                <w:szCs w:val="20"/>
              </w:rPr>
              <w:t xml:space="preserve"> </w:t>
            </w:r>
            <w:r w:rsidR="00D64D90" w:rsidRPr="00866F68">
              <w:rPr>
                <w:sz w:val="20"/>
                <w:szCs w:val="20"/>
              </w:rPr>
              <w:t>r</w:t>
            </w:r>
            <w:r w:rsidRPr="00866F68">
              <w:rPr>
                <w:sz w:val="20"/>
                <w:szCs w:val="20"/>
              </w:rPr>
              <w:t>equirements.</w:t>
            </w:r>
          </w:p>
          <w:p w:rsidR="00F4731D" w:rsidRPr="00866F68" w:rsidRDefault="00F4731D" w:rsidP="0011796F">
            <w:pPr>
              <w:jc w:val="center"/>
              <w:rPr>
                <w:sz w:val="20"/>
                <w:szCs w:val="20"/>
              </w:rPr>
            </w:pPr>
          </w:p>
        </w:tc>
        <w:tc>
          <w:tcPr>
            <w:tcW w:w="2520" w:type="dxa"/>
          </w:tcPr>
          <w:p w:rsidR="003F4657" w:rsidRPr="00866F68" w:rsidRDefault="00DF7683" w:rsidP="0011796F">
            <w:pPr>
              <w:rPr>
                <w:sz w:val="20"/>
                <w:szCs w:val="20"/>
              </w:rPr>
            </w:pPr>
            <w:r w:rsidRPr="00866F68">
              <w:rPr>
                <w:sz w:val="20"/>
                <w:szCs w:val="20"/>
              </w:rPr>
              <w:t xml:space="preserve">1. </w:t>
            </w:r>
            <w:r w:rsidR="003F4657" w:rsidRPr="00866F68">
              <w:rPr>
                <w:sz w:val="20"/>
                <w:szCs w:val="20"/>
              </w:rPr>
              <w:t>Telephone Call</w:t>
            </w:r>
          </w:p>
          <w:p w:rsidR="00DF7683" w:rsidRPr="00866F68" w:rsidRDefault="00CB57DE" w:rsidP="00CB57DE">
            <w:pPr>
              <w:rPr>
                <w:sz w:val="20"/>
                <w:szCs w:val="20"/>
              </w:rPr>
            </w:pPr>
            <w:r>
              <w:rPr>
                <w:sz w:val="20"/>
                <w:szCs w:val="20"/>
              </w:rPr>
              <w:t xml:space="preserve">    </w:t>
            </w:r>
            <w:r w:rsidR="003F4657" w:rsidRPr="00866F68">
              <w:rPr>
                <w:sz w:val="20"/>
                <w:szCs w:val="20"/>
              </w:rPr>
              <w:t>Warning Le</w:t>
            </w:r>
            <w:r w:rsidR="00DF7683" w:rsidRPr="00866F68">
              <w:rPr>
                <w:sz w:val="20"/>
                <w:szCs w:val="20"/>
              </w:rPr>
              <w:t>tter with</w:t>
            </w:r>
          </w:p>
          <w:p w:rsidR="00F4731D" w:rsidRPr="00866F68" w:rsidRDefault="00CB57DE" w:rsidP="00CB57DE">
            <w:pPr>
              <w:rPr>
                <w:sz w:val="20"/>
                <w:szCs w:val="20"/>
              </w:rPr>
            </w:pPr>
            <w:r>
              <w:rPr>
                <w:sz w:val="20"/>
                <w:szCs w:val="20"/>
              </w:rPr>
              <w:t xml:space="preserve">    </w:t>
            </w:r>
            <w:r w:rsidR="00DF7683" w:rsidRPr="00866F68">
              <w:rPr>
                <w:sz w:val="20"/>
                <w:szCs w:val="20"/>
              </w:rPr>
              <w:t>Permit Application</w:t>
            </w:r>
          </w:p>
        </w:tc>
        <w:tc>
          <w:tcPr>
            <w:tcW w:w="918" w:type="dxa"/>
          </w:tcPr>
          <w:p w:rsidR="00F4731D" w:rsidRPr="00866F68" w:rsidRDefault="000C1384" w:rsidP="005E2CD3">
            <w:pPr>
              <w:rPr>
                <w:sz w:val="20"/>
                <w:szCs w:val="20"/>
              </w:rPr>
            </w:pPr>
            <w:r w:rsidRPr="00866F68">
              <w:rPr>
                <w:sz w:val="20"/>
                <w:szCs w:val="20"/>
              </w:rPr>
              <w:t xml:space="preserve">1. </w:t>
            </w:r>
            <w:r w:rsidR="0086608B" w:rsidRPr="00866F68">
              <w:rPr>
                <w:sz w:val="20"/>
                <w:szCs w:val="20"/>
              </w:rPr>
              <w:t>I</w:t>
            </w:r>
          </w:p>
        </w:tc>
      </w:tr>
      <w:tr w:rsidR="002527E3" w:rsidTr="00E43531">
        <w:trPr>
          <w:trHeight w:val="809"/>
        </w:trPr>
        <w:tc>
          <w:tcPr>
            <w:tcW w:w="2268" w:type="dxa"/>
          </w:tcPr>
          <w:p w:rsidR="002527E3" w:rsidRPr="00866F68" w:rsidRDefault="002527E3" w:rsidP="0011796F">
            <w:pPr>
              <w:jc w:val="center"/>
              <w:rPr>
                <w:sz w:val="20"/>
                <w:szCs w:val="20"/>
              </w:rPr>
            </w:pPr>
          </w:p>
        </w:tc>
        <w:tc>
          <w:tcPr>
            <w:tcW w:w="2070" w:type="dxa"/>
          </w:tcPr>
          <w:p w:rsidR="002527E3" w:rsidRPr="00946112" w:rsidRDefault="002527E3" w:rsidP="00866F68">
            <w:pPr>
              <w:rPr>
                <w:sz w:val="20"/>
                <w:szCs w:val="20"/>
              </w:rPr>
            </w:pPr>
            <w:r w:rsidRPr="00CF15F6">
              <w:rPr>
                <w:sz w:val="20"/>
                <w:szCs w:val="20"/>
              </w:rPr>
              <w:t>[34-146(a)]</w:t>
            </w:r>
          </w:p>
          <w:p w:rsidR="002527E3" w:rsidRPr="00946112" w:rsidRDefault="002527E3" w:rsidP="0011796F">
            <w:pPr>
              <w:jc w:val="center"/>
              <w:rPr>
                <w:sz w:val="20"/>
                <w:szCs w:val="20"/>
              </w:rPr>
            </w:pPr>
          </w:p>
        </w:tc>
        <w:tc>
          <w:tcPr>
            <w:tcW w:w="3240" w:type="dxa"/>
          </w:tcPr>
          <w:p w:rsidR="002527E3" w:rsidRPr="00866F68" w:rsidRDefault="00E977D7" w:rsidP="00E43531">
            <w:pPr>
              <w:rPr>
                <w:sz w:val="20"/>
                <w:szCs w:val="20"/>
              </w:rPr>
            </w:pPr>
            <w:r>
              <w:rPr>
                <w:sz w:val="20"/>
                <w:szCs w:val="20"/>
              </w:rPr>
              <w:t xml:space="preserve">2.  </w:t>
            </w:r>
            <w:r w:rsidR="002527E3" w:rsidRPr="00866F68">
              <w:rPr>
                <w:sz w:val="20"/>
                <w:szCs w:val="20"/>
              </w:rPr>
              <w:t>Failure to submit Baseline</w:t>
            </w:r>
          </w:p>
          <w:p w:rsidR="002527E3" w:rsidRPr="00866F68" w:rsidRDefault="000F563B" w:rsidP="000F563B">
            <w:pPr>
              <w:rPr>
                <w:sz w:val="20"/>
                <w:szCs w:val="20"/>
              </w:rPr>
            </w:pPr>
            <w:r>
              <w:rPr>
                <w:sz w:val="20"/>
                <w:szCs w:val="20"/>
              </w:rPr>
              <w:t xml:space="preserve">     </w:t>
            </w:r>
            <w:r w:rsidR="002527E3" w:rsidRPr="00866F68">
              <w:rPr>
                <w:sz w:val="20"/>
                <w:szCs w:val="20"/>
              </w:rPr>
              <w:t>Monitoring Report</w:t>
            </w:r>
          </w:p>
          <w:p w:rsidR="002527E3" w:rsidRPr="00866F68" w:rsidRDefault="000F563B" w:rsidP="000F563B">
            <w:pPr>
              <w:rPr>
                <w:sz w:val="20"/>
                <w:szCs w:val="20"/>
              </w:rPr>
            </w:pPr>
            <w:r>
              <w:rPr>
                <w:sz w:val="20"/>
                <w:szCs w:val="20"/>
              </w:rPr>
              <w:t xml:space="preserve">     </w:t>
            </w:r>
            <w:r w:rsidR="002578B7">
              <w:rPr>
                <w:sz w:val="20"/>
                <w:szCs w:val="20"/>
              </w:rPr>
              <w:t>(Categorical users).</w:t>
            </w:r>
          </w:p>
          <w:p w:rsidR="002527E3" w:rsidRPr="00866F68" w:rsidRDefault="002527E3" w:rsidP="00E43531">
            <w:pPr>
              <w:jc w:val="center"/>
              <w:rPr>
                <w:sz w:val="20"/>
                <w:szCs w:val="20"/>
              </w:rPr>
            </w:pPr>
          </w:p>
          <w:p w:rsidR="002527E3" w:rsidRPr="00866F68" w:rsidRDefault="002527E3" w:rsidP="00E43531">
            <w:pPr>
              <w:jc w:val="center"/>
              <w:rPr>
                <w:sz w:val="20"/>
                <w:szCs w:val="20"/>
              </w:rPr>
            </w:pPr>
          </w:p>
        </w:tc>
        <w:tc>
          <w:tcPr>
            <w:tcW w:w="2520" w:type="dxa"/>
          </w:tcPr>
          <w:p w:rsidR="002527E3" w:rsidRPr="00866F68" w:rsidRDefault="00C01F83" w:rsidP="00C01F83">
            <w:pPr>
              <w:rPr>
                <w:sz w:val="20"/>
                <w:szCs w:val="20"/>
              </w:rPr>
            </w:pPr>
            <w:r>
              <w:rPr>
                <w:sz w:val="20"/>
                <w:szCs w:val="20"/>
              </w:rPr>
              <w:t xml:space="preserve">2.  </w:t>
            </w:r>
            <w:r w:rsidR="002527E3" w:rsidRPr="00866F68">
              <w:rPr>
                <w:sz w:val="20"/>
                <w:szCs w:val="20"/>
              </w:rPr>
              <w:t>NOV w/Fee (Figure 1)</w:t>
            </w:r>
          </w:p>
          <w:p w:rsidR="002527E3" w:rsidRPr="00866F68" w:rsidRDefault="002527E3" w:rsidP="0011796F">
            <w:pPr>
              <w:jc w:val="center"/>
              <w:rPr>
                <w:sz w:val="20"/>
                <w:szCs w:val="20"/>
              </w:rPr>
            </w:pPr>
          </w:p>
        </w:tc>
        <w:tc>
          <w:tcPr>
            <w:tcW w:w="918" w:type="dxa"/>
          </w:tcPr>
          <w:p w:rsidR="002527E3" w:rsidRPr="00866F68" w:rsidRDefault="005E2CD3" w:rsidP="005E2CD3">
            <w:pPr>
              <w:rPr>
                <w:sz w:val="20"/>
                <w:szCs w:val="20"/>
              </w:rPr>
            </w:pPr>
            <w:r>
              <w:rPr>
                <w:sz w:val="20"/>
                <w:szCs w:val="20"/>
              </w:rPr>
              <w:t>2. EC</w:t>
            </w:r>
          </w:p>
        </w:tc>
      </w:tr>
      <w:tr w:rsidR="002527E3" w:rsidTr="00A57434">
        <w:trPr>
          <w:trHeight w:val="864"/>
        </w:trPr>
        <w:tc>
          <w:tcPr>
            <w:tcW w:w="2268" w:type="dxa"/>
          </w:tcPr>
          <w:p w:rsidR="002527E3" w:rsidRPr="00866F68" w:rsidRDefault="002527E3" w:rsidP="0011796F">
            <w:pPr>
              <w:jc w:val="center"/>
              <w:rPr>
                <w:sz w:val="20"/>
                <w:szCs w:val="20"/>
              </w:rPr>
            </w:pPr>
          </w:p>
        </w:tc>
        <w:tc>
          <w:tcPr>
            <w:tcW w:w="2070" w:type="dxa"/>
          </w:tcPr>
          <w:p w:rsidR="002527E3" w:rsidRPr="00946112" w:rsidRDefault="002527E3" w:rsidP="00B70D04">
            <w:pPr>
              <w:rPr>
                <w:sz w:val="20"/>
                <w:szCs w:val="20"/>
              </w:rPr>
            </w:pPr>
            <w:r w:rsidRPr="00946112">
              <w:rPr>
                <w:sz w:val="20"/>
                <w:szCs w:val="20"/>
              </w:rPr>
              <w:t>[34-142(a)(5)]</w:t>
            </w:r>
          </w:p>
          <w:p w:rsidR="002527E3" w:rsidRPr="00946112" w:rsidRDefault="002527E3" w:rsidP="00B70D04">
            <w:pPr>
              <w:rPr>
                <w:sz w:val="20"/>
                <w:szCs w:val="20"/>
              </w:rPr>
            </w:pPr>
            <w:r w:rsidRPr="007366C8">
              <w:rPr>
                <w:sz w:val="20"/>
                <w:szCs w:val="20"/>
              </w:rPr>
              <w:t>[</w:t>
            </w:r>
            <w:r w:rsidR="007366C8" w:rsidRPr="007366C8">
              <w:rPr>
                <w:sz w:val="20"/>
                <w:szCs w:val="20"/>
              </w:rPr>
              <w:t>34-144</w:t>
            </w:r>
            <w:r w:rsidRPr="007366C8">
              <w:rPr>
                <w:sz w:val="20"/>
                <w:szCs w:val="20"/>
              </w:rPr>
              <w:t xml:space="preserve">(1)&amp; </w:t>
            </w:r>
            <w:r w:rsidR="007366C8" w:rsidRPr="007366C8">
              <w:rPr>
                <w:sz w:val="20"/>
                <w:szCs w:val="20"/>
              </w:rPr>
              <w:t>(</w:t>
            </w:r>
            <w:r w:rsidRPr="007366C8">
              <w:rPr>
                <w:sz w:val="20"/>
                <w:szCs w:val="20"/>
              </w:rPr>
              <w:t>2)]</w:t>
            </w:r>
          </w:p>
          <w:p w:rsidR="002527E3" w:rsidRPr="00946112" w:rsidRDefault="002527E3" w:rsidP="00866F68">
            <w:pPr>
              <w:jc w:val="center"/>
              <w:rPr>
                <w:sz w:val="20"/>
                <w:szCs w:val="20"/>
              </w:rPr>
            </w:pPr>
          </w:p>
          <w:p w:rsidR="002527E3" w:rsidRPr="00946112" w:rsidRDefault="002527E3" w:rsidP="00866F68">
            <w:pPr>
              <w:jc w:val="center"/>
              <w:rPr>
                <w:sz w:val="20"/>
                <w:szCs w:val="20"/>
              </w:rPr>
            </w:pPr>
          </w:p>
        </w:tc>
        <w:tc>
          <w:tcPr>
            <w:tcW w:w="3240" w:type="dxa"/>
          </w:tcPr>
          <w:p w:rsidR="002527E3" w:rsidRPr="00866F68" w:rsidRDefault="00E977D7" w:rsidP="00E43531">
            <w:pPr>
              <w:rPr>
                <w:sz w:val="20"/>
                <w:szCs w:val="20"/>
              </w:rPr>
            </w:pPr>
            <w:r>
              <w:rPr>
                <w:sz w:val="20"/>
                <w:szCs w:val="20"/>
              </w:rPr>
              <w:t xml:space="preserve">3.  </w:t>
            </w:r>
            <w:r w:rsidR="002527E3" w:rsidRPr="00866F68">
              <w:rPr>
                <w:sz w:val="20"/>
                <w:szCs w:val="20"/>
              </w:rPr>
              <w:t>Failure to submit permit</w:t>
            </w:r>
          </w:p>
          <w:p w:rsidR="002527E3" w:rsidRPr="00866F68" w:rsidRDefault="00B53618" w:rsidP="00B53618">
            <w:pPr>
              <w:rPr>
                <w:sz w:val="20"/>
                <w:szCs w:val="20"/>
              </w:rPr>
            </w:pPr>
            <w:r>
              <w:rPr>
                <w:sz w:val="20"/>
                <w:szCs w:val="20"/>
              </w:rPr>
              <w:t xml:space="preserve">     </w:t>
            </w:r>
            <w:proofErr w:type="gramStart"/>
            <w:r w:rsidR="00ED5143">
              <w:rPr>
                <w:sz w:val="20"/>
                <w:szCs w:val="20"/>
              </w:rPr>
              <w:t>application</w:t>
            </w:r>
            <w:proofErr w:type="gramEnd"/>
            <w:r w:rsidR="00ED5143">
              <w:rPr>
                <w:sz w:val="20"/>
                <w:szCs w:val="20"/>
              </w:rPr>
              <w:t>.</w:t>
            </w:r>
          </w:p>
          <w:p w:rsidR="002527E3" w:rsidRPr="00866F68" w:rsidRDefault="002527E3" w:rsidP="00866F68">
            <w:pPr>
              <w:jc w:val="center"/>
              <w:rPr>
                <w:sz w:val="20"/>
                <w:szCs w:val="20"/>
              </w:rPr>
            </w:pPr>
          </w:p>
        </w:tc>
        <w:tc>
          <w:tcPr>
            <w:tcW w:w="2520" w:type="dxa"/>
          </w:tcPr>
          <w:p w:rsidR="002527E3" w:rsidRPr="00866F68" w:rsidRDefault="002527E3" w:rsidP="00C01F83">
            <w:pPr>
              <w:rPr>
                <w:sz w:val="20"/>
                <w:szCs w:val="20"/>
              </w:rPr>
            </w:pPr>
            <w:r w:rsidRPr="00866F68">
              <w:rPr>
                <w:sz w:val="20"/>
                <w:szCs w:val="20"/>
              </w:rPr>
              <w:t>3.</w:t>
            </w:r>
            <w:r w:rsidR="00C01F83">
              <w:rPr>
                <w:sz w:val="20"/>
                <w:szCs w:val="20"/>
              </w:rPr>
              <w:t xml:space="preserve"> </w:t>
            </w:r>
            <w:r w:rsidRPr="00866F68">
              <w:rPr>
                <w:sz w:val="20"/>
                <w:szCs w:val="20"/>
              </w:rPr>
              <w:t>NOV w/Fee (Figure 1)</w:t>
            </w:r>
          </w:p>
          <w:p w:rsidR="002527E3" w:rsidRPr="00866F68" w:rsidRDefault="002527E3" w:rsidP="00866F68">
            <w:pPr>
              <w:jc w:val="center"/>
              <w:rPr>
                <w:sz w:val="20"/>
                <w:szCs w:val="20"/>
              </w:rPr>
            </w:pPr>
          </w:p>
        </w:tc>
        <w:tc>
          <w:tcPr>
            <w:tcW w:w="918" w:type="dxa"/>
          </w:tcPr>
          <w:p w:rsidR="002527E3" w:rsidRPr="00866F68" w:rsidRDefault="002527E3" w:rsidP="005E2CD3">
            <w:pPr>
              <w:rPr>
                <w:sz w:val="20"/>
                <w:szCs w:val="20"/>
              </w:rPr>
            </w:pPr>
            <w:r w:rsidRPr="00866F68">
              <w:rPr>
                <w:sz w:val="20"/>
                <w:szCs w:val="20"/>
              </w:rPr>
              <w:t>3.EC</w:t>
            </w:r>
          </w:p>
        </w:tc>
      </w:tr>
      <w:tr w:rsidR="002527E3" w:rsidTr="00A57434">
        <w:trPr>
          <w:trHeight w:val="864"/>
        </w:trPr>
        <w:tc>
          <w:tcPr>
            <w:tcW w:w="2268" w:type="dxa"/>
          </w:tcPr>
          <w:p w:rsidR="002527E3" w:rsidRPr="00866F68" w:rsidRDefault="002527E3" w:rsidP="0011796F">
            <w:pPr>
              <w:jc w:val="center"/>
              <w:rPr>
                <w:sz w:val="20"/>
                <w:szCs w:val="20"/>
              </w:rPr>
            </w:pPr>
          </w:p>
        </w:tc>
        <w:tc>
          <w:tcPr>
            <w:tcW w:w="2070" w:type="dxa"/>
          </w:tcPr>
          <w:p w:rsidR="00226A60" w:rsidRPr="00946112" w:rsidRDefault="00226A60" w:rsidP="00226A60">
            <w:pPr>
              <w:rPr>
                <w:sz w:val="20"/>
                <w:szCs w:val="20"/>
              </w:rPr>
            </w:pPr>
            <w:r w:rsidRPr="00946112">
              <w:rPr>
                <w:sz w:val="20"/>
                <w:szCs w:val="20"/>
              </w:rPr>
              <w:t>[34-142(a)(1)]</w:t>
            </w:r>
          </w:p>
          <w:p w:rsidR="002527E3" w:rsidRPr="00946112" w:rsidRDefault="002527E3" w:rsidP="00866F68">
            <w:pPr>
              <w:jc w:val="center"/>
              <w:rPr>
                <w:sz w:val="20"/>
                <w:szCs w:val="20"/>
              </w:rPr>
            </w:pPr>
          </w:p>
        </w:tc>
        <w:tc>
          <w:tcPr>
            <w:tcW w:w="3240" w:type="dxa"/>
          </w:tcPr>
          <w:p w:rsidR="00E977D7" w:rsidRDefault="002527E3" w:rsidP="00E977D7">
            <w:pPr>
              <w:rPr>
                <w:sz w:val="20"/>
                <w:szCs w:val="20"/>
              </w:rPr>
            </w:pPr>
            <w:r w:rsidRPr="00866F68">
              <w:rPr>
                <w:sz w:val="20"/>
                <w:szCs w:val="20"/>
              </w:rPr>
              <w:t xml:space="preserve">4. </w:t>
            </w:r>
            <w:r w:rsidR="00E977D7">
              <w:rPr>
                <w:sz w:val="20"/>
                <w:szCs w:val="20"/>
              </w:rPr>
              <w:t xml:space="preserve"> </w:t>
            </w:r>
            <w:r w:rsidRPr="00866F68">
              <w:rPr>
                <w:sz w:val="20"/>
                <w:szCs w:val="20"/>
              </w:rPr>
              <w:t>Failure to submit</w:t>
            </w:r>
            <w:r w:rsidR="00E977D7">
              <w:rPr>
                <w:sz w:val="20"/>
                <w:szCs w:val="20"/>
              </w:rPr>
              <w:t xml:space="preserve"> </w:t>
            </w:r>
            <w:r w:rsidRPr="00866F68">
              <w:rPr>
                <w:sz w:val="20"/>
                <w:szCs w:val="20"/>
              </w:rPr>
              <w:t>wastewater</w:t>
            </w:r>
          </w:p>
          <w:p w:rsidR="00E977D7" w:rsidRPr="00866F68" w:rsidRDefault="00E977D7" w:rsidP="00E977D7">
            <w:pPr>
              <w:rPr>
                <w:sz w:val="20"/>
                <w:szCs w:val="20"/>
              </w:rPr>
            </w:pPr>
            <w:r>
              <w:rPr>
                <w:sz w:val="20"/>
                <w:szCs w:val="20"/>
              </w:rPr>
              <w:t xml:space="preserve">      </w:t>
            </w:r>
            <w:proofErr w:type="gramStart"/>
            <w:r w:rsidR="00ED5143">
              <w:rPr>
                <w:sz w:val="20"/>
                <w:szCs w:val="20"/>
              </w:rPr>
              <w:t>survey</w:t>
            </w:r>
            <w:proofErr w:type="gramEnd"/>
            <w:r w:rsidR="00ED5143">
              <w:rPr>
                <w:sz w:val="20"/>
                <w:szCs w:val="20"/>
              </w:rPr>
              <w:t>.</w:t>
            </w:r>
          </w:p>
          <w:p w:rsidR="002527E3" w:rsidRPr="00866F68" w:rsidRDefault="002527E3" w:rsidP="00E977D7">
            <w:pPr>
              <w:rPr>
                <w:sz w:val="20"/>
                <w:szCs w:val="20"/>
              </w:rPr>
            </w:pPr>
            <w:r w:rsidRPr="00866F68">
              <w:rPr>
                <w:sz w:val="20"/>
                <w:szCs w:val="20"/>
              </w:rPr>
              <w:t xml:space="preserve"> </w:t>
            </w:r>
            <w:r w:rsidR="00E977D7">
              <w:rPr>
                <w:sz w:val="20"/>
                <w:szCs w:val="20"/>
              </w:rPr>
              <w:t xml:space="preserve">         </w:t>
            </w:r>
          </w:p>
        </w:tc>
        <w:tc>
          <w:tcPr>
            <w:tcW w:w="2520" w:type="dxa"/>
          </w:tcPr>
          <w:p w:rsidR="002527E3" w:rsidRPr="00866F68" w:rsidRDefault="002527E3" w:rsidP="00C01F83">
            <w:pPr>
              <w:rPr>
                <w:sz w:val="20"/>
                <w:szCs w:val="20"/>
              </w:rPr>
            </w:pPr>
            <w:r w:rsidRPr="00866F68">
              <w:rPr>
                <w:sz w:val="20"/>
                <w:szCs w:val="20"/>
              </w:rPr>
              <w:t>4.</w:t>
            </w:r>
            <w:r w:rsidR="00C01F83">
              <w:rPr>
                <w:sz w:val="20"/>
                <w:szCs w:val="20"/>
              </w:rPr>
              <w:t xml:space="preserve"> </w:t>
            </w:r>
            <w:r w:rsidRPr="00866F68">
              <w:rPr>
                <w:sz w:val="20"/>
                <w:szCs w:val="20"/>
              </w:rPr>
              <w:t>NOV w/Fee (Figure 1)</w:t>
            </w:r>
          </w:p>
          <w:p w:rsidR="002527E3" w:rsidRPr="00866F68" w:rsidRDefault="002527E3" w:rsidP="00866F68">
            <w:pPr>
              <w:jc w:val="center"/>
              <w:rPr>
                <w:sz w:val="20"/>
                <w:szCs w:val="20"/>
              </w:rPr>
            </w:pPr>
          </w:p>
        </w:tc>
        <w:tc>
          <w:tcPr>
            <w:tcW w:w="918" w:type="dxa"/>
          </w:tcPr>
          <w:p w:rsidR="002527E3" w:rsidRPr="00866F68" w:rsidRDefault="002527E3" w:rsidP="005E2CD3">
            <w:pPr>
              <w:rPr>
                <w:sz w:val="20"/>
                <w:szCs w:val="20"/>
              </w:rPr>
            </w:pPr>
            <w:r w:rsidRPr="00866F68">
              <w:rPr>
                <w:sz w:val="20"/>
                <w:szCs w:val="20"/>
              </w:rPr>
              <w:t>4.EC</w:t>
            </w:r>
          </w:p>
        </w:tc>
      </w:tr>
      <w:tr w:rsidR="002527E3" w:rsidTr="00A57434">
        <w:trPr>
          <w:trHeight w:val="864"/>
        </w:trPr>
        <w:tc>
          <w:tcPr>
            <w:tcW w:w="2268" w:type="dxa"/>
            <w:vAlign w:val="center"/>
          </w:tcPr>
          <w:p w:rsidR="002527E3" w:rsidRPr="0060451C" w:rsidRDefault="002527E3" w:rsidP="006428C9">
            <w:pPr>
              <w:rPr>
                <w:sz w:val="20"/>
                <w:szCs w:val="20"/>
              </w:rPr>
            </w:pPr>
          </w:p>
        </w:tc>
        <w:tc>
          <w:tcPr>
            <w:tcW w:w="2070" w:type="dxa"/>
          </w:tcPr>
          <w:p w:rsidR="00B639D8" w:rsidRPr="00B639D8" w:rsidRDefault="00B639D8" w:rsidP="00B639D8">
            <w:pPr>
              <w:rPr>
                <w:sz w:val="20"/>
                <w:szCs w:val="20"/>
              </w:rPr>
            </w:pPr>
            <w:r w:rsidRPr="00B639D8">
              <w:rPr>
                <w:sz w:val="20"/>
                <w:szCs w:val="20"/>
              </w:rPr>
              <w:t>[34-142(a</w:t>
            </w:r>
            <w:r w:rsidR="00C5714B" w:rsidRPr="00B639D8">
              <w:rPr>
                <w:sz w:val="20"/>
                <w:szCs w:val="20"/>
              </w:rPr>
              <w:t>) (</w:t>
            </w:r>
            <w:r w:rsidRPr="00B639D8">
              <w:rPr>
                <w:sz w:val="20"/>
                <w:szCs w:val="20"/>
              </w:rPr>
              <w:t>5</w:t>
            </w:r>
            <w:r w:rsidR="00C5714B" w:rsidRPr="00B639D8">
              <w:rPr>
                <w:sz w:val="20"/>
                <w:szCs w:val="20"/>
              </w:rPr>
              <w:t>) a</w:t>
            </w:r>
            <w:r w:rsidRPr="00B639D8">
              <w:rPr>
                <w:sz w:val="20"/>
                <w:szCs w:val="20"/>
              </w:rPr>
              <w:t>.-n.]</w:t>
            </w:r>
          </w:p>
          <w:p w:rsidR="002527E3" w:rsidRPr="0060451C" w:rsidRDefault="002527E3" w:rsidP="00866F68">
            <w:pPr>
              <w:jc w:val="center"/>
              <w:rPr>
                <w:sz w:val="20"/>
                <w:szCs w:val="20"/>
              </w:rPr>
            </w:pPr>
          </w:p>
        </w:tc>
        <w:tc>
          <w:tcPr>
            <w:tcW w:w="3240" w:type="dxa"/>
          </w:tcPr>
          <w:p w:rsidR="000E6B3D" w:rsidRDefault="00FF7C71" w:rsidP="000E6B3D">
            <w:pPr>
              <w:rPr>
                <w:sz w:val="20"/>
                <w:szCs w:val="20"/>
              </w:rPr>
            </w:pPr>
            <w:r w:rsidRPr="00FF7C71">
              <w:rPr>
                <w:sz w:val="20"/>
                <w:szCs w:val="20"/>
              </w:rPr>
              <w:t>5. Failure to submit Temporary</w:t>
            </w:r>
          </w:p>
          <w:p w:rsidR="000E6B3D" w:rsidRDefault="000E6B3D" w:rsidP="000E6B3D">
            <w:pPr>
              <w:rPr>
                <w:sz w:val="20"/>
                <w:szCs w:val="20"/>
              </w:rPr>
            </w:pPr>
            <w:r>
              <w:rPr>
                <w:sz w:val="20"/>
                <w:szCs w:val="20"/>
              </w:rPr>
              <w:t xml:space="preserve">    </w:t>
            </w:r>
            <w:r w:rsidRPr="00FF7C71">
              <w:rPr>
                <w:sz w:val="20"/>
                <w:szCs w:val="20"/>
              </w:rPr>
              <w:t>Operating Permit (TOP)</w:t>
            </w:r>
          </w:p>
          <w:p w:rsidR="000E6B3D" w:rsidRPr="00FF7C71" w:rsidRDefault="007D23B9" w:rsidP="000E6B3D">
            <w:pPr>
              <w:rPr>
                <w:sz w:val="20"/>
                <w:szCs w:val="20"/>
              </w:rPr>
            </w:pPr>
            <w:r>
              <w:rPr>
                <w:sz w:val="20"/>
                <w:szCs w:val="20"/>
              </w:rPr>
              <w:t xml:space="preserve">    </w:t>
            </w:r>
            <w:proofErr w:type="gramStart"/>
            <w:r w:rsidR="000E6B3D" w:rsidRPr="00FF7C71">
              <w:rPr>
                <w:sz w:val="20"/>
                <w:szCs w:val="20"/>
              </w:rPr>
              <w:t>requirements</w:t>
            </w:r>
            <w:proofErr w:type="gramEnd"/>
            <w:r w:rsidR="000E6B3D" w:rsidRPr="00FF7C71">
              <w:rPr>
                <w:sz w:val="20"/>
                <w:szCs w:val="20"/>
              </w:rPr>
              <w:t>.</w:t>
            </w:r>
            <w:r w:rsidR="000E6B3D">
              <w:rPr>
                <w:sz w:val="20"/>
                <w:szCs w:val="20"/>
              </w:rPr>
              <w:t xml:space="preserve">  </w:t>
            </w:r>
          </w:p>
          <w:p w:rsidR="002527E3" w:rsidRPr="0060451C" w:rsidRDefault="00FF7C71" w:rsidP="000E6B3D">
            <w:pPr>
              <w:rPr>
                <w:sz w:val="20"/>
                <w:szCs w:val="20"/>
              </w:rPr>
            </w:pPr>
            <w:r w:rsidRPr="00FF7C71">
              <w:rPr>
                <w:sz w:val="20"/>
                <w:szCs w:val="20"/>
              </w:rPr>
              <w:t xml:space="preserve"> </w:t>
            </w:r>
            <w:r w:rsidR="000E6B3D">
              <w:rPr>
                <w:sz w:val="20"/>
                <w:szCs w:val="20"/>
              </w:rPr>
              <w:t xml:space="preserve">   </w:t>
            </w:r>
          </w:p>
        </w:tc>
        <w:tc>
          <w:tcPr>
            <w:tcW w:w="2520" w:type="dxa"/>
          </w:tcPr>
          <w:p w:rsidR="00D55DDE" w:rsidRPr="003425EF" w:rsidRDefault="001C3C74" w:rsidP="00D55DDE">
            <w:pPr>
              <w:rPr>
                <w:sz w:val="20"/>
                <w:szCs w:val="20"/>
              </w:rPr>
            </w:pPr>
            <w:r>
              <w:rPr>
                <w:sz w:val="20"/>
                <w:szCs w:val="20"/>
              </w:rPr>
              <w:t xml:space="preserve">5. </w:t>
            </w:r>
            <w:r w:rsidR="00D55DDE" w:rsidRPr="003425EF">
              <w:rPr>
                <w:sz w:val="20"/>
                <w:szCs w:val="20"/>
              </w:rPr>
              <w:t>NOV w/Fee (Figure 1)</w:t>
            </w:r>
          </w:p>
          <w:p w:rsidR="002527E3" w:rsidRPr="0060451C" w:rsidRDefault="002527E3" w:rsidP="00866F68">
            <w:pPr>
              <w:jc w:val="center"/>
              <w:rPr>
                <w:sz w:val="20"/>
                <w:szCs w:val="20"/>
              </w:rPr>
            </w:pPr>
          </w:p>
        </w:tc>
        <w:tc>
          <w:tcPr>
            <w:tcW w:w="918" w:type="dxa"/>
          </w:tcPr>
          <w:p w:rsidR="002527E3" w:rsidRDefault="006E5276" w:rsidP="006E5276">
            <w:pPr>
              <w:rPr>
                <w:sz w:val="20"/>
                <w:szCs w:val="20"/>
              </w:rPr>
            </w:pPr>
            <w:r>
              <w:rPr>
                <w:sz w:val="20"/>
                <w:szCs w:val="20"/>
              </w:rPr>
              <w:t>5. EC</w:t>
            </w:r>
          </w:p>
          <w:p w:rsidR="00C9381C" w:rsidRPr="00C9381C" w:rsidRDefault="00C9381C" w:rsidP="00C9381C">
            <w:pPr>
              <w:tabs>
                <w:tab w:val="left" w:pos="-210"/>
                <w:tab w:val="left" w:pos="0"/>
                <w:tab w:val="left" w:pos="720"/>
                <w:tab w:val="left" w:pos="1440"/>
                <w:tab w:val="left" w:pos="2160"/>
                <w:tab w:val="left" w:pos="2490"/>
              </w:tabs>
              <w:rPr>
                <w:sz w:val="20"/>
                <w:szCs w:val="20"/>
              </w:rPr>
            </w:pPr>
            <w:r w:rsidRPr="00C9381C">
              <w:rPr>
                <w:sz w:val="20"/>
                <w:szCs w:val="20"/>
              </w:rPr>
              <w:t xml:space="preserve">   </w:t>
            </w:r>
            <w:r>
              <w:rPr>
                <w:sz w:val="20"/>
                <w:szCs w:val="20"/>
              </w:rPr>
              <w:t xml:space="preserve"> </w:t>
            </w:r>
            <w:r w:rsidRPr="00C9381C">
              <w:rPr>
                <w:sz w:val="20"/>
                <w:szCs w:val="20"/>
              </w:rPr>
              <w:t xml:space="preserve">M                </w:t>
            </w:r>
            <w:r>
              <w:rPr>
                <w:sz w:val="20"/>
                <w:szCs w:val="20"/>
              </w:rPr>
              <w:t xml:space="preserve">     </w:t>
            </w:r>
          </w:p>
          <w:p w:rsidR="00C9381C" w:rsidRDefault="00C9381C" w:rsidP="00C9381C">
            <w:pPr>
              <w:rPr>
                <w:sz w:val="20"/>
                <w:szCs w:val="20"/>
              </w:rPr>
            </w:pPr>
            <w:r>
              <w:rPr>
                <w:sz w:val="20"/>
                <w:szCs w:val="20"/>
              </w:rPr>
              <w:t xml:space="preserve">    </w:t>
            </w:r>
            <w:r w:rsidRPr="00C9381C">
              <w:rPr>
                <w:sz w:val="20"/>
                <w:szCs w:val="20"/>
              </w:rPr>
              <w:t>D</w:t>
            </w:r>
          </w:p>
          <w:p w:rsidR="00C9381C" w:rsidRPr="0060451C" w:rsidRDefault="00C9381C" w:rsidP="00C9381C">
            <w:pPr>
              <w:rPr>
                <w:sz w:val="20"/>
                <w:szCs w:val="20"/>
              </w:rPr>
            </w:pPr>
            <w:r>
              <w:rPr>
                <w:sz w:val="20"/>
                <w:szCs w:val="20"/>
              </w:rPr>
              <w:t xml:space="preserve">    </w:t>
            </w:r>
            <w:r w:rsidRPr="00C9381C">
              <w:rPr>
                <w:sz w:val="20"/>
                <w:szCs w:val="20"/>
              </w:rPr>
              <w:t xml:space="preserve">A                  </w:t>
            </w:r>
          </w:p>
        </w:tc>
      </w:tr>
      <w:tr w:rsidR="002527E3" w:rsidTr="008906E2">
        <w:trPr>
          <w:trHeight w:val="864"/>
        </w:trPr>
        <w:tc>
          <w:tcPr>
            <w:tcW w:w="2268" w:type="dxa"/>
          </w:tcPr>
          <w:p w:rsidR="00D57AD1" w:rsidRPr="00866F68" w:rsidRDefault="00D57AD1" w:rsidP="00D57AD1">
            <w:pPr>
              <w:jc w:val="center"/>
              <w:rPr>
                <w:sz w:val="20"/>
                <w:szCs w:val="20"/>
              </w:rPr>
            </w:pPr>
            <w:r w:rsidRPr="00866F68">
              <w:rPr>
                <w:sz w:val="20"/>
                <w:szCs w:val="20"/>
              </w:rPr>
              <w:t>Discharging without a</w:t>
            </w:r>
          </w:p>
          <w:p w:rsidR="00D57AD1" w:rsidRDefault="00D57AD1" w:rsidP="00D57AD1">
            <w:pPr>
              <w:rPr>
                <w:sz w:val="20"/>
                <w:szCs w:val="20"/>
              </w:rPr>
            </w:pPr>
            <w:r>
              <w:rPr>
                <w:sz w:val="20"/>
                <w:szCs w:val="20"/>
              </w:rPr>
              <w:t xml:space="preserve">   </w:t>
            </w:r>
            <w:r w:rsidRPr="00866F68">
              <w:rPr>
                <w:sz w:val="20"/>
                <w:szCs w:val="20"/>
              </w:rPr>
              <w:t xml:space="preserve">permit </w:t>
            </w:r>
          </w:p>
          <w:p w:rsidR="00D57AD1" w:rsidRDefault="00D57AD1" w:rsidP="00D57AD1">
            <w:pPr>
              <w:rPr>
                <w:sz w:val="20"/>
                <w:szCs w:val="20"/>
              </w:rPr>
            </w:pPr>
          </w:p>
          <w:p w:rsidR="008906E2" w:rsidRPr="009440F1" w:rsidRDefault="00D57AD1" w:rsidP="00D57AD1">
            <w:pPr>
              <w:rPr>
                <w:b/>
                <w:sz w:val="20"/>
                <w:szCs w:val="20"/>
              </w:rPr>
            </w:pPr>
            <w:r>
              <w:rPr>
                <w:sz w:val="20"/>
                <w:szCs w:val="20"/>
              </w:rPr>
              <w:t xml:space="preserve">   </w:t>
            </w:r>
            <w:r w:rsidR="008906E2" w:rsidRPr="009440F1">
              <w:rPr>
                <w:b/>
                <w:sz w:val="20"/>
                <w:szCs w:val="20"/>
              </w:rPr>
              <w:t>Existing connection</w:t>
            </w:r>
          </w:p>
          <w:p w:rsidR="002527E3" w:rsidRPr="0060451C" w:rsidRDefault="002527E3" w:rsidP="008906E2">
            <w:pPr>
              <w:jc w:val="center"/>
              <w:rPr>
                <w:sz w:val="20"/>
                <w:szCs w:val="20"/>
              </w:rPr>
            </w:pPr>
          </w:p>
        </w:tc>
        <w:tc>
          <w:tcPr>
            <w:tcW w:w="2070" w:type="dxa"/>
          </w:tcPr>
          <w:p w:rsidR="0079162E" w:rsidRPr="0079162E" w:rsidRDefault="0079162E" w:rsidP="0079162E">
            <w:pPr>
              <w:rPr>
                <w:sz w:val="20"/>
                <w:szCs w:val="20"/>
              </w:rPr>
            </w:pPr>
            <w:r w:rsidRPr="0079162E">
              <w:rPr>
                <w:sz w:val="20"/>
                <w:szCs w:val="20"/>
              </w:rPr>
              <w:t>[34-142(a)(2) &amp; (3)]</w:t>
            </w:r>
          </w:p>
          <w:p w:rsidR="002527E3" w:rsidRPr="0060451C" w:rsidRDefault="002527E3" w:rsidP="00866F68">
            <w:pPr>
              <w:jc w:val="center"/>
              <w:rPr>
                <w:sz w:val="20"/>
                <w:szCs w:val="20"/>
              </w:rPr>
            </w:pPr>
          </w:p>
        </w:tc>
        <w:tc>
          <w:tcPr>
            <w:tcW w:w="3240" w:type="dxa"/>
          </w:tcPr>
          <w:p w:rsidR="003451EA" w:rsidRPr="003451EA" w:rsidRDefault="003451EA" w:rsidP="003451EA">
            <w:pPr>
              <w:rPr>
                <w:sz w:val="20"/>
                <w:szCs w:val="20"/>
              </w:rPr>
            </w:pPr>
            <w:r w:rsidRPr="003451EA">
              <w:rPr>
                <w:sz w:val="20"/>
                <w:szCs w:val="20"/>
              </w:rPr>
              <w:t>6. Co</w:t>
            </w:r>
            <w:r w:rsidR="00701DAD">
              <w:rPr>
                <w:sz w:val="20"/>
                <w:szCs w:val="20"/>
              </w:rPr>
              <w:t>ntinued failure after notified.</w:t>
            </w:r>
            <w:r w:rsidRPr="003451EA">
              <w:rPr>
                <w:sz w:val="20"/>
                <w:szCs w:val="20"/>
              </w:rPr>
              <w:t xml:space="preserve">                      </w:t>
            </w:r>
          </w:p>
          <w:p w:rsidR="002527E3" w:rsidRPr="0060451C" w:rsidRDefault="002527E3" w:rsidP="00866F68">
            <w:pPr>
              <w:jc w:val="center"/>
              <w:rPr>
                <w:sz w:val="20"/>
                <w:szCs w:val="20"/>
              </w:rPr>
            </w:pPr>
          </w:p>
        </w:tc>
        <w:tc>
          <w:tcPr>
            <w:tcW w:w="2520" w:type="dxa"/>
          </w:tcPr>
          <w:p w:rsidR="001C3C74" w:rsidRPr="001C3C74" w:rsidRDefault="001C3C74" w:rsidP="001C3C74">
            <w:pPr>
              <w:rPr>
                <w:sz w:val="20"/>
                <w:szCs w:val="20"/>
              </w:rPr>
            </w:pPr>
            <w:r>
              <w:rPr>
                <w:sz w:val="20"/>
                <w:szCs w:val="20"/>
              </w:rPr>
              <w:t xml:space="preserve">6. </w:t>
            </w:r>
            <w:r w:rsidRPr="001C3C74">
              <w:rPr>
                <w:sz w:val="20"/>
                <w:szCs w:val="20"/>
              </w:rPr>
              <w:t>NOSNC w/$500 Fee</w:t>
            </w:r>
          </w:p>
          <w:p w:rsidR="001C3C74" w:rsidRPr="001C3C74" w:rsidRDefault="001C3C74" w:rsidP="001C3C74">
            <w:pPr>
              <w:rPr>
                <w:sz w:val="20"/>
                <w:szCs w:val="20"/>
              </w:rPr>
            </w:pPr>
            <w:r>
              <w:rPr>
                <w:sz w:val="20"/>
                <w:szCs w:val="20"/>
              </w:rPr>
              <w:t xml:space="preserve">    </w:t>
            </w:r>
            <w:r w:rsidRPr="001C3C74">
              <w:rPr>
                <w:sz w:val="20"/>
                <w:szCs w:val="20"/>
              </w:rPr>
              <w:t>Compliance Meeting</w:t>
            </w:r>
          </w:p>
          <w:p w:rsidR="001C3C74" w:rsidRPr="001C3C74" w:rsidRDefault="001C3C74" w:rsidP="001C3C74">
            <w:pPr>
              <w:rPr>
                <w:sz w:val="20"/>
                <w:szCs w:val="20"/>
              </w:rPr>
            </w:pPr>
            <w:r>
              <w:rPr>
                <w:sz w:val="20"/>
                <w:szCs w:val="20"/>
              </w:rPr>
              <w:t xml:space="preserve">    </w:t>
            </w:r>
            <w:r w:rsidRPr="001C3C74">
              <w:rPr>
                <w:sz w:val="20"/>
                <w:szCs w:val="20"/>
              </w:rPr>
              <w:t>Cease and Desist Order</w:t>
            </w:r>
          </w:p>
          <w:p w:rsidR="001C3C74" w:rsidRPr="001C3C74" w:rsidRDefault="001C3C74" w:rsidP="001C3C74">
            <w:pPr>
              <w:rPr>
                <w:sz w:val="20"/>
                <w:szCs w:val="20"/>
              </w:rPr>
            </w:pPr>
            <w:r>
              <w:rPr>
                <w:sz w:val="20"/>
                <w:szCs w:val="20"/>
              </w:rPr>
              <w:t xml:space="preserve">    </w:t>
            </w:r>
            <w:r w:rsidRPr="001C3C74">
              <w:rPr>
                <w:sz w:val="20"/>
                <w:szCs w:val="20"/>
              </w:rPr>
              <w:t>Termination of Service</w:t>
            </w:r>
          </w:p>
          <w:p w:rsidR="001C3C74" w:rsidRPr="001C3C74" w:rsidRDefault="001C3C74" w:rsidP="001C3C74">
            <w:pPr>
              <w:rPr>
                <w:sz w:val="20"/>
                <w:szCs w:val="20"/>
              </w:rPr>
            </w:pPr>
            <w:r>
              <w:rPr>
                <w:sz w:val="20"/>
                <w:szCs w:val="20"/>
              </w:rPr>
              <w:t xml:space="preserve">    </w:t>
            </w:r>
            <w:r w:rsidRPr="001C3C74">
              <w:rPr>
                <w:sz w:val="20"/>
                <w:szCs w:val="20"/>
              </w:rPr>
              <w:t>Civil Penalties</w:t>
            </w:r>
          </w:p>
          <w:p w:rsidR="002527E3" w:rsidRPr="0060451C" w:rsidRDefault="002527E3" w:rsidP="00866F68">
            <w:pPr>
              <w:jc w:val="center"/>
              <w:rPr>
                <w:sz w:val="20"/>
                <w:szCs w:val="20"/>
              </w:rPr>
            </w:pPr>
          </w:p>
        </w:tc>
        <w:tc>
          <w:tcPr>
            <w:tcW w:w="918" w:type="dxa"/>
          </w:tcPr>
          <w:p w:rsidR="0041750C" w:rsidRDefault="0041750C" w:rsidP="0041750C">
            <w:pPr>
              <w:rPr>
                <w:sz w:val="20"/>
                <w:szCs w:val="20"/>
              </w:rPr>
            </w:pPr>
            <w:r>
              <w:rPr>
                <w:sz w:val="20"/>
                <w:szCs w:val="20"/>
              </w:rPr>
              <w:t>6. EC</w:t>
            </w:r>
          </w:p>
          <w:p w:rsidR="0041750C" w:rsidRPr="00C9381C" w:rsidRDefault="0041750C" w:rsidP="0041750C">
            <w:pPr>
              <w:tabs>
                <w:tab w:val="left" w:pos="-210"/>
                <w:tab w:val="left" w:pos="0"/>
                <w:tab w:val="left" w:pos="720"/>
                <w:tab w:val="left" w:pos="1440"/>
                <w:tab w:val="left" w:pos="2160"/>
                <w:tab w:val="left" w:pos="2490"/>
              </w:tabs>
              <w:rPr>
                <w:sz w:val="20"/>
                <w:szCs w:val="20"/>
              </w:rPr>
            </w:pPr>
            <w:r w:rsidRPr="00C9381C">
              <w:rPr>
                <w:sz w:val="20"/>
                <w:szCs w:val="20"/>
              </w:rPr>
              <w:t xml:space="preserve">   </w:t>
            </w:r>
            <w:r>
              <w:rPr>
                <w:sz w:val="20"/>
                <w:szCs w:val="20"/>
              </w:rPr>
              <w:t xml:space="preserve"> </w:t>
            </w:r>
            <w:r w:rsidRPr="00C9381C">
              <w:rPr>
                <w:sz w:val="20"/>
                <w:szCs w:val="20"/>
              </w:rPr>
              <w:t xml:space="preserve">M                </w:t>
            </w:r>
            <w:r>
              <w:rPr>
                <w:sz w:val="20"/>
                <w:szCs w:val="20"/>
              </w:rPr>
              <w:t xml:space="preserve">     </w:t>
            </w:r>
          </w:p>
          <w:p w:rsidR="0041750C" w:rsidRDefault="0041750C" w:rsidP="0041750C">
            <w:pPr>
              <w:rPr>
                <w:sz w:val="20"/>
                <w:szCs w:val="20"/>
              </w:rPr>
            </w:pPr>
            <w:r>
              <w:rPr>
                <w:sz w:val="20"/>
                <w:szCs w:val="20"/>
              </w:rPr>
              <w:t xml:space="preserve">    </w:t>
            </w:r>
            <w:r w:rsidRPr="00C9381C">
              <w:rPr>
                <w:sz w:val="20"/>
                <w:szCs w:val="20"/>
              </w:rPr>
              <w:t>D</w:t>
            </w:r>
          </w:p>
          <w:p w:rsidR="006B4D0D" w:rsidRDefault="006B4D0D" w:rsidP="0041750C">
            <w:pPr>
              <w:rPr>
                <w:sz w:val="20"/>
                <w:szCs w:val="20"/>
              </w:rPr>
            </w:pPr>
            <w:r>
              <w:rPr>
                <w:sz w:val="20"/>
                <w:szCs w:val="20"/>
              </w:rPr>
              <w:t xml:space="preserve">    D</w:t>
            </w:r>
          </w:p>
          <w:p w:rsidR="002527E3" w:rsidRPr="0060451C" w:rsidRDefault="0041750C" w:rsidP="0041750C">
            <w:pPr>
              <w:rPr>
                <w:sz w:val="20"/>
                <w:szCs w:val="20"/>
              </w:rPr>
            </w:pPr>
            <w:r>
              <w:rPr>
                <w:sz w:val="20"/>
                <w:szCs w:val="20"/>
              </w:rPr>
              <w:t xml:space="preserve">    </w:t>
            </w:r>
            <w:r w:rsidRPr="00C9381C">
              <w:rPr>
                <w:sz w:val="20"/>
                <w:szCs w:val="20"/>
              </w:rPr>
              <w:t xml:space="preserve">A                  </w:t>
            </w:r>
          </w:p>
        </w:tc>
      </w:tr>
      <w:tr w:rsidR="002527E3" w:rsidTr="00A57434">
        <w:trPr>
          <w:trHeight w:val="864"/>
        </w:trPr>
        <w:tc>
          <w:tcPr>
            <w:tcW w:w="2268" w:type="dxa"/>
            <w:vAlign w:val="center"/>
          </w:tcPr>
          <w:p w:rsidR="002527E3" w:rsidRPr="0060451C" w:rsidRDefault="002527E3" w:rsidP="006428C9">
            <w:pPr>
              <w:rPr>
                <w:sz w:val="20"/>
                <w:szCs w:val="20"/>
              </w:rPr>
            </w:pPr>
          </w:p>
        </w:tc>
        <w:tc>
          <w:tcPr>
            <w:tcW w:w="2070" w:type="dxa"/>
          </w:tcPr>
          <w:p w:rsidR="002527E3" w:rsidRPr="0060451C" w:rsidRDefault="002527E3" w:rsidP="00866F68">
            <w:pPr>
              <w:jc w:val="center"/>
              <w:rPr>
                <w:sz w:val="20"/>
                <w:szCs w:val="20"/>
              </w:rPr>
            </w:pPr>
          </w:p>
        </w:tc>
        <w:tc>
          <w:tcPr>
            <w:tcW w:w="3240" w:type="dxa"/>
          </w:tcPr>
          <w:p w:rsidR="00720BD2" w:rsidRDefault="00720BD2" w:rsidP="00720BD2">
            <w:pPr>
              <w:rPr>
                <w:sz w:val="20"/>
                <w:szCs w:val="20"/>
              </w:rPr>
            </w:pPr>
            <w:r w:rsidRPr="00720BD2">
              <w:rPr>
                <w:sz w:val="22"/>
                <w:szCs w:val="22"/>
              </w:rPr>
              <w:t xml:space="preserve">7. </w:t>
            </w:r>
            <w:r w:rsidRPr="00720BD2">
              <w:rPr>
                <w:sz w:val="20"/>
                <w:szCs w:val="20"/>
              </w:rPr>
              <w:t>Harm to the WWF and/or</w:t>
            </w:r>
            <w:r>
              <w:rPr>
                <w:sz w:val="20"/>
                <w:szCs w:val="20"/>
              </w:rPr>
              <w:t xml:space="preserve"> </w:t>
            </w:r>
            <w:r w:rsidRPr="00720BD2">
              <w:rPr>
                <w:sz w:val="20"/>
                <w:szCs w:val="20"/>
              </w:rPr>
              <w:t xml:space="preserve">the </w:t>
            </w:r>
          </w:p>
          <w:p w:rsidR="000708D1" w:rsidRDefault="00720BD2" w:rsidP="000708D1">
            <w:pPr>
              <w:rPr>
                <w:sz w:val="20"/>
                <w:szCs w:val="20"/>
              </w:rPr>
            </w:pPr>
            <w:r>
              <w:rPr>
                <w:sz w:val="20"/>
                <w:szCs w:val="20"/>
              </w:rPr>
              <w:t xml:space="preserve">    </w:t>
            </w:r>
            <w:r w:rsidR="000708D1" w:rsidRPr="00720BD2">
              <w:rPr>
                <w:sz w:val="20"/>
                <w:szCs w:val="20"/>
              </w:rPr>
              <w:t>E</w:t>
            </w:r>
            <w:r w:rsidRPr="00720BD2">
              <w:rPr>
                <w:sz w:val="20"/>
                <w:szCs w:val="20"/>
              </w:rPr>
              <w:t>nvironment</w:t>
            </w:r>
          </w:p>
          <w:p w:rsidR="00EA496E" w:rsidRDefault="000708D1" w:rsidP="00EA496E">
            <w:pPr>
              <w:rPr>
                <w:sz w:val="20"/>
                <w:szCs w:val="20"/>
              </w:rPr>
            </w:pPr>
            <w:r w:rsidRPr="000708D1">
              <w:rPr>
                <w:sz w:val="20"/>
                <w:szCs w:val="20"/>
              </w:rPr>
              <w:t xml:space="preserve"> *</w:t>
            </w:r>
            <w:r>
              <w:rPr>
                <w:sz w:val="20"/>
                <w:szCs w:val="20"/>
              </w:rPr>
              <w:t xml:space="preserve"> </w:t>
            </w:r>
            <w:r w:rsidRPr="000708D1">
              <w:rPr>
                <w:sz w:val="20"/>
                <w:szCs w:val="20"/>
              </w:rPr>
              <w:t>No harm to the WWF and/or</w:t>
            </w:r>
          </w:p>
          <w:p w:rsidR="00EA496E" w:rsidRPr="000708D1" w:rsidRDefault="00EA496E" w:rsidP="00EA496E">
            <w:pPr>
              <w:rPr>
                <w:sz w:val="20"/>
                <w:szCs w:val="20"/>
              </w:rPr>
            </w:pPr>
            <w:r>
              <w:rPr>
                <w:sz w:val="20"/>
                <w:szCs w:val="20"/>
              </w:rPr>
              <w:t xml:space="preserve">    </w:t>
            </w:r>
            <w:proofErr w:type="gramStart"/>
            <w:r w:rsidRPr="000708D1">
              <w:rPr>
                <w:sz w:val="20"/>
                <w:szCs w:val="20"/>
              </w:rPr>
              <w:t>the</w:t>
            </w:r>
            <w:proofErr w:type="gramEnd"/>
            <w:r w:rsidRPr="000708D1">
              <w:rPr>
                <w:sz w:val="20"/>
                <w:szCs w:val="20"/>
              </w:rPr>
              <w:t xml:space="preserve"> environment.</w:t>
            </w:r>
          </w:p>
          <w:p w:rsidR="002527E3" w:rsidRPr="00720BD2" w:rsidRDefault="000708D1" w:rsidP="00EA496E">
            <w:pPr>
              <w:rPr>
                <w:sz w:val="20"/>
                <w:szCs w:val="20"/>
              </w:rPr>
            </w:pPr>
            <w:r w:rsidRPr="000708D1">
              <w:rPr>
                <w:sz w:val="20"/>
                <w:szCs w:val="20"/>
              </w:rPr>
              <w:t xml:space="preserve">         </w:t>
            </w:r>
            <w:r w:rsidR="00720BD2">
              <w:rPr>
                <w:sz w:val="20"/>
                <w:szCs w:val="20"/>
              </w:rPr>
              <w:t xml:space="preserve">     </w:t>
            </w:r>
          </w:p>
        </w:tc>
        <w:tc>
          <w:tcPr>
            <w:tcW w:w="2520" w:type="dxa"/>
          </w:tcPr>
          <w:p w:rsidR="004B4055" w:rsidRPr="004B4055" w:rsidRDefault="004B4055" w:rsidP="004B4055">
            <w:pPr>
              <w:rPr>
                <w:sz w:val="20"/>
                <w:szCs w:val="20"/>
              </w:rPr>
            </w:pPr>
            <w:r>
              <w:t>7</w:t>
            </w:r>
            <w:r w:rsidR="006D243F">
              <w:rPr>
                <w:sz w:val="20"/>
                <w:szCs w:val="20"/>
              </w:rPr>
              <w:t xml:space="preserve">. </w:t>
            </w:r>
            <w:r w:rsidRPr="004B4055">
              <w:rPr>
                <w:sz w:val="20"/>
                <w:szCs w:val="20"/>
              </w:rPr>
              <w:t>NOSNC w/$10,000 Fee</w:t>
            </w:r>
          </w:p>
          <w:p w:rsidR="004B4055" w:rsidRPr="004B4055" w:rsidRDefault="006D243F" w:rsidP="004B4055">
            <w:pPr>
              <w:rPr>
                <w:sz w:val="20"/>
                <w:szCs w:val="20"/>
              </w:rPr>
            </w:pPr>
            <w:r>
              <w:rPr>
                <w:sz w:val="20"/>
                <w:szCs w:val="20"/>
              </w:rPr>
              <w:t xml:space="preserve">    </w:t>
            </w:r>
            <w:r w:rsidR="004B4055" w:rsidRPr="004B4055">
              <w:rPr>
                <w:sz w:val="20"/>
                <w:szCs w:val="20"/>
              </w:rPr>
              <w:t>Cease and Desist Order</w:t>
            </w:r>
          </w:p>
          <w:p w:rsidR="004B4055" w:rsidRPr="004B4055" w:rsidRDefault="006D243F" w:rsidP="004B4055">
            <w:pPr>
              <w:rPr>
                <w:sz w:val="20"/>
                <w:szCs w:val="20"/>
              </w:rPr>
            </w:pPr>
            <w:r>
              <w:rPr>
                <w:sz w:val="20"/>
                <w:szCs w:val="20"/>
              </w:rPr>
              <w:t xml:space="preserve">    </w:t>
            </w:r>
            <w:r w:rsidR="004B4055" w:rsidRPr="004B4055">
              <w:rPr>
                <w:sz w:val="20"/>
                <w:szCs w:val="20"/>
              </w:rPr>
              <w:t>Termination of Service</w:t>
            </w:r>
          </w:p>
          <w:p w:rsidR="004B4055" w:rsidRPr="004B4055" w:rsidRDefault="006D243F" w:rsidP="004B4055">
            <w:pPr>
              <w:rPr>
                <w:sz w:val="20"/>
                <w:szCs w:val="20"/>
              </w:rPr>
            </w:pPr>
            <w:r>
              <w:rPr>
                <w:sz w:val="20"/>
                <w:szCs w:val="20"/>
              </w:rPr>
              <w:t xml:space="preserve">    </w:t>
            </w:r>
            <w:r w:rsidR="004B4055" w:rsidRPr="004B4055">
              <w:rPr>
                <w:sz w:val="20"/>
                <w:szCs w:val="20"/>
              </w:rPr>
              <w:t>Performance Bond</w:t>
            </w:r>
          </w:p>
          <w:p w:rsidR="004B4055" w:rsidRPr="004B4055" w:rsidRDefault="006D243F" w:rsidP="004B4055">
            <w:pPr>
              <w:rPr>
                <w:sz w:val="20"/>
                <w:szCs w:val="20"/>
              </w:rPr>
            </w:pPr>
            <w:r>
              <w:rPr>
                <w:sz w:val="20"/>
                <w:szCs w:val="20"/>
              </w:rPr>
              <w:t xml:space="preserve">    </w:t>
            </w:r>
            <w:r w:rsidR="004B4055" w:rsidRPr="004B4055">
              <w:rPr>
                <w:sz w:val="20"/>
                <w:szCs w:val="20"/>
              </w:rPr>
              <w:t>Water Supply Severance</w:t>
            </w:r>
          </w:p>
          <w:p w:rsidR="006D243F" w:rsidRDefault="00580166" w:rsidP="006D243F">
            <w:pPr>
              <w:rPr>
                <w:sz w:val="20"/>
                <w:szCs w:val="20"/>
              </w:rPr>
            </w:pPr>
            <w:r>
              <w:rPr>
                <w:sz w:val="20"/>
                <w:szCs w:val="20"/>
              </w:rPr>
              <w:t xml:space="preserve">    </w:t>
            </w:r>
            <w:r w:rsidR="004B4055" w:rsidRPr="004B4055">
              <w:rPr>
                <w:sz w:val="20"/>
                <w:szCs w:val="20"/>
              </w:rPr>
              <w:t>Civil Penalties</w:t>
            </w:r>
          </w:p>
          <w:p w:rsidR="002527E3" w:rsidRPr="0060451C" w:rsidRDefault="00580166" w:rsidP="006D243F">
            <w:pPr>
              <w:rPr>
                <w:sz w:val="20"/>
                <w:szCs w:val="20"/>
              </w:rPr>
            </w:pPr>
            <w:r>
              <w:rPr>
                <w:sz w:val="20"/>
                <w:szCs w:val="20"/>
              </w:rPr>
              <w:t xml:space="preserve">    </w:t>
            </w:r>
            <w:r w:rsidR="004B4055" w:rsidRPr="004B4055">
              <w:rPr>
                <w:sz w:val="20"/>
                <w:szCs w:val="20"/>
              </w:rPr>
              <w:t>Criminal Prosecution</w:t>
            </w:r>
          </w:p>
        </w:tc>
        <w:tc>
          <w:tcPr>
            <w:tcW w:w="918" w:type="dxa"/>
          </w:tcPr>
          <w:p w:rsidR="00272354" w:rsidRPr="00272354" w:rsidRDefault="00272354" w:rsidP="00272354">
            <w:pPr>
              <w:tabs>
                <w:tab w:val="left" w:pos="-210"/>
                <w:tab w:val="left" w:pos="0"/>
                <w:tab w:val="left" w:pos="720"/>
                <w:tab w:val="left" w:pos="1440"/>
                <w:tab w:val="left" w:pos="2160"/>
                <w:tab w:val="left" w:pos="2490"/>
              </w:tabs>
              <w:rPr>
                <w:sz w:val="20"/>
                <w:szCs w:val="20"/>
              </w:rPr>
            </w:pPr>
            <w:r w:rsidRPr="00272354">
              <w:rPr>
                <w:sz w:val="20"/>
                <w:szCs w:val="20"/>
              </w:rPr>
              <w:t>7.  EC</w:t>
            </w:r>
          </w:p>
          <w:p w:rsidR="00272354" w:rsidRPr="00272354" w:rsidRDefault="00272354" w:rsidP="00272354">
            <w:pPr>
              <w:tabs>
                <w:tab w:val="left" w:pos="-210"/>
                <w:tab w:val="left" w:pos="0"/>
                <w:tab w:val="left" w:pos="720"/>
                <w:tab w:val="left" w:pos="1440"/>
                <w:tab w:val="left" w:pos="2160"/>
                <w:tab w:val="left" w:pos="2490"/>
              </w:tabs>
              <w:rPr>
                <w:sz w:val="20"/>
                <w:szCs w:val="20"/>
              </w:rPr>
            </w:pPr>
            <w:r w:rsidRPr="00272354">
              <w:rPr>
                <w:sz w:val="20"/>
                <w:szCs w:val="20"/>
              </w:rPr>
              <w:t xml:space="preserve">     D</w:t>
            </w:r>
          </w:p>
          <w:p w:rsidR="00272354" w:rsidRPr="00272354" w:rsidRDefault="00C43DE4" w:rsidP="00272354">
            <w:pPr>
              <w:tabs>
                <w:tab w:val="left" w:pos="-210"/>
                <w:tab w:val="left" w:pos="0"/>
                <w:tab w:val="left" w:pos="720"/>
                <w:tab w:val="left" w:pos="1440"/>
                <w:tab w:val="left" w:pos="2160"/>
                <w:tab w:val="left" w:pos="2490"/>
              </w:tabs>
              <w:rPr>
                <w:sz w:val="20"/>
                <w:szCs w:val="20"/>
              </w:rPr>
            </w:pPr>
            <w:r>
              <w:rPr>
                <w:sz w:val="20"/>
                <w:szCs w:val="20"/>
              </w:rPr>
              <w:t xml:space="preserve">     </w:t>
            </w:r>
            <w:r w:rsidR="00272354" w:rsidRPr="00272354">
              <w:rPr>
                <w:sz w:val="20"/>
                <w:szCs w:val="20"/>
              </w:rPr>
              <w:t>D</w:t>
            </w:r>
          </w:p>
          <w:p w:rsidR="00272354" w:rsidRPr="00272354" w:rsidRDefault="00C43DE4" w:rsidP="00272354">
            <w:pPr>
              <w:tabs>
                <w:tab w:val="left" w:pos="-210"/>
                <w:tab w:val="left" w:pos="0"/>
                <w:tab w:val="left" w:pos="720"/>
                <w:tab w:val="left" w:pos="1440"/>
                <w:tab w:val="left" w:pos="2160"/>
                <w:tab w:val="left" w:pos="2490"/>
              </w:tabs>
              <w:rPr>
                <w:sz w:val="20"/>
                <w:szCs w:val="20"/>
              </w:rPr>
            </w:pPr>
            <w:r>
              <w:rPr>
                <w:sz w:val="20"/>
                <w:szCs w:val="20"/>
              </w:rPr>
              <w:t xml:space="preserve">     </w:t>
            </w:r>
            <w:r w:rsidR="00272354" w:rsidRPr="00272354">
              <w:rPr>
                <w:sz w:val="20"/>
                <w:szCs w:val="20"/>
              </w:rPr>
              <w:t>D</w:t>
            </w:r>
          </w:p>
          <w:p w:rsidR="00272354" w:rsidRPr="00272354" w:rsidRDefault="00C43DE4" w:rsidP="00272354">
            <w:pPr>
              <w:tabs>
                <w:tab w:val="left" w:pos="-210"/>
                <w:tab w:val="left" w:pos="0"/>
                <w:tab w:val="left" w:pos="720"/>
                <w:tab w:val="left" w:pos="1440"/>
                <w:tab w:val="left" w:pos="2160"/>
                <w:tab w:val="left" w:pos="2490"/>
              </w:tabs>
              <w:rPr>
                <w:sz w:val="20"/>
                <w:szCs w:val="20"/>
              </w:rPr>
            </w:pPr>
            <w:r>
              <w:rPr>
                <w:sz w:val="20"/>
                <w:szCs w:val="20"/>
              </w:rPr>
              <w:t xml:space="preserve">     </w:t>
            </w:r>
            <w:r w:rsidR="00272354" w:rsidRPr="00272354">
              <w:rPr>
                <w:sz w:val="20"/>
                <w:szCs w:val="20"/>
              </w:rPr>
              <w:t>D</w:t>
            </w:r>
          </w:p>
          <w:p w:rsidR="00272354" w:rsidRPr="00272354" w:rsidRDefault="00C43DE4" w:rsidP="00272354">
            <w:pPr>
              <w:tabs>
                <w:tab w:val="left" w:pos="-210"/>
                <w:tab w:val="left" w:pos="0"/>
                <w:tab w:val="left" w:pos="720"/>
                <w:tab w:val="left" w:pos="1440"/>
                <w:tab w:val="left" w:pos="2160"/>
                <w:tab w:val="left" w:pos="2490"/>
              </w:tabs>
              <w:rPr>
                <w:sz w:val="20"/>
                <w:szCs w:val="20"/>
              </w:rPr>
            </w:pPr>
            <w:r>
              <w:rPr>
                <w:sz w:val="20"/>
                <w:szCs w:val="20"/>
              </w:rPr>
              <w:t xml:space="preserve">     </w:t>
            </w:r>
            <w:r w:rsidR="00272354" w:rsidRPr="00272354">
              <w:rPr>
                <w:sz w:val="20"/>
                <w:szCs w:val="20"/>
              </w:rPr>
              <w:t>A</w:t>
            </w:r>
          </w:p>
          <w:p w:rsidR="00272354" w:rsidRPr="00272354" w:rsidRDefault="00C43DE4" w:rsidP="00272354">
            <w:pPr>
              <w:tabs>
                <w:tab w:val="left" w:pos="-210"/>
                <w:tab w:val="left" w:pos="0"/>
                <w:tab w:val="left" w:pos="720"/>
                <w:tab w:val="left" w:pos="1440"/>
                <w:tab w:val="left" w:pos="2160"/>
                <w:tab w:val="left" w:pos="2490"/>
              </w:tabs>
              <w:rPr>
                <w:sz w:val="20"/>
                <w:szCs w:val="20"/>
              </w:rPr>
            </w:pPr>
            <w:r>
              <w:rPr>
                <w:sz w:val="20"/>
                <w:szCs w:val="20"/>
              </w:rPr>
              <w:t xml:space="preserve">     </w:t>
            </w:r>
            <w:r w:rsidR="00272354" w:rsidRPr="00272354">
              <w:rPr>
                <w:sz w:val="20"/>
                <w:szCs w:val="20"/>
              </w:rPr>
              <w:t>A</w:t>
            </w:r>
          </w:p>
          <w:p w:rsidR="002527E3" w:rsidRPr="00272354" w:rsidRDefault="002527E3" w:rsidP="00866F68">
            <w:pPr>
              <w:jc w:val="center"/>
              <w:rPr>
                <w:sz w:val="20"/>
                <w:szCs w:val="20"/>
              </w:rPr>
            </w:pPr>
          </w:p>
        </w:tc>
      </w:tr>
      <w:tr w:rsidR="002527E3" w:rsidTr="00A57434">
        <w:trPr>
          <w:trHeight w:val="864"/>
        </w:trPr>
        <w:tc>
          <w:tcPr>
            <w:tcW w:w="2268" w:type="dxa"/>
            <w:vAlign w:val="center"/>
          </w:tcPr>
          <w:p w:rsidR="002527E3" w:rsidRPr="0060451C" w:rsidRDefault="002527E3" w:rsidP="006428C9">
            <w:pPr>
              <w:rPr>
                <w:sz w:val="20"/>
                <w:szCs w:val="20"/>
              </w:rPr>
            </w:pPr>
          </w:p>
        </w:tc>
        <w:tc>
          <w:tcPr>
            <w:tcW w:w="2070" w:type="dxa"/>
          </w:tcPr>
          <w:p w:rsidR="002527E3" w:rsidRPr="0060451C" w:rsidRDefault="002527E3" w:rsidP="00866F68">
            <w:pPr>
              <w:jc w:val="center"/>
              <w:rPr>
                <w:sz w:val="20"/>
                <w:szCs w:val="20"/>
              </w:rPr>
            </w:pPr>
          </w:p>
        </w:tc>
        <w:tc>
          <w:tcPr>
            <w:tcW w:w="3240" w:type="dxa"/>
          </w:tcPr>
          <w:p w:rsidR="000378BA" w:rsidRPr="00C53414" w:rsidRDefault="000378BA" w:rsidP="000378BA">
            <w:pPr>
              <w:tabs>
                <w:tab w:val="left" w:pos="-210"/>
                <w:tab w:val="left" w:pos="0"/>
                <w:tab w:val="left" w:pos="720"/>
                <w:tab w:val="left" w:pos="1440"/>
                <w:tab w:val="left" w:pos="2160"/>
                <w:tab w:val="left" w:pos="2490"/>
              </w:tabs>
              <w:rPr>
                <w:i/>
                <w:sz w:val="20"/>
                <w:szCs w:val="20"/>
              </w:rPr>
            </w:pPr>
            <w:r w:rsidRPr="00C53414">
              <w:rPr>
                <w:b/>
                <w:bCs/>
                <w:i/>
                <w:sz w:val="20"/>
                <w:szCs w:val="20"/>
              </w:rPr>
              <w:t>Severity of violations 5 and 6 will place the users in SNC;  besides the penalty imposed, the users will be publicized in a local newspaper and may be assessed  escalating enforcement</w:t>
            </w:r>
          </w:p>
          <w:p w:rsidR="002527E3" w:rsidRPr="0060451C" w:rsidRDefault="002527E3" w:rsidP="00866F68">
            <w:pPr>
              <w:jc w:val="center"/>
              <w:rPr>
                <w:sz w:val="20"/>
                <w:szCs w:val="20"/>
              </w:rPr>
            </w:pPr>
          </w:p>
        </w:tc>
        <w:tc>
          <w:tcPr>
            <w:tcW w:w="2520" w:type="dxa"/>
          </w:tcPr>
          <w:p w:rsidR="002527E3" w:rsidRPr="0060451C" w:rsidRDefault="002527E3" w:rsidP="00866F68">
            <w:pPr>
              <w:jc w:val="center"/>
              <w:rPr>
                <w:sz w:val="20"/>
                <w:szCs w:val="20"/>
              </w:rPr>
            </w:pPr>
          </w:p>
        </w:tc>
        <w:tc>
          <w:tcPr>
            <w:tcW w:w="918" w:type="dxa"/>
          </w:tcPr>
          <w:p w:rsidR="002527E3" w:rsidRPr="0060451C" w:rsidRDefault="002527E3" w:rsidP="00866F68">
            <w:pPr>
              <w:jc w:val="center"/>
              <w:rPr>
                <w:sz w:val="20"/>
                <w:szCs w:val="20"/>
              </w:rPr>
            </w:pPr>
          </w:p>
        </w:tc>
      </w:tr>
    </w:tbl>
    <w:p w:rsidR="00F01B33" w:rsidRDefault="00F01B33"/>
    <w:p w:rsidR="00875B76" w:rsidRDefault="00875B76">
      <w:r w:rsidRPr="00754BC0">
        <w:rPr>
          <w:b/>
          <w:i/>
          <w:u w:val="single"/>
        </w:rPr>
        <w:lastRenderedPageBreak/>
        <w:t>PERMIT ADMINISTRATION</w:t>
      </w:r>
      <w:r>
        <w:rPr>
          <w:b/>
          <w:i/>
          <w:u w:val="single"/>
        </w:rPr>
        <w:t xml:space="preserve"> cont</w:t>
      </w:r>
      <w:r w:rsidR="00A7554E">
        <w:rPr>
          <w:b/>
          <w:i/>
          <w:u w:val="single"/>
        </w:rPr>
        <w:t>’</w:t>
      </w:r>
      <w:r>
        <w:rPr>
          <w:b/>
          <w:i/>
          <w:u w:val="single"/>
        </w:rPr>
        <w:t>d</w:t>
      </w:r>
    </w:p>
    <w:p w:rsidR="00875B76" w:rsidRDefault="00875B76"/>
    <w:tbl>
      <w:tblPr>
        <w:tblStyle w:val="TableGrid"/>
        <w:tblW w:w="0" w:type="auto"/>
        <w:tblLayout w:type="fixed"/>
        <w:tblLook w:val="04A0" w:firstRow="1" w:lastRow="0" w:firstColumn="1" w:lastColumn="0" w:noHBand="0" w:noVBand="1"/>
      </w:tblPr>
      <w:tblGrid>
        <w:gridCol w:w="2268"/>
        <w:gridCol w:w="2138"/>
        <w:gridCol w:w="3172"/>
        <w:gridCol w:w="2520"/>
        <w:gridCol w:w="918"/>
      </w:tblGrid>
      <w:tr w:rsidR="00E717A7" w:rsidTr="0066206B">
        <w:trPr>
          <w:trHeight w:val="864"/>
        </w:trPr>
        <w:tc>
          <w:tcPr>
            <w:tcW w:w="2268" w:type="dxa"/>
            <w:vAlign w:val="center"/>
          </w:tcPr>
          <w:p w:rsidR="00E717A7" w:rsidRPr="00F17834" w:rsidRDefault="00E717A7"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E717A7" w:rsidRPr="00F17834" w:rsidRDefault="00E717A7"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E717A7" w:rsidRPr="00F17834" w:rsidRDefault="00E717A7"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E717A7" w:rsidRPr="00F17834" w:rsidRDefault="00E717A7"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E717A7" w:rsidRPr="00F17834" w:rsidRDefault="00E717A7"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E717A7" w:rsidTr="0066206B">
        <w:trPr>
          <w:trHeight w:val="989"/>
        </w:trPr>
        <w:tc>
          <w:tcPr>
            <w:tcW w:w="2268" w:type="dxa"/>
          </w:tcPr>
          <w:p w:rsidR="008769D7" w:rsidRPr="00A05B27" w:rsidRDefault="008769D7" w:rsidP="008769D7">
            <w:pPr>
              <w:tabs>
                <w:tab w:val="left" w:pos="-210"/>
                <w:tab w:val="left" w:pos="0"/>
                <w:tab w:val="left" w:pos="720"/>
                <w:tab w:val="left" w:pos="1440"/>
                <w:tab w:val="left" w:pos="2160"/>
                <w:tab w:val="left" w:pos="2490"/>
              </w:tabs>
              <w:rPr>
                <w:sz w:val="20"/>
                <w:szCs w:val="20"/>
              </w:rPr>
            </w:pPr>
            <w:r w:rsidRPr="00A05B27">
              <w:rPr>
                <w:sz w:val="20"/>
                <w:szCs w:val="20"/>
              </w:rPr>
              <w:t>B. Discharging</w:t>
            </w:r>
          </w:p>
          <w:p w:rsidR="008769D7" w:rsidRPr="00434921" w:rsidRDefault="008769D7" w:rsidP="008769D7">
            <w:pPr>
              <w:tabs>
                <w:tab w:val="left" w:pos="-210"/>
                <w:tab w:val="left" w:pos="0"/>
                <w:tab w:val="left" w:pos="720"/>
                <w:tab w:val="left" w:pos="1440"/>
                <w:tab w:val="left" w:pos="2160"/>
                <w:tab w:val="left" w:pos="2490"/>
              </w:tabs>
              <w:rPr>
                <w:sz w:val="20"/>
                <w:szCs w:val="20"/>
              </w:rPr>
            </w:pPr>
            <w:r w:rsidRPr="00434921">
              <w:rPr>
                <w:sz w:val="20"/>
                <w:szCs w:val="20"/>
              </w:rPr>
              <w:t xml:space="preserve">     without renewing</w:t>
            </w:r>
          </w:p>
          <w:p w:rsidR="00E717A7" w:rsidRDefault="008769D7" w:rsidP="008769D7">
            <w:pPr>
              <w:tabs>
                <w:tab w:val="left" w:pos="-210"/>
                <w:tab w:val="left" w:pos="0"/>
                <w:tab w:val="left" w:pos="720"/>
                <w:tab w:val="left" w:pos="1440"/>
                <w:tab w:val="left" w:pos="2160"/>
                <w:tab w:val="left" w:pos="2490"/>
              </w:tabs>
            </w:pPr>
            <w:r w:rsidRPr="00434921">
              <w:rPr>
                <w:sz w:val="20"/>
                <w:szCs w:val="20"/>
              </w:rPr>
              <w:t xml:space="preserve">   </w:t>
            </w:r>
            <w:r w:rsidR="00434921">
              <w:rPr>
                <w:sz w:val="20"/>
                <w:szCs w:val="20"/>
              </w:rPr>
              <w:t xml:space="preserve"> </w:t>
            </w:r>
            <w:r w:rsidRPr="00434921">
              <w:rPr>
                <w:sz w:val="20"/>
                <w:szCs w:val="20"/>
              </w:rPr>
              <w:t xml:space="preserve"> permit</w:t>
            </w:r>
            <w:r w:rsidRPr="008769D7">
              <w:rPr>
                <w:i/>
                <w:sz w:val="20"/>
                <w:szCs w:val="20"/>
              </w:rPr>
              <w:t xml:space="preserve"> </w:t>
            </w:r>
            <w:r>
              <w:rPr>
                <w:i/>
                <w:sz w:val="20"/>
                <w:szCs w:val="20"/>
              </w:rPr>
              <w:t xml:space="preserve"> </w:t>
            </w:r>
          </w:p>
        </w:tc>
        <w:tc>
          <w:tcPr>
            <w:tcW w:w="2138" w:type="dxa"/>
          </w:tcPr>
          <w:p w:rsidR="00E717A7" w:rsidRPr="009D5D38" w:rsidRDefault="0084103A">
            <w:pPr>
              <w:rPr>
                <w:sz w:val="20"/>
                <w:szCs w:val="20"/>
              </w:rPr>
            </w:pPr>
            <w:r w:rsidRPr="009D5D38">
              <w:rPr>
                <w:sz w:val="20"/>
                <w:szCs w:val="20"/>
              </w:rPr>
              <w:t>[34-143(7)</w:t>
            </w:r>
            <w:r w:rsidR="003300A0" w:rsidRPr="009D5D38">
              <w:rPr>
                <w:sz w:val="20"/>
                <w:szCs w:val="20"/>
              </w:rPr>
              <w:t>]</w:t>
            </w:r>
          </w:p>
          <w:p w:rsidR="003300A0" w:rsidRPr="00321151" w:rsidRDefault="003300A0">
            <w:pPr>
              <w:rPr>
                <w:sz w:val="20"/>
                <w:szCs w:val="20"/>
              </w:rPr>
            </w:pPr>
            <w:r w:rsidRPr="009D5D38">
              <w:rPr>
                <w:sz w:val="20"/>
                <w:szCs w:val="20"/>
              </w:rPr>
              <w:t>[34-145(7)]</w:t>
            </w:r>
          </w:p>
        </w:tc>
        <w:tc>
          <w:tcPr>
            <w:tcW w:w="3172" w:type="dxa"/>
          </w:tcPr>
          <w:p w:rsidR="00E717A7" w:rsidRDefault="006C7B20" w:rsidP="00A029E4">
            <w:pPr>
              <w:rPr>
                <w:iCs/>
                <w:sz w:val="20"/>
                <w:szCs w:val="20"/>
              </w:rPr>
            </w:pPr>
            <w:r w:rsidRPr="006C7B20">
              <w:rPr>
                <w:iCs/>
                <w:sz w:val="20"/>
                <w:szCs w:val="20"/>
              </w:rPr>
              <w:t>1</w:t>
            </w:r>
            <w:r>
              <w:rPr>
                <w:iCs/>
                <w:sz w:val="20"/>
                <w:szCs w:val="20"/>
              </w:rPr>
              <w:t xml:space="preserve">. </w:t>
            </w:r>
            <w:r w:rsidRPr="006C7B20">
              <w:rPr>
                <w:iCs/>
                <w:sz w:val="20"/>
                <w:szCs w:val="20"/>
              </w:rPr>
              <w:t xml:space="preserve">Application not received 30 days </w:t>
            </w:r>
          </w:p>
          <w:p w:rsidR="00A029E4" w:rsidRPr="006C7B20" w:rsidRDefault="00A029E4" w:rsidP="00A029E4">
            <w:pPr>
              <w:rPr>
                <w:iCs/>
                <w:sz w:val="20"/>
                <w:szCs w:val="20"/>
              </w:rPr>
            </w:pPr>
            <w:r>
              <w:rPr>
                <w:iCs/>
                <w:sz w:val="20"/>
                <w:szCs w:val="20"/>
              </w:rPr>
              <w:t xml:space="preserve">    </w:t>
            </w:r>
            <w:proofErr w:type="gramStart"/>
            <w:r w:rsidRPr="006C7B20">
              <w:rPr>
                <w:iCs/>
                <w:sz w:val="20"/>
                <w:szCs w:val="20"/>
              </w:rPr>
              <w:t>before</w:t>
            </w:r>
            <w:proofErr w:type="gramEnd"/>
            <w:r w:rsidRPr="006C7B20">
              <w:rPr>
                <w:iCs/>
                <w:sz w:val="20"/>
                <w:szCs w:val="20"/>
              </w:rPr>
              <w:t xml:space="preserve"> the permit</w:t>
            </w:r>
            <w:r>
              <w:rPr>
                <w:iCs/>
                <w:sz w:val="20"/>
                <w:szCs w:val="20"/>
              </w:rPr>
              <w:t xml:space="preserve"> </w:t>
            </w:r>
            <w:r w:rsidRPr="006C7B20">
              <w:rPr>
                <w:iCs/>
                <w:sz w:val="20"/>
                <w:szCs w:val="20"/>
              </w:rPr>
              <w:t>expiration date.</w:t>
            </w:r>
          </w:p>
          <w:p w:rsidR="00A029E4" w:rsidRDefault="00A029E4" w:rsidP="00A029E4"/>
        </w:tc>
        <w:tc>
          <w:tcPr>
            <w:tcW w:w="2520" w:type="dxa"/>
          </w:tcPr>
          <w:p w:rsidR="005D30FD" w:rsidRDefault="005D30FD" w:rsidP="005D30FD">
            <w:pPr>
              <w:rPr>
                <w:iCs/>
                <w:sz w:val="20"/>
                <w:szCs w:val="20"/>
              </w:rPr>
            </w:pPr>
            <w:r w:rsidRPr="005D30FD">
              <w:rPr>
                <w:iCs/>
                <w:sz w:val="20"/>
                <w:szCs w:val="20"/>
              </w:rPr>
              <w:t xml:space="preserve">1.Telephone Call  </w:t>
            </w:r>
          </w:p>
          <w:p w:rsidR="005D30FD" w:rsidRDefault="005D30FD" w:rsidP="005D30FD">
            <w:pPr>
              <w:rPr>
                <w:iCs/>
                <w:sz w:val="20"/>
                <w:szCs w:val="20"/>
              </w:rPr>
            </w:pPr>
            <w:r>
              <w:rPr>
                <w:iCs/>
                <w:sz w:val="20"/>
                <w:szCs w:val="20"/>
              </w:rPr>
              <w:t xml:space="preserve">    </w:t>
            </w:r>
            <w:r w:rsidRPr="005D30FD">
              <w:rPr>
                <w:iCs/>
                <w:sz w:val="20"/>
                <w:szCs w:val="20"/>
              </w:rPr>
              <w:t xml:space="preserve">Warning Letter w/Permit </w:t>
            </w:r>
          </w:p>
          <w:p w:rsidR="005D30FD" w:rsidRDefault="005D30FD" w:rsidP="005D30FD">
            <w:pPr>
              <w:rPr>
                <w:iCs/>
                <w:sz w:val="20"/>
                <w:szCs w:val="20"/>
              </w:rPr>
            </w:pPr>
            <w:r>
              <w:rPr>
                <w:iCs/>
                <w:sz w:val="20"/>
                <w:szCs w:val="20"/>
              </w:rPr>
              <w:t xml:space="preserve">    </w:t>
            </w:r>
            <w:r w:rsidRPr="005D30FD">
              <w:rPr>
                <w:iCs/>
                <w:sz w:val="20"/>
                <w:szCs w:val="20"/>
              </w:rPr>
              <w:t xml:space="preserve">Application NOV w/Fee </w:t>
            </w:r>
          </w:p>
          <w:p w:rsidR="005D30FD" w:rsidRPr="005D30FD" w:rsidRDefault="005A58DD" w:rsidP="005D30FD">
            <w:pPr>
              <w:rPr>
                <w:iCs/>
                <w:sz w:val="20"/>
                <w:szCs w:val="20"/>
              </w:rPr>
            </w:pPr>
            <w:r>
              <w:rPr>
                <w:iCs/>
                <w:sz w:val="20"/>
                <w:szCs w:val="20"/>
              </w:rPr>
              <w:t xml:space="preserve">    </w:t>
            </w:r>
            <w:r w:rsidRPr="005D30FD">
              <w:rPr>
                <w:iCs/>
                <w:sz w:val="20"/>
                <w:szCs w:val="20"/>
              </w:rPr>
              <w:t>(Figure 1)</w:t>
            </w:r>
            <w:r w:rsidR="005D30FD" w:rsidRPr="005D30FD">
              <w:rPr>
                <w:iCs/>
                <w:sz w:val="20"/>
                <w:szCs w:val="20"/>
              </w:rPr>
              <w:t xml:space="preserve">     </w:t>
            </w:r>
          </w:p>
          <w:p w:rsidR="00E717A7" w:rsidRDefault="005D30FD" w:rsidP="005D30FD">
            <w:r w:rsidRPr="005D30FD">
              <w:rPr>
                <w:iCs/>
                <w:sz w:val="20"/>
                <w:szCs w:val="20"/>
              </w:rPr>
              <w:t xml:space="preserve">                     </w:t>
            </w:r>
          </w:p>
        </w:tc>
        <w:tc>
          <w:tcPr>
            <w:tcW w:w="918" w:type="dxa"/>
          </w:tcPr>
          <w:p w:rsidR="00EF524F" w:rsidRPr="00EF524F" w:rsidRDefault="00EF524F">
            <w:pPr>
              <w:rPr>
                <w:sz w:val="20"/>
                <w:szCs w:val="20"/>
              </w:rPr>
            </w:pPr>
            <w:r w:rsidRPr="00EF524F">
              <w:rPr>
                <w:sz w:val="20"/>
                <w:szCs w:val="20"/>
              </w:rPr>
              <w:t>1. I</w:t>
            </w:r>
          </w:p>
          <w:p w:rsidR="00EF524F" w:rsidRPr="00EF524F" w:rsidRDefault="00EF524F">
            <w:pPr>
              <w:rPr>
                <w:sz w:val="20"/>
                <w:szCs w:val="20"/>
              </w:rPr>
            </w:pPr>
            <w:r w:rsidRPr="00EF524F">
              <w:rPr>
                <w:sz w:val="20"/>
                <w:szCs w:val="20"/>
              </w:rPr>
              <w:t xml:space="preserve">    I</w:t>
            </w:r>
          </w:p>
          <w:p w:rsidR="00EF524F" w:rsidRPr="00EF524F" w:rsidRDefault="00EF524F" w:rsidP="00081995">
            <w:pPr>
              <w:rPr>
                <w:sz w:val="20"/>
                <w:szCs w:val="20"/>
              </w:rPr>
            </w:pPr>
            <w:r w:rsidRPr="00EF524F">
              <w:rPr>
                <w:sz w:val="20"/>
                <w:szCs w:val="20"/>
              </w:rPr>
              <w:t xml:space="preserve">    EC</w:t>
            </w:r>
          </w:p>
        </w:tc>
      </w:tr>
      <w:tr w:rsidR="00E717A7" w:rsidTr="0066206B">
        <w:trPr>
          <w:trHeight w:val="864"/>
        </w:trPr>
        <w:tc>
          <w:tcPr>
            <w:tcW w:w="2268" w:type="dxa"/>
          </w:tcPr>
          <w:p w:rsidR="00E717A7" w:rsidRDefault="00E717A7"/>
        </w:tc>
        <w:tc>
          <w:tcPr>
            <w:tcW w:w="2138" w:type="dxa"/>
          </w:tcPr>
          <w:p w:rsidR="00E717A7" w:rsidRPr="002B2B90" w:rsidRDefault="00C238BD">
            <w:pPr>
              <w:rPr>
                <w:sz w:val="20"/>
                <w:szCs w:val="20"/>
              </w:rPr>
            </w:pPr>
            <w:r w:rsidRPr="009D5D38">
              <w:rPr>
                <w:sz w:val="20"/>
                <w:szCs w:val="20"/>
              </w:rPr>
              <w:t>[34-150(6)]</w:t>
            </w:r>
          </w:p>
        </w:tc>
        <w:tc>
          <w:tcPr>
            <w:tcW w:w="3172" w:type="dxa"/>
          </w:tcPr>
          <w:p w:rsidR="00E717A7" w:rsidRPr="00A50750" w:rsidRDefault="007B0025" w:rsidP="007B0025">
            <w:pPr>
              <w:tabs>
                <w:tab w:val="left" w:pos="-210"/>
                <w:tab w:val="left" w:pos="0"/>
                <w:tab w:val="left" w:pos="720"/>
                <w:tab w:val="left" w:pos="1440"/>
                <w:tab w:val="left" w:pos="2160"/>
                <w:tab w:val="left" w:pos="2490"/>
              </w:tabs>
              <w:rPr>
                <w:iCs/>
                <w:sz w:val="20"/>
                <w:szCs w:val="20"/>
              </w:rPr>
            </w:pPr>
            <w:r w:rsidRPr="00A50750">
              <w:rPr>
                <w:iCs/>
                <w:sz w:val="20"/>
                <w:szCs w:val="20"/>
              </w:rPr>
              <w:t xml:space="preserve">2. Failure to respond within            </w:t>
            </w:r>
          </w:p>
          <w:p w:rsidR="007B0025" w:rsidRDefault="007B0025" w:rsidP="007B0025">
            <w:pPr>
              <w:tabs>
                <w:tab w:val="left" w:pos="-210"/>
                <w:tab w:val="left" w:pos="0"/>
                <w:tab w:val="left" w:pos="720"/>
                <w:tab w:val="left" w:pos="1440"/>
                <w:tab w:val="left" w:pos="2160"/>
                <w:tab w:val="left" w:pos="2490"/>
              </w:tabs>
            </w:pPr>
            <w:r w:rsidRPr="00A50750">
              <w:rPr>
                <w:iCs/>
                <w:sz w:val="20"/>
                <w:szCs w:val="20"/>
              </w:rPr>
              <w:t xml:space="preserve">   30 days after the expiration date.</w:t>
            </w:r>
          </w:p>
        </w:tc>
        <w:tc>
          <w:tcPr>
            <w:tcW w:w="2520" w:type="dxa"/>
          </w:tcPr>
          <w:p w:rsidR="00B656CE" w:rsidRDefault="009A4688" w:rsidP="00B656CE">
            <w:pPr>
              <w:rPr>
                <w:sz w:val="20"/>
                <w:szCs w:val="20"/>
              </w:rPr>
            </w:pPr>
            <w:r w:rsidRPr="009A4688">
              <w:rPr>
                <w:sz w:val="20"/>
                <w:szCs w:val="20"/>
              </w:rPr>
              <w:t>2</w:t>
            </w:r>
            <w:r w:rsidR="00B656CE">
              <w:rPr>
                <w:sz w:val="20"/>
                <w:szCs w:val="20"/>
              </w:rPr>
              <w:t xml:space="preserve">. </w:t>
            </w:r>
            <w:r w:rsidRPr="009A4688">
              <w:rPr>
                <w:sz w:val="20"/>
                <w:szCs w:val="20"/>
              </w:rPr>
              <w:t>NOSNC w/$500 Fee</w:t>
            </w:r>
          </w:p>
          <w:p w:rsidR="00B656CE" w:rsidRDefault="00B656CE" w:rsidP="00B656CE">
            <w:pPr>
              <w:rPr>
                <w:sz w:val="20"/>
                <w:szCs w:val="20"/>
              </w:rPr>
            </w:pPr>
            <w:r>
              <w:rPr>
                <w:sz w:val="20"/>
                <w:szCs w:val="20"/>
              </w:rPr>
              <w:t xml:space="preserve">    </w:t>
            </w:r>
            <w:r w:rsidRPr="009A4688">
              <w:rPr>
                <w:sz w:val="20"/>
                <w:szCs w:val="20"/>
              </w:rPr>
              <w:t>Compliance Meeting</w:t>
            </w:r>
          </w:p>
          <w:p w:rsidR="00B656CE" w:rsidRDefault="00B656CE" w:rsidP="00B656CE">
            <w:pPr>
              <w:rPr>
                <w:sz w:val="20"/>
                <w:szCs w:val="20"/>
              </w:rPr>
            </w:pPr>
            <w:r>
              <w:rPr>
                <w:sz w:val="20"/>
                <w:szCs w:val="20"/>
              </w:rPr>
              <w:t xml:space="preserve">    </w:t>
            </w:r>
            <w:r w:rsidRPr="009A4688">
              <w:rPr>
                <w:sz w:val="20"/>
                <w:szCs w:val="20"/>
              </w:rPr>
              <w:t xml:space="preserve">Cease and Desist Order </w:t>
            </w:r>
          </w:p>
          <w:p w:rsidR="00B656CE" w:rsidRDefault="00B656CE" w:rsidP="00B656CE">
            <w:pPr>
              <w:rPr>
                <w:sz w:val="20"/>
                <w:szCs w:val="20"/>
              </w:rPr>
            </w:pPr>
            <w:r>
              <w:rPr>
                <w:sz w:val="20"/>
                <w:szCs w:val="20"/>
              </w:rPr>
              <w:t xml:space="preserve">    </w:t>
            </w:r>
            <w:r w:rsidRPr="009A4688">
              <w:rPr>
                <w:sz w:val="20"/>
                <w:szCs w:val="20"/>
              </w:rPr>
              <w:t xml:space="preserve">Termination of Services </w:t>
            </w:r>
          </w:p>
          <w:p w:rsidR="00B656CE" w:rsidRPr="009A4688" w:rsidRDefault="00B656CE" w:rsidP="00B656CE">
            <w:pPr>
              <w:rPr>
                <w:sz w:val="20"/>
                <w:szCs w:val="20"/>
              </w:rPr>
            </w:pPr>
            <w:r>
              <w:rPr>
                <w:sz w:val="20"/>
                <w:szCs w:val="20"/>
              </w:rPr>
              <w:t xml:space="preserve">    </w:t>
            </w:r>
            <w:r w:rsidRPr="009A4688">
              <w:rPr>
                <w:sz w:val="20"/>
                <w:szCs w:val="20"/>
              </w:rPr>
              <w:t>Performance Bond</w:t>
            </w:r>
          </w:p>
          <w:p w:rsidR="00B656CE" w:rsidRDefault="00B656CE" w:rsidP="00B656CE">
            <w:pPr>
              <w:rPr>
                <w:sz w:val="20"/>
                <w:szCs w:val="20"/>
              </w:rPr>
            </w:pPr>
            <w:r>
              <w:rPr>
                <w:sz w:val="20"/>
                <w:szCs w:val="20"/>
              </w:rPr>
              <w:t xml:space="preserve">    </w:t>
            </w:r>
            <w:r w:rsidRPr="009A4688">
              <w:rPr>
                <w:sz w:val="20"/>
                <w:szCs w:val="20"/>
              </w:rPr>
              <w:t xml:space="preserve">Water Supply Severance </w:t>
            </w:r>
          </w:p>
          <w:p w:rsidR="00B656CE" w:rsidRDefault="00B656CE" w:rsidP="00B656CE">
            <w:pPr>
              <w:rPr>
                <w:sz w:val="20"/>
                <w:szCs w:val="20"/>
              </w:rPr>
            </w:pPr>
            <w:r>
              <w:rPr>
                <w:sz w:val="20"/>
                <w:szCs w:val="20"/>
              </w:rPr>
              <w:t xml:space="preserve">    </w:t>
            </w:r>
            <w:r w:rsidRPr="009A4688">
              <w:rPr>
                <w:sz w:val="20"/>
                <w:szCs w:val="20"/>
              </w:rPr>
              <w:t xml:space="preserve">Civil Penalties </w:t>
            </w:r>
          </w:p>
          <w:p w:rsidR="00B656CE" w:rsidRPr="009A4688" w:rsidRDefault="00B656CE" w:rsidP="00B656CE">
            <w:pPr>
              <w:rPr>
                <w:sz w:val="20"/>
                <w:szCs w:val="20"/>
              </w:rPr>
            </w:pPr>
            <w:r>
              <w:rPr>
                <w:sz w:val="20"/>
                <w:szCs w:val="20"/>
              </w:rPr>
              <w:t xml:space="preserve">    </w:t>
            </w:r>
            <w:r w:rsidRPr="009A4688">
              <w:rPr>
                <w:sz w:val="20"/>
                <w:szCs w:val="20"/>
              </w:rPr>
              <w:t xml:space="preserve">Criminal Prosecution                                        </w:t>
            </w:r>
          </w:p>
          <w:p w:rsidR="00B656CE" w:rsidRPr="009A4688" w:rsidRDefault="00B656CE" w:rsidP="00B656CE">
            <w:pPr>
              <w:rPr>
                <w:sz w:val="20"/>
                <w:szCs w:val="20"/>
              </w:rPr>
            </w:pPr>
          </w:p>
          <w:p w:rsidR="00E717A7" w:rsidRDefault="00B656CE" w:rsidP="00B656CE">
            <w:r w:rsidRPr="009A4688">
              <w:rPr>
                <w:sz w:val="20"/>
                <w:szCs w:val="20"/>
              </w:rPr>
              <w:t xml:space="preserve">                         </w:t>
            </w:r>
            <w:r w:rsidR="009A4688" w:rsidRPr="009A4688">
              <w:rPr>
                <w:sz w:val="20"/>
                <w:szCs w:val="20"/>
              </w:rPr>
              <w:t xml:space="preserve">            </w:t>
            </w:r>
            <w:r>
              <w:rPr>
                <w:sz w:val="20"/>
                <w:szCs w:val="20"/>
              </w:rPr>
              <w:t xml:space="preserve">           </w:t>
            </w:r>
          </w:p>
        </w:tc>
        <w:tc>
          <w:tcPr>
            <w:tcW w:w="918" w:type="dxa"/>
          </w:tcPr>
          <w:p w:rsidR="005D1E05" w:rsidRPr="005D1E05" w:rsidRDefault="005D1E05" w:rsidP="005D1E05">
            <w:pPr>
              <w:tabs>
                <w:tab w:val="left" w:pos="-210"/>
                <w:tab w:val="left" w:pos="0"/>
                <w:tab w:val="left" w:pos="720"/>
                <w:tab w:val="left" w:pos="1440"/>
                <w:tab w:val="left" w:pos="2160"/>
                <w:tab w:val="left" w:pos="2490"/>
              </w:tabs>
              <w:rPr>
                <w:sz w:val="20"/>
                <w:szCs w:val="20"/>
              </w:rPr>
            </w:pPr>
            <w:r>
              <w:t>2.</w:t>
            </w:r>
            <w:r w:rsidRPr="005D1E05">
              <w:rPr>
                <w:sz w:val="20"/>
                <w:szCs w:val="20"/>
              </w:rPr>
              <w:t>EC</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M</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D</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D</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D</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D</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A</w:t>
            </w:r>
          </w:p>
          <w:p w:rsidR="005D1E05" w:rsidRPr="005D1E05" w:rsidRDefault="005D1E05" w:rsidP="005D1E05">
            <w:pPr>
              <w:tabs>
                <w:tab w:val="left" w:pos="-210"/>
                <w:tab w:val="left" w:pos="0"/>
                <w:tab w:val="left" w:pos="720"/>
                <w:tab w:val="left" w:pos="1440"/>
                <w:tab w:val="left" w:pos="2160"/>
                <w:tab w:val="left" w:pos="2490"/>
              </w:tabs>
              <w:rPr>
                <w:sz w:val="20"/>
                <w:szCs w:val="20"/>
              </w:rPr>
            </w:pPr>
            <w:r>
              <w:rPr>
                <w:sz w:val="20"/>
                <w:szCs w:val="20"/>
              </w:rPr>
              <w:t xml:space="preserve">    </w:t>
            </w:r>
            <w:r w:rsidRPr="005D1E05">
              <w:rPr>
                <w:sz w:val="20"/>
                <w:szCs w:val="20"/>
              </w:rPr>
              <w:t>A</w:t>
            </w:r>
          </w:p>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Pr="00451E03" w:rsidRDefault="00CB6F0E">
            <w:pPr>
              <w:rPr>
                <w:sz w:val="20"/>
                <w:szCs w:val="20"/>
              </w:rPr>
            </w:pPr>
            <w:r w:rsidRPr="00451E03">
              <w:rPr>
                <w:b/>
                <w:bCs/>
                <w:i/>
                <w:sz w:val="20"/>
                <w:szCs w:val="20"/>
              </w:rPr>
              <w:t>Severity of violations 3 will place the users in SNC;  besides the penalty imposed, the users will be publicized in a local newspaper and may be assessed  escalating enforcement</w:t>
            </w:r>
          </w:p>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r w:rsidR="00E717A7" w:rsidTr="0066206B">
        <w:trPr>
          <w:trHeight w:val="864"/>
        </w:trPr>
        <w:tc>
          <w:tcPr>
            <w:tcW w:w="2268" w:type="dxa"/>
          </w:tcPr>
          <w:p w:rsidR="00E717A7" w:rsidRDefault="00E717A7"/>
        </w:tc>
        <w:tc>
          <w:tcPr>
            <w:tcW w:w="2138" w:type="dxa"/>
          </w:tcPr>
          <w:p w:rsidR="00E717A7" w:rsidRDefault="00E717A7"/>
        </w:tc>
        <w:tc>
          <w:tcPr>
            <w:tcW w:w="3172" w:type="dxa"/>
          </w:tcPr>
          <w:p w:rsidR="00E717A7" w:rsidRDefault="00E717A7"/>
        </w:tc>
        <w:tc>
          <w:tcPr>
            <w:tcW w:w="2520" w:type="dxa"/>
          </w:tcPr>
          <w:p w:rsidR="00E717A7" w:rsidRDefault="00E717A7"/>
        </w:tc>
        <w:tc>
          <w:tcPr>
            <w:tcW w:w="918" w:type="dxa"/>
          </w:tcPr>
          <w:p w:rsidR="00E717A7" w:rsidRDefault="00E717A7"/>
        </w:tc>
      </w:tr>
    </w:tbl>
    <w:p w:rsidR="00E717A7" w:rsidRDefault="00E717A7"/>
    <w:p w:rsidR="00E81D70" w:rsidRDefault="00E81D70"/>
    <w:p w:rsidR="00E81D70" w:rsidRPr="0016014D" w:rsidRDefault="00E81D70" w:rsidP="00E81D70">
      <w:pPr>
        <w:tabs>
          <w:tab w:val="left" w:pos="-210"/>
          <w:tab w:val="left" w:pos="0"/>
          <w:tab w:val="left" w:pos="720"/>
          <w:tab w:val="left" w:pos="1440"/>
          <w:tab w:val="left" w:pos="2160"/>
          <w:tab w:val="left" w:pos="2490"/>
        </w:tabs>
        <w:rPr>
          <w:b/>
          <w:i/>
          <w:u w:val="single"/>
        </w:rPr>
      </w:pPr>
      <w:r w:rsidRPr="0016014D">
        <w:rPr>
          <w:u w:val="single"/>
        </w:rPr>
        <w:lastRenderedPageBreak/>
        <w:t xml:space="preserve"> </w:t>
      </w:r>
      <w:r w:rsidR="00E57E7B">
        <w:rPr>
          <w:b/>
          <w:i/>
          <w:u w:val="single"/>
        </w:rPr>
        <w:t xml:space="preserve">5.3    MONITORING </w:t>
      </w:r>
      <w:r w:rsidRPr="0016014D">
        <w:rPr>
          <w:b/>
          <w:i/>
          <w:u w:val="single"/>
        </w:rPr>
        <w:t>VIOLATIONS</w:t>
      </w:r>
    </w:p>
    <w:p w:rsidR="0016014D" w:rsidRDefault="0016014D" w:rsidP="00E81D70">
      <w:pPr>
        <w:tabs>
          <w:tab w:val="left" w:pos="-210"/>
          <w:tab w:val="left" w:pos="0"/>
          <w:tab w:val="left" w:pos="720"/>
          <w:tab w:val="left" w:pos="1440"/>
          <w:tab w:val="left" w:pos="2160"/>
          <w:tab w:val="left" w:pos="2490"/>
        </w:tabs>
        <w:rPr>
          <w:b/>
          <w:i/>
        </w:rPr>
      </w:pPr>
    </w:p>
    <w:tbl>
      <w:tblPr>
        <w:tblStyle w:val="TableGrid"/>
        <w:tblW w:w="0" w:type="auto"/>
        <w:tblLook w:val="04A0" w:firstRow="1" w:lastRow="0" w:firstColumn="1" w:lastColumn="0" w:noHBand="0" w:noVBand="1"/>
      </w:tblPr>
      <w:tblGrid>
        <w:gridCol w:w="2268"/>
        <w:gridCol w:w="2138"/>
        <w:gridCol w:w="3172"/>
        <w:gridCol w:w="2520"/>
        <w:gridCol w:w="918"/>
      </w:tblGrid>
      <w:tr w:rsidR="00A178CD" w:rsidTr="0066206B">
        <w:trPr>
          <w:trHeight w:val="864"/>
        </w:trPr>
        <w:tc>
          <w:tcPr>
            <w:tcW w:w="2268" w:type="dxa"/>
            <w:vAlign w:val="center"/>
          </w:tcPr>
          <w:p w:rsidR="00A178CD" w:rsidRPr="00F17834" w:rsidRDefault="00A178C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A178CD" w:rsidRPr="00F17834" w:rsidRDefault="00A178C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A178CD" w:rsidRPr="00F17834" w:rsidRDefault="00A178C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A178CD" w:rsidRPr="00F17834" w:rsidRDefault="00A178C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A178CD" w:rsidRPr="00F17834" w:rsidRDefault="00A178CD"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A178CD" w:rsidTr="0066206B">
        <w:trPr>
          <w:trHeight w:val="864"/>
        </w:trPr>
        <w:tc>
          <w:tcPr>
            <w:tcW w:w="2268" w:type="dxa"/>
          </w:tcPr>
          <w:p w:rsidR="00D86A44" w:rsidRPr="00D86A44" w:rsidRDefault="00D86A44" w:rsidP="00D86A44">
            <w:pPr>
              <w:rPr>
                <w:iCs/>
                <w:sz w:val="20"/>
                <w:szCs w:val="20"/>
              </w:rPr>
            </w:pPr>
            <w:r w:rsidRPr="00D86A44">
              <w:rPr>
                <w:sz w:val="20"/>
                <w:szCs w:val="20"/>
              </w:rPr>
              <w:t xml:space="preserve">A.  </w:t>
            </w:r>
            <w:r w:rsidRPr="00D86A44">
              <w:rPr>
                <w:iCs/>
                <w:sz w:val="20"/>
                <w:szCs w:val="20"/>
              </w:rPr>
              <w:t xml:space="preserve">Failure to provide </w:t>
            </w:r>
          </w:p>
          <w:p w:rsidR="00D86A44" w:rsidRPr="00D86A44" w:rsidRDefault="00D86A44" w:rsidP="00D86A44">
            <w:pPr>
              <w:rPr>
                <w:iCs/>
                <w:sz w:val="20"/>
                <w:szCs w:val="20"/>
              </w:rPr>
            </w:pPr>
            <w:r w:rsidRPr="00D86A44">
              <w:rPr>
                <w:iCs/>
                <w:sz w:val="20"/>
                <w:szCs w:val="20"/>
              </w:rPr>
              <w:t xml:space="preserve">     pretreatment</w:t>
            </w:r>
          </w:p>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Default="00994358" w:rsidP="00E81D70">
            <w:pPr>
              <w:tabs>
                <w:tab w:val="left" w:pos="-210"/>
                <w:tab w:val="left" w:pos="0"/>
                <w:tab w:val="left" w:pos="720"/>
                <w:tab w:val="left" w:pos="1440"/>
                <w:tab w:val="left" w:pos="2160"/>
                <w:tab w:val="left" w:pos="2490"/>
              </w:tabs>
              <w:rPr>
                <w:iCs/>
                <w:sz w:val="20"/>
                <w:szCs w:val="20"/>
              </w:rPr>
            </w:pPr>
            <w:r w:rsidRPr="00994358">
              <w:rPr>
                <w:iCs/>
                <w:sz w:val="20"/>
                <w:szCs w:val="20"/>
              </w:rPr>
              <w:t>[34-140(a) &amp; (b)]</w:t>
            </w:r>
          </w:p>
          <w:p w:rsidR="00EE3FFF" w:rsidRPr="00994358" w:rsidRDefault="00EE3FFF" w:rsidP="00E81D70">
            <w:pPr>
              <w:tabs>
                <w:tab w:val="left" w:pos="-210"/>
                <w:tab w:val="left" w:pos="0"/>
                <w:tab w:val="left" w:pos="720"/>
                <w:tab w:val="left" w:pos="1440"/>
                <w:tab w:val="left" w:pos="2160"/>
                <w:tab w:val="left" w:pos="2490"/>
              </w:tabs>
              <w:rPr>
                <w:b/>
                <w:sz w:val="20"/>
                <w:szCs w:val="20"/>
              </w:rPr>
            </w:pPr>
            <w:r w:rsidRPr="00297C1A">
              <w:rPr>
                <w:iCs/>
                <w:sz w:val="20"/>
                <w:szCs w:val="20"/>
              </w:rPr>
              <w:t>[34-143</w:t>
            </w:r>
            <w:r w:rsidR="00297C1A" w:rsidRPr="00297C1A">
              <w:rPr>
                <w:iCs/>
                <w:sz w:val="20"/>
                <w:szCs w:val="20"/>
              </w:rPr>
              <w:t>(1)(b)</w:t>
            </w:r>
            <w:r w:rsidRPr="00297C1A">
              <w:rPr>
                <w:iCs/>
                <w:sz w:val="20"/>
                <w:szCs w:val="20"/>
              </w:rPr>
              <w:t>(5)</w:t>
            </w:r>
          </w:p>
        </w:tc>
        <w:tc>
          <w:tcPr>
            <w:tcW w:w="3172" w:type="dxa"/>
          </w:tcPr>
          <w:p w:rsidR="001B00D2" w:rsidRPr="001B00D2" w:rsidRDefault="001B00D2" w:rsidP="001B00D2">
            <w:pPr>
              <w:tabs>
                <w:tab w:val="left" w:pos="720"/>
                <w:tab w:val="left" w:pos="1440"/>
                <w:tab w:val="left" w:pos="2160"/>
                <w:tab w:val="left" w:pos="2880"/>
              </w:tabs>
              <w:ind w:left="2941" w:hanging="2941"/>
              <w:rPr>
                <w:iCs/>
                <w:sz w:val="20"/>
                <w:szCs w:val="20"/>
              </w:rPr>
            </w:pPr>
            <w:r w:rsidRPr="001B00D2">
              <w:rPr>
                <w:iCs/>
                <w:sz w:val="20"/>
                <w:szCs w:val="20"/>
              </w:rPr>
              <w:t>1.</w:t>
            </w:r>
            <w:r w:rsidR="009E0C4D">
              <w:rPr>
                <w:iCs/>
                <w:sz w:val="20"/>
                <w:szCs w:val="20"/>
              </w:rPr>
              <w:t xml:space="preserve"> </w:t>
            </w:r>
            <w:r w:rsidRPr="001B00D2">
              <w:rPr>
                <w:iCs/>
                <w:sz w:val="20"/>
                <w:szCs w:val="20"/>
              </w:rPr>
              <w:t>Pretreatment equipment</w:t>
            </w:r>
          </w:p>
          <w:p w:rsidR="001B00D2" w:rsidRPr="001B00D2" w:rsidRDefault="001B00D2" w:rsidP="001B00D2">
            <w:pPr>
              <w:tabs>
                <w:tab w:val="left" w:pos="720"/>
                <w:tab w:val="left" w:pos="1440"/>
                <w:tab w:val="left" w:pos="2160"/>
                <w:tab w:val="left" w:pos="2880"/>
              </w:tabs>
              <w:ind w:left="2941" w:hanging="2941"/>
              <w:rPr>
                <w:iCs/>
                <w:sz w:val="20"/>
                <w:szCs w:val="20"/>
              </w:rPr>
            </w:pPr>
            <w:r w:rsidRPr="001B00D2">
              <w:rPr>
                <w:iCs/>
                <w:sz w:val="20"/>
                <w:szCs w:val="20"/>
              </w:rPr>
              <w:t xml:space="preserve"> </w:t>
            </w:r>
            <w:r w:rsidR="009E0C4D">
              <w:rPr>
                <w:iCs/>
                <w:sz w:val="20"/>
                <w:szCs w:val="20"/>
              </w:rPr>
              <w:t xml:space="preserve">   </w:t>
            </w:r>
            <w:r w:rsidRPr="001B00D2">
              <w:rPr>
                <w:iCs/>
                <w:sz w:val="20"/>
                <w:szCs w:val="20"/>
              </w:rPr>
              <w:t>not</w:t>
            </w:r>
            <w:r w:rsidR="009E0C4D">
              <w:rPr>
                <w:iCs/>
                <w:sz w:val="20"/>
                <w:szCs w:val="20"/>
              </w:rPr>
              <w:t xml:space="preserve"> </w:t>
            </w:r>
            <w:r w:rsidRPr="001B00D2">
              <w:rPr>
                <w:iCs/>
                <w:sz w:val="20"/>
                <w:szCs w:val="20"/>
              </w:rPr>
              <w:t>working properly</w:t>
            </w:r>
          </w:p>
          <w:p w:rsidR="00A178CD" w:rsidRDefault="00A178CD" w:rsidP="00E81D70">
            <w:pPr>
              <w:tabs>
                <w:tab w:val="left" w:pos="-210"/>
                <w:tab w:val="left" w:pos="0"/>
                <w:tab w:val="left" w:pos="720"/>
                <w:tab w:val="left" w:pos="1440"/>
                <w:tab w:val="left" w:pos="2160"/>
                <w:tab w:val="left" w:pos="2490"/>
              </w:tabs>
              <w:rPr>
                <w:b/>
                <w:i/>
              </w:rPr>
            </w:pPr>
          </w:p>
        </w:tc>
        <w:tc>
          <w:tcPr>
            <w:tcW w:w="2520" w:type="dxa"/>
          </w:tcPr>
          <w:p w:rsidR="00A178CD" w:rsidRPr="00603E93" w:rsidRDefault="00603E93" w:rsidP="00E81D70">
            <w:pPr>
              <w:tabs>
                <w:tab w:val="left" w:pos="-210"/>
                <w:tab w:val="left" w:pos="0"/>
                <w:tab w:val="left" w:pos="720"/>
                <w:tab w:val="left" w:pos="1440"/>
                <w:tab w:val="left" w:pos="2160"/>
                <w:tab w:val="left" w:pos="2490"/>
              </w:tabs>
              <w:rPr>
                <w:b/>
                <w:sz w:val="20"/>
                <w:szCs w:val="20"/>
              </w:rPr>
            </w:pPr>
            <w:r>
              <w:rPr>
                <w:iCs/>
                <w:sz w:val="20"/>
                <w:szCs w:val="20"/>
              </w:rPr>
              <w:t xml:space="preserve">1. </w:t>
            </w:r>
            <w:r w:rsidRPr="00603E93">
              <w:rPr>
                <w:iCs/>
                <w:sz w:val="20"/>
                <w:szCs w:val="20"/>
              </w:rPr>
              <w:t>NOV w/Fee (Figure 1)</w:t>
            </w:r>
          </w:p>
        </w:tc>
        <w:tc>
          <w:tcPr>
            <w:tcW w:w="918" w:type="dxa"/>
          </w:tcPr>
          <w:p w:rsidR="0039482D" w:rsidRPr="0039482D" w:rsidRDefault="0039482D" w:rsidP="0039482D">
            <w:pPr>
              <w:tabs>
                <w:tab w:val="left" w:pos="-210"/>
                <w:tab w:val="left" w:pos="0"/>
                <w:tab w:val="left" w:pos="720"/>
                <w:tab w:val="left" w:pos="1440"/>
                <w:tab w:val="left" w:pos="2160"/>
                <w:tab w:val="left" w:pos="2490"/>
              </w:tabs>
              <w:rPr>
                <w:sz w:val="20"/>
                <w:szCs w:val="20"/>
              </w:rPr>
            </w:pPr>
            <w:r w:rsidRPr="0039482D">
              <w:rPr>
                <w:sz w:val="20"/>
                <w:szCs w:val="20"/>
              </w:rPr>
              <w:t>1.</w:t>
            </w:r>
            <w:r w:rsidR="00C86DD3">
              <w:rPr>
                <w:sz w:val="20"/>
                <w:szCs w:val="20"/>
              </w:rPr>
              <w:t xml:space="preserve"> </w:t>
            </w:r>
            <w:r w:rsidRPr="0039482D">
              <w:rPr>
                <w:sz w:val="20"/>
                <w:szCs w:val="20"/>
              </w:rPr>
              <w:t>EC</w:t>
            </w:r>
          </w:p>
          <w:p w:rsidR="00A178CD" w:rsidRDefault="00A178CD" w:rsidP="00E81D70">
            <w:pPr>
              <w:tabs>
                <w:tab w:val="left" w:pos="-210"/>
                <w:tab w:val="left" w:pos="0"/>
                <w:tab w:val="left" w:pos="720"/>
                <w:tab w:val="left" w:pos="1440"/>
                <w:tab w:val="left" w:pos="2160"/>
                <w:tab w:val="left" w:pos="2490"/>
              </w:tabs>
              <w:rPr>
                <w:b/>
                <w:i/>
              </w:rPr>
            </w:pP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Default="00D16B2E" w:rsidP="00E81D70">
            <w:pPr>
              <w:tabs>
                <w:tab w:val="left" w:pos="-210"/>
                <w:tab w:val="left" w:pos="0"/>
                <w:tab w:val="left" w:pos="720"/>
                <w:tab w:val="left" w:pos="1440"/>
                <w:tab w:val="left" w:pos="2160"/>
                <w:tab w:val="left" w:pos="2490"/>
              </w:tabs>
              <w:rPr>
                <w:sz w:val="20"/>
                <w:szCs w:val="20"/>
              </w:rPr>
            </w:pPr>
            <w:r w:rsidRPr="0083490E">
              <w:rPr>
                <w:sz w:val="20"/>
                <w:szCs w:val="20"/>
              </w:rPr>
              <w:t>[34-148]</w:t>
            </w:r>
          </w:p>
          <w:p w:rsidR="00F642E6" w:rsidRPr="00D16B2E" w:rsidRDefault="00F642E6" w:rsidP="00E81D70">
            <w:pPr>
              <w:tabs>
                <w:tab w:val="left" w:pos="-210"/>
                <w:tab w:val="left" w:pos="0"/>
                <w:tab w:val="left" w:pos="720"/>
                <w:tab w:val="left" w:pos="1440"/>
                <w:tab w:val="left" w:pos="2160"/>
                <w:tab w:val="left" w:pos="2490"/>
              </w:tabs>
              <w:rPr>
                <w:sz w:val="20"/>
                <w:szCs w:val="20"/>
              </w:rPr>
            </w:pPr>
          </w:p>
        </w:tc>
        <w:tc>
          <w:tcPr>
            <w:tcW w:w="3172" w:type="dxa"/>
          </w:tcPr>
          <w:p w:rsidR="00321848" w:rsidRPr="00321848" w:rsidRDefault="00321848" w:rsidP="00321848">
            <w:pPr>
              <w:rPr>
                <w:iCs/>
                <w:sz w:val="20"/>
                <w:szCs w:val="20"/>
              </w:rPr>
            </w:pPr>
            <w:r w:rsidRPr="00321848">
              <w:rPr>
                <w:iCs/>
                <w:sz w:val="20"/>
                <w:szCs w:val="20"/>
              </w:rPr>
              <w:t xml:space="preserve">2. Failure to install </w:t>
            </w:r>
          </w:p>
          <w:p w:rsidR="00321848" w:rsidRPr="00321848" w:rsidRDefault="00EA3FAF" w:rsidP="00321848">
            <w:pPr>
              <w:rPr>
                <w:iCs/>
                <w:sz w:val="20"/>
                <w:szCs w:val="20"/>
              </w:rPr>
            </w:pPr>
            <w:r>
              <w:rPr>
                <w:iCs/>
                <w:sz w:val="20"/>
                <w:szCs w:val="20"/>
              </w:rPr>
              <w:t xml:space="preserve">    </w:t>
            </w:r>
            <w:proofErr w:type="gramStart"/>
            <w:r w:rsidR="00321848" w:rsidRPr="00321848">
              <w:rPr>
                <w:iCs/>
                <w:sz w:val="20"/>
                <w:szCs w:val="20"/>
              </w:rPr>
              <w:t>monitoring</w:t>
            </w:r>
            <w:proofErr w:type="gramEnd"/>
            <w:r w:rsidR="00321848" w:rsidRPr="00321848">
              <w:rPr>
                <w:iCs/>
                <w:sz w:val="20"/>
                <w:szCs w:val="20"/>
              </w:rPr>
              <w:t xml:space="preserve"> equipment.</w:t>
            </w:r>
          </w:p>
          <w:p w:rsidR="00A178CD" w:rsidRPr="00321848" w:rsidRDefault="00A178CD" w:rsidP="00E81D70">
            <w:pPr>
              <w:tabs>
                <w:tab w:val="left" w:pos="-210"/>
                <w:tab w:val="left" w:pos="0"/>
                <w:tab w:val="left" w:pos="720"/>
                <w:tab w:val="left" w:pos="1440"/>
                <w:tab w:val="left" w:pos="2160"/>
                <w:tab w:val="left" w:pos="2490"/>
              </w:tabs>
              <w:rPr>
                <w:b/>
                <w:sz w:val="20"/>
                <w:szCs w:val="20"/>
              </w:rPr>
            </w:pPr>
          </w:p>
        </w:tc>
        <w:tc>
          <w:tcPr>
            <w:tcW w:w="2520" w:type="dxa"/>
          </w:tcPr>
          <w:p w:rsidR="00A178CD" w:rsidRPr="00021ECC" w:rsidRDefault="00021ECC" w:rsidP="00E81D70">
            <w:pPr>
              <w:tabs>
                <w:tab w:val="left" w:pos="-210"/>
                <w:tab w:val="left" w:pos="0"/>
                <w:tab w:val="left" w:pos="720"/>
                <w:tab w:val="left" w:pos="1440"/>
                <w:tab w:val="left" w:pos="2160"/>
                <w:tab w:val="left" w:pos="2490"/>
              </w:tabs>
              <w:rPr>
                <w:b/>
                <w:sz w:val="20"/>
                <w:szCs w:val="20"/>
              </w:rPr>
            </w:pPr>
            <w:r>
              <w:rPr>
                <w:iCs/>
                <w:sz w:val="20"/>
                <w:szCs w:val="20"/>
              </w:rPr>
              <w:t xml:space="preserve">2. </w:t>
            </w:r>
            <w:r w:rsidRPr="00021ECC">
              <w:rPr>
                <w:iCs/>
                <w:sz w:val="20"/>
                <w:szCs w:val="20"/>
              </w:rPr>
              <w:t>NOV w/Fee (Figure 1</w:t>
            </w:r>
          </w:p>
        </w:tc>
        <w:tc>
          <w:tcPr>
            <w:tcW w:w="918" w:type="dxa"/>
          </w:tcPr>
          <w:p w:rsidR="00A178CD" w:rsidRPr="00E647FC" w:rsidRDefault="00E647FC" w:rsidP="00E81D70">
            <w:pPr>
              <w:tabs>
                <w:tab w:val="left" w:pos="-210"/>
                <w:tab w:val="left" w:pos="0"/>
                <w:tab w:val="left" w:pos="720"/>
                <w:tab w:val="left" w:pos="1440"/>
                <w:tab w:val="left" w:pos="2160"/>
                <w:tab w:val="left" w:pos="2490"/>
              </w:tabs>
              <w:rPr>
                <w:sz w:val="20"/>
                <w:szCs w:val="20"/>
              </w:rPr>
            </w:pPr>
            <w:r w:rsidRPr="00E647FC">
              <w:rPr>
                <w:sz w:val="20"/>
                <w:szCs w:val="20"/>
              </w:rPr>
              <w:t>2.</w:t>
            </w:r>
            <w:r w:rsidR="00C86DD3">
              <w:rPr>
                <w:sz w:val="20"/>
                <w:szCs w:val="20"/>
              </w:rPr>
              <w:t xml:space="preserve"> </w:t>
            </w:r>
            <w:r w:rsidRPr="00E647FC">
              <w:rPr>
                <w:sz w:val="20"/>
                <w:szCs w:val="20"/>
              </w:rPr>
              <w:t>EC</w:t>
            </w: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Pr="0070634C" w:rsidRDefault="00110F92" w:rsidP="00E81D70">
            <w:pPr>
              <w:tabs>
                <w:tab w:val="left" w:pos="-210"/>
                <w:tab w:val="left" w:pos="0"/>
                <w:tab w:val="left" w:pos="720"/>
                <w:tab w:val="left" w:pos="1440"/>
                <w:tab w:val="left" w:pos="2160"/>
                <w:tab w:val="left" w:pos="2490"/>
              </w:tabs>
              <w:rPr>
                <w:sz w:val="20"/>
                <w:szCs w:val="20"/>
              </w:rPr>
            </w:pPr>
            <w:r w:rsidRPr="0083490E">
              <w:rPr>
                <w:sz w:val="20"/>
                <w:szCs w:val="20"/>
              </w:rPr>
              <w:t>[34-150 (5)]</w:t>
            </w:r>
          </w:p>
        </w:tc>
        <w:tc>
          <w:tcPr>
            <w:tcW w:w="3172" w:type="dxa"/>
          </w:tcPr>
          <w:p w:rsidR="00AC0718" w:rsidRPr="00AC0718" w:rsidRDefault="00AC0718" w:rsidP="00AC0718">
            <w:pPr>
              <w:tabs>
                <w:tab w:val="left" w:pos="720"/>
                <w:tab w:val="left" w:pos="1440"/>
                <w:tab w:val="left" w:pos="2160"/>
                <w:tab w:val="left" w:pos="2880"/>
              </w:tabs>
              <w:ind w:left="2941" w:hanging="2941"/>
              <w:rPr>
                <w:iCs/>
                <w:sz w:val="20"/>
                <w:szCs w:val="20"/>
              </w:rPr>
            </w:pPr>
            <w:r>
              <w:rPr>
                <w:iCs/>
                <w:sz w:val="20"/>
                <w:szCs w:val="20"/>
              </w:rPr>
              <w:t xml:space="preserve">3. </w:t>
            </w:r>
            <w:r w:rsidRPr="00AC0718">
              <w:rPr>
                <w:iCs/>
                <w:sz w:val="20"/>
                <w:szCs w:val="20"/>
              </w:rPr>
              <w:t xml:space="preserve">Pretreatment equipment </w:t>
            </w:r>
          </w:p>
          <w:p w:rsidR="00AC0718" w:rsidRPr="00AC0718" w:rsidRDefault="00AC0718" w:rsidP="00AC0718">
            <w:pPr>
              <w:tabs>
                <w:tab w:val="left" w:pos="720"/>
                <w:tab w:val="left" w:pos="1440"/>
                <w:tab w:val="left" w:pos="2160"/>
                <w:tab w:val="left" w:pos="2880"/>
              </w:tabs>
              <w:ind w:left="2941" w:hanging="2941"/>
              <w:rPr>
                <w:iCs/>
                <w:sz w:val="20"/>
                <w:szCs w:val="20"/>
              </w:rPr>
            </w:pPr>
            <w:r>
              <w:rPr>
                <w:iCs/>
                <w:sz w:val="20"/>
                <w:szCs w:val="20"/>
              </w:rPr>
              <w:t xml:space="preserve">    </w:t>
            </w:r>
            <w:proofErr w:type="gramStart"/>
            <w:r w:rsidRPr="00AC0718">
              <w:rPr>
                <w:iCs/>
                <w:sz w:val="20"/>
                <w:szCs w:val="20"/>
              </w:rPr>
              <w:t>not</w:t>
            </w:r>
            <w:proofErr w:type="gramEnd"/>
            <w:r w:rsidRPr="00AC0718">
              <w:rPr>
                <w:iCs/>
                <w:sz w:val="20"/>
                <w:szCs w:val="20"/>
              </w:rPr>
              <w:t xml:space="preserve"> installed.</w:t>
            </w:r>
          </w:p>
          <w:p w:rsidR="00A178CD" w:rsidRDefault="00A178CD" w:rsidP="00E81D70">
            <w:pPr>
              <w:tabs>
                <w:tab w:val="left" w:pos="-210"/>
                <w:tab w:val="left" w:pos="0"/>
                <w:tab w:val="left" w:pos="720"/>
                <w:tab w:val="left" w:pos="1440"/>
                <w:tab w:val="left" w:pos="2160"/>
                <w:tab w:val="left" w:pos="2490"/>
              </w:tabs>
              <w:rPr>
                <w:b/>
                <w:i/>
              </w:rPr>
            </w:pPr>
          </w:p>
        </w:tc>
        <w:tc>
          <w:tcPr>
            <w:tcW w:w="2520" w:type="dxa"/>
          </w:tcPr>
          <w:p w:rsidR="00455969" w:rsidRPr="00455969" w:rsidRDefault="00455969" w:rsidP="00455969">
            <w:pPr>
              <w:rPr>
                <w:sz w:val="20"/>
                <w:szCs w:val="20"/>
              </w:rPr>
            </w:pPr>
            <w:r w:rsidRPr="00455969">
              <w:rPr>
                <w:sz w:val="20"/>
                <w:szCs w:val="20"/>
              </w:rPr>
              <w:t>3.</w:t>
            </w:r>
            <w:r w:rsidRPr="00455969">
              <w:rPr>
                <w:b/>
                <w:sz w:val="20"/>
                <w:szCs w:val="20"/>
              </w:rPr>
              <w:t xml:space="preserve"> </w:t>
            </w:r>
            <w:r w:rsidRPr="00455969">
              <w:rPr>
                <w:sz w:val="20"/>
                <w:szCs w:val="20"/>
              </w:rPr>
              <w:t>NOSNC w/$500 Fee</w:t>
            </w:r>
          </w:p>
          <w:p w:rsidR="00455969" w:rsidRPr="00455969" w:rsidRDefault="00455969" w:rsidP="00455969">
            <w:pPr>
              <w:rPr>
                <w:sz w:val="20"/>
                <w:szCs w:val="20"/>
              </w:rPr>
            </w:pPr>
            <w:r>
              <w:rPr>
                <w:sz w:val="20"/>
                <w:szCs w:val="20"/>
              </w:rPr>
              <w:t xml:space="preserve">    </w:t>
            </w:r>
            <w:r w:rsidRPr="00455969">
              <w:rPr>
                <w:sz w:val="20"/>
                <w:szCs w:val="20"/>
              </w:rPr>
              <w:t>Compliance Meeting</w:t>
            </w:r>
          </w:p>
          <w:p w:rsidR="00455969" w:rsidRPr="00455969" w:rsidRDefault="00455969" w:rsidP="00455969">
            <w:pPr>
              <w:rPr>
                <w:sz w:val="20"/>
                <w:szCs w:val="20"/>
              </w:rPr>
            </w:pPr>
            <w:r>
              <w:rPr>
                <w:sz w:val="20"/>
                <w:szCs w:val="20"/>
              </w:rPr>
              <w:t xml:space="preserve">    </w:t>
            </w:r>
            <w:r w:rsidRPr="00455969">
              <w:rPr>
                <w:sz w:val="20"/>
                <w:szCs w:val="20"/>
              </w:rPr>
              <w:t>Cease and Desist Order</w:t>
            </w:r>
          </w:p>
          <w:p w:rsidR="00455969" w:rsidRPr="00455969" w:rsidRDefault="00455969" w:rsidP="00455969">
            <w:pPr>
              <w:rPr>
                <w:sz w:val="20"/>
                <w:szCs w:val="20"/>
              </w:rPr>
            </w:pPr>
            <w:r>
              <w:rPr>
                <w:sz w:val="20"/>
                <w:szCs w:val="20"/>
              </w:rPr>
              <w:t xml:space="preserve">    </w:t>
            </w:r>
            <w:r w:rsidRPr="00455969">
              <w:rPr>
                <w:sz w:val="20"/>
                <w:szCs w:val="20"/>
              </w:rPr>
              <w:t>Termination of Service</w:t>
            </w:r>
          </w:p>
          <w:p w:rsidR="00455969" w:rsidRPr="00455969" w:rsidRDefault="00455969" w:rsidP="00455969">
            <w:pPr>
              <w:rPr>
                <w:sz w:val="20"/>
                <w:szCs w:val="20"/>
              </w:rPr>
            </w:pPr>
            <w:r>
              <w:rPr>
                <w:sz w:val="20"/>
                <w:szCs w:val="20"/>
              </w:rPr>
              <w:t xml:space="preserve">    </w:t>
            </w:r>
            <w:r w:rsidRPr="00455969">
              <w:rPr>
                <w:sz w:val="20"/>
                <w:szCs w:val="20"/>
              </w:rPr>
              <w:t>Civil Penalties</w:t>
            </w:r>
          </w:p>
          <w:p w:rsidR="00A178CD" w:rsidRDefault="00A178CD" w:rsidP="00E81D70">
            <w:pPr>
              <w:tabs>
                <w:tab w:val="left" w:pos="-210"/>
                <w:tab w:val="left" w:pos="0"/>
                <w:tab w:val="left" w:pos="720"/>
                <w:tab w:val="left" w:pos="1440"/>
                <w:tab w:val="left" w:pos="2160"/>
                <w:tab w:val="left" w:pos="2490"/>
              </w:tabs>
              <w:rPr>
                <w:b/>
                <w:i/>
              </w:rPr>
            </w:pPr>
          </w:p>
        </w:tc>
        <w:tc>
          <w:tcPr>
            <w:tcW w:w="918" w:type="dxa"/>
          </w:tcPr>
          <w:p w:rsidR="00C50C73" w:rsidRPr="00C50C73" w:rsidRDefault="00C50C73" w:rsidP="00C50C73">
            <w:pPr>
              <w:tabs>
                <w:tab w:val="left" w:pos="-210"/>
                <w:tab w:val="left" w:pos="0"/>
                <w:tab w:val="left" w:pos="720"/>
                <w:tab w:val="left" w:pos="1440"/>
                <w:tab w:val="left" w:pos="2160"/>
                <w:tab w:val="left" w:pos="2490"/>
              </w:tabs>
              <w:rPr>
                <w:sz w:val="20"/>
                <w:szCs w:val="20"/>
              </w:rPr>
            </w:pPr>
            <w:r>
              <w:rPr>
                <w:sz w:val="20"/>
                <w:szCs w:val="20"/>
              </w:rPr>
              <w:t xml:space="preserve">3. </w:t>
            </w:r>
            <w:r w:rsidRPr="00C50C73">
              <w:rPr>
                <w:sz w:val="20"/>
                <w:szCs w:val="20"/>
              </w:rPr>
              <w:t>EC</w:t>
            </w:r>
          </w:p>
          <w:p w:rsidR="00C50C73" w:rsidRPr="00C50C73" w:rsidRDefault="00C50C73" w:rsidP="00C50C73">
            <w:pPr>
              <w:tabs>
                <w:tab w:val="left" w:pos="-210"/>
                <w:tab w:val="left" w:pos="0"/>
                <w:tab w:val="left" w:pos="720"/>
                <w:tab w:val="left" w:pos="1440"/>
                <w:tab w:val="left" w:pos="2160"/>
                <w:tab w:val="left" w:pos="2490"/>
              </w:tabs>
              <w:rPr>
                <w:sz w:val="20"/>
                <w:szCs w:val="20"/>
              </w:rPr>
            </w:pPr>
            <w:r>
              <w:rPr>
                <w:sz w:val="20"/>
                <w:szCs w:val="20"/>
              </w:rPr>
              <w:t xml:space="preserve">    </w:t>
            </w:r>
            <w:r w:rsidRPr="00C50C73">
              <w:rPr>
                <w:sz w:val="20"/>
                <w:szCs w:val="20"/>
              </w:rPr>
              <w:t>M</w:t>
            </w:r>
          </w:p>
          <w:p w:rsidR="00C50C73" w:rsidRPr="00C50C73" w:rsidRDefault="00C50C73" w:rsidP="00C50C73">
            <w:pPr>
              <w:tabs>
                <w:tab w:val="left" w:pos="-210"/>
                <w:tab w:val="left" w:pos="0"/>
                <w:tab w:val="left" w:pos="720"/>
                <w:tab w:val="left" w:pos="1440"/>
                <w:tab w:val="left" w:pos="2160"/>
                <w:tab w:val="left" w:pos="2490"/>
              </w:tabs>
              <w:rPr>
                <w:sz w:val="20"/>
                <w:szCs w:val="20"/>
              </w:rPr>
            </w:pPr>
            <w:r>
              <w:rPr>
                <w:sz w:val="20"/>
                <w:szCs w:val="20"/>
              </w:rPr>
              <w:t xml:space="preserve">    </w:t>
            </w:r>
            <w:r w:rsidRPr="00C50C73">
              <w:rPr>
                <w:sz w:val="20"/>
                <w:szCs w:val="20"/>
              </w:rPr>
              <w:t>D</w:t>
            </w:r>
          </w:p>
          <w:p w:rsidR="00C50C73" w:rsidRPr="00C50C73" w:rsidRDefault="00C50C73" w:rsidP="00C50C73">
            <w:pPr>
              <w:tabs>
                <w:tab w:val="left" w:pos="-210"/>
                <w:tab w:val="left" w:pos="0"/>
                <w:tab w:val="left" w:pos="720"/>
                <w:tab w:val="left" w:pos="1440"/>
                <w:tab w:val="left" w:pos="2160"/>
                <w:tab w:val="left" w:pos="2490"/>
              </w:tabs>
              <w:rPr>
                <w:sz w:val="20"/>
                <w:szCs w:val="20"/>
              </w:rPr>
            </w:pPr>
            <w:r>
              <w:rPr>
                <w:sz w:val="20"/>
                <w:szCs w:val="20"/>
              </w:rPr>
              <w:t xml:space="preserve">    </w:t>
            </w:r>
            <w:r w:rsidRPr="00C50C73">
              <w:rPr>
                <w:sz w:val="20"/>
                <w:szCs w:val="20"/>
              </w:rPr>
              <w:t>D</w:t>
            </w:r>
          </w:p>
          <w:p w:rsidR="00C50C73" w:rsidRPr="00C50C73" w:rsidRDefault="00C50C73" w:rsidP="00C50C73">
            <w:pPr>
              <w:tabs>
                <w:tab w:val="left" w:pos="-210"/>
                <w:tab w:val="left" w:pos="0"/>
                <w:tab w:val="left" w:pos="720"/>
                <w:tab w:val="left" w:pos="1440"/>
                <w:tab w:val="left" w:pos="2160"/>
                <w:tab w:val="left" w:pos="2490"/>
              </w:tabs>
              <w:rPr>
                <w:sz w:val="20"/>
                <w:szCs w:val="20"/>
              </w:rPr>
            </w:pPr>
            <w:r>
              <w:rPr>
                <w:sz w:val="20"/>
                <w:szCs w:val="20"/>
              </w:rPr>
              <w:t xml:space="preserve">    </w:t>
            </w:r>
            <w:r w:rsidRPr="00C50C73">
              <w:rPr>
                <w:sz w:val="20"/>
                <w:szCs w:val="20"/>
              </w:rPr>
              <w:t>A</w:t>
            </w:r>
          </w:p>
          <w:p w:rsidR="00A178CD" w:rsidRDefault="00A178CD" w:rsidP="00E81D70">
            <w:pPr>
              <w:tabs>
                <w:tab w:val="left" w:pos="-210"/>
                <w:tab w:val="left" w:pos="0"/>
                <w:tab w:val="left" w:pos="720"/>
                <w:tab w:val="left" w:pos="1440"/>
                <w:tab w:val="left" w:pos="2160"/>
                <w:tab w:val="left" w:pos="2490"/>
              </w:tabs>
              <w:rPr>
                <w:b/>
                <w:i/>
              </w:rPr>
            </w:pP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Default="00A178CD" w:rsidP="00E81D70">
            <w:pPr>
              <w:tabs>
                <w:tab w:val="left" w:pos="-210"/>
                <w:tab w:val="left" w:pos="0"/>
                <w:tab w:val="left" w:pos="720"/>
                <w:tab w:val="left" w:pos="1440"/>
                <w:tab w:val="left" w:pos="2160"/>
                <w:tab w:val="left" w:pos="2490"/>
              </w:tabs>
              <w:rPr>
                <w:b/>
                <w:i/>
              </w:rPr>
            </w:pPr>
          </w:p>
        </w:tc>
        <w:tc>
          <w:tcPr>
            <w:tcW w:w="3172" w:type="dxa"/>
          </w:tcPr>
          <w:p w:rsidR="00A178CD" w:rsidRPr="002D5623" w:rsidRDefault="00085F5A" w:rsidP="00E81D70">
            <w:pPr>
              <w:tabs>
                <w:tab w:val="left" w:pos="-210"/>
                <w:tab w:val="left" w:pos="0"/>
                <w:tab w:val="left" w:pos="720"/>
                <w:tab w:val="left" w:pos="1440"/>
                <w:tab w:val="left" w:pos="2160"/>
                <w:tab w:val="left" w:pos="2490"/>
              </w:tabs>
              <w:rPr>
                <w:b/>
                <w:i/>
                <w:sz w:val="20"/>
                <w:szCs w:val="20"/>
              </w:rPr>
            </w:pPr>
            <w:r w:rsidRPr="002D5623">
              <w:rPr>
                <w:b/>
                <w:bCs/>
                <w:i/>
                <w:sz w:val="20"/>
                <w:szCs w:val="20"/>
              </w:rPr>
              <w:t>Severity of violations  will place the users in SNC;  besides the penalty imposed, the users will be publicized in a local newspaper and may be assessed  escalating enforcement</w:t>
            </w:r>
          </w:p>
        </w:tc>
        <w:tc>
          <w:tcPr>
            <w:tcW w:w="2520" w:type="dxa"/>
          </w:tcPr>
          <w:p w:rsidR="00A178CD" w:rsidRDefault="00A178CD" w:rsidP="00E81D70">
            <w:pPr>
              <w:tabs>
                <w:tab w:val="left" w:pos="-210"/>
                <w:tab w:val="left" w:pos="0"/>
                <w:tab w:val="left" w:pos="720"/>
                <w:tab w:val="left" w:pos="1440"/>
                <w:tab w:val="left" w:pos="2160"/>
                <w:tab w:val="left" w:pos="2490"/>
              </w:tabs>
              <w:rPr>
                <w:b/>
                <w:i/>
              </w:rPr>
            </w:pPr>
          </w:p>
        </w:tc>
        <w:tc>
          <w:tcPr>
            <w:tcW w:w="918" w:type="dxa"/>
          </w:tcPr>
          <w:p w:rsidR="00A178CD" w:rsidRDefault="00A178CD" w:rsidP="00E81D70">
            <w:pPr>
              <w:tabs>
                <w:tab w:val="left" w:pos="-210"/>
                <w:tab w:val="left" w:pos="0"/>
                <w:tab w:val="left" w:pos="720"/>
                <w:tab w:val="left" w:pos="1440"/>
                <w:tab w:val="left" w:pos="2160"/>
                <w:tab w:val="left" w:pos="2490"/>
              </w:tabs>
              <w:rPr>
                <w:b/>
                <w:i/>
              </w:rPr>
            </w:pPr>
          </w:p>
        </w:tc>
      </w:tr>
      <w:tr w:rsidR="00A178CD" w:rsidTr="0066206B">
        <w:trPr>
          <w:trHeight w:val="864"/>
        </w:trPr>
        <w:tc>
          <w:tcPr>
            <w:tcW w:w="2268" w:type="dxa"/>
          </w:tcPr>
          <w:p w:rsidR="00404C21" w:rsidRPr="00404C21" w:rsidRDefault="00404C21" w:rsidP="00404C21">
            <w:pPr>
              <w:rPr>
                <w:iCs/>
                <w:sz w:val="20"/>
                <w:szCs w:val="20"/>
              </w:rPr>
            </w:pPr>
            <w:r w:rsidRPr="00404C21">
              <w:rPr>
                <w:sz w:val="20"/>
                <w:szCs w:val="20"/>
              </w:rPr>
              <w:t>B.</w:t>
            </w:r>
            <w:r w:rsidRPr="00404C21">
              <w:rPr>
                <w:b/>
                <w:sz w:val="20"/>
                <w:szCs w:val="20"/>
              </w:rPr>
              <w:t xml:space="preserve">   </w:t>
            </w:r>
            <w:r w:rsidRPr="00404C21">
              <w:rPr>
                <w:iCs/>
                <w:sz w:val="20"/>
                <w:szCs w:val="20"/>
              </w:rPr>
              <w:t xml:space="preserve">Sample collection </w:t>
            </w:r>
          </w:p>
          <w:p w:rsidR="00404C21" w:rsidRPr="00404C21" w:rsidRDefault="00404C21" w:rsidP="00404C21">
            <w:pPr>
              <w:rPr>
                <w:iCs/>
                <w:sz w:val="20"/>
                <w:szCs w:val="20"/>
              </w:rPr>
            </w:pPr>
            <w:r w:rsidRPr="00404C21">
              <w:rPr>
                <w:iCs/>
                <w:sz w:val="20"/>
                <w:szCs w:val="20"/>
              </w:rPr>
              <w:t xml:space="preserve">     </w:t>
            </w:r>
            <w:r>
              <w:rPr>
                <w:iCs/>
                <w:sz w:val="20"/>
                <w:szCs w:val="20"/>
              </w:rPr>
              <w:t xml:space="preserve"> v</w:t>
            </w:r>
            <w:r w:rsidRPr="00404C21">
              <w:rPr>
                <w:iCs/>
                <w:sz w:val="20"/>
                <w:szCs w:val="20"/>
              </w:rPr>
              <w:t>iolation</w:t>
            </w:r>
          </w:p>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Pr="005E1F2C" w:rsidRDefault="007C3382" w:rsidP="00E81D70">
            <w:pPr>
              <w:tabs>
                <w:tab w:val="left" w:pos="-210"/>
                <w:tab w:val="left" w:pos="0"/>
                <w:tab w:val="left" w:pos="720"/>
                <w:tab w:val="left" w:pos="1440"/>
                <w:tab w:val="left" w:pos="2160"/>
                <w:tab w:val="left" w:pos="2490"/>
              </w:tabs>
              <w:rPr>
                <w:b/>
                <w:i/>
              </w:rPr>
            </w:pPr>
            <w:r w:rsidRPr="005E1F2C">
              <w:rPr>
                <w:sz w:val="20"/>
                <w:szCs w:val="20"/>
              </w:rPr>
              <w:t>[34-146(e])</w:t>
            </w:r>
          </w:p>
        </w:tc>
        <w:tc>
          <w:tcPr>
            <w:tcW w:w="3172" w:type="dxa"/>
          </w:tcPr>
          <w:p w:rsidR="00EA3F2D" w:rsidRPr="00EA3F2D" w:rsidRDefault="00E85C19" w:rsidP="00EA3F2D">
            <w:pPr>
              <w:rPr>
                <w:iCs/>
                <w:sz w:val="20"/>
                <w:szCs w:val="20"/>
              </w:rPr>
            </w:pPr>
            <w:r>
              <w:rPr>
                <w:iCs/>
                <w:sz w:val="20"/>
                <w:szCs w:val="20"/>
              </w:rPr>
              <w:t xml:space="preserve">1. </w:t>
            </w:r>
            <w:r w:rsidR="00EA3F2D" w:rsidRPr="00EA3F2D">
              <w:rPr>
                <w:iCs/>
                <w:sz w:val="20"/>
                <w:szCs w:val="20"/>
              </w:rPr>
              <w:t xml:space="preserve">Failure to collect sample as </w:t>
            </w:r>
          </w:p>
          <w:p w:rsidR="00EA3F2D" w:rsidRPr="00EA3F2D" w:rsidRDefault="00E85C19" w:rsidP="00EA3F2D">
            <w:pPr>
              <w:rPr>
                <w:iCs/>
                <w:sz w:val="20"/>
                <w:szCs w:val="20"/>
              </w:rPr>
            </w:pPr>
            <w:r>
              <w:rPr>
                <w:iCs/>
                <w:sz w:val="20"/>
                <w:szCs w:val="20"/>
              </w:rPr>
              <w:t xml:space="preserve">    </w:t>
            </w:r>
            <w:proofErr w:type="gramStart"/>
            <w:r w:rsidR="00EA3F2D">
              <w:rPr>
                <w:iCs/>
                <w:sz w:val="20"/>
                <w:szCs w:val="20"/>
              </w:rPr>
              <w:t>required</w:t>
            </w:r>
            <w:proofErr w:type="gramEnd"/>
            <w:r w:rsidR="00EA3F2D">
              <w:rPr>
                <w:iCs/>
                <w:sz w:val="20"/>
                <w:szCs w:val="20"/>
              </w:rPr>
              <w:t xml:space="preserve"> by </w:t>
            </w:r>
            <w:r w:rsidR="00EA3F2D" w:rsidRPr="00EA3F2D">
              <w:rPr>
                <w:iCs/>
                <w:sz w:val="20"/>
                <w:szCs w:val="20"/>
              </w:rPr>
              <w:t xml:space="preserve"> permit.</w:t>
            </w:r>
          </w:p>
          <w:p w:rsidR="00A178CD" w:rsidRDefault="00A178CD" w:rsidP="00E81D70">
            <w:pPr>
              <w:tabs>
                <w:tab w:val="left" w:pos="-210"/>
                <w:tab w:val="left" w:pos="0"/>
                <w:tab w:val="left" w:pos="720"/>
                <w:tab w:val="left" w:pos="1440"/>
                <w:tab w:val="left" w:pos="2160"/>
                <w:tab w:val="left" w:pos="2490"/>
              </w:tabs>
              <w:rPr>
                <w:b/>
                <w:i/>
              </w:rPr>
            </w:pPr>
          </w:p>
        </w:tc>
        <w:tc>
          <w:tcPr>
            <w:tcW w:w="2520" w:type="dxa"/>
          </w:tcPr>
          <w:p w:rsidR="004814E8" w:rsidRPr="005877AE" w:rsidRDefault="004814E8" w:rsidP="004814E8">
            <w:pPr>
              <w:tabs>
                <w:tab w:val="left" w:pos="-210"/>
                <w:tab w:val="left" w:pos="0"/>
                <w:tab w:val="left" w:pos="720"/>
                <w:tab w:val="left" w:pos="1440"/>
                <w:tab w:val="left" w:pos="2160"/>
                <w:tab w:val="left" w:pos="2490"/>
              </w:tabs>
              <w:rPr>
                <w:iCs/>
                <w:sz w:val="20"/>
                <w:szCs w:val="20"/>
              </w:rPr>
            </w:pPr>
            <w:r w:rsidRPr="004814E8">
              <w:rPr>
                <w:sz w:val="20"/>
                <w:szCs w:val="20"/>
              </w:rPr>
              <w:t>1</w:t>
            </w:r>
            <w:r w:rsidRPr="004814E8">
              <w:rPr>
                <w:b/>
                <w:sz w:val="20"/>
                <w:szCs w:val="20"/>
              </w:rPr>
              <w:t xml:space="preserve">. </w:t>
            </w:r>
            <w:r>
              <w:rPr>
                <w:iCs/>
                <w:sz w:val="20"/>
                <w:szCs w:val="20"/>
              </w:rPr>
              <w:t xml:space="preserve">NOV w/$100 </w:t>
            </w:r>
            <w:r w:rsidRPr="005877AE">
              <w:rPr>
                <w:iCs/>
                <w:sz w:val="20"/>
                <w:szCs w:val="20"/>
              </w:rPr>
              <w:t xml:space="preserve">Fee + cost   </w:t>
            </w:r>
          </w:p>
          <w:p w:rsidR="004814E8" w:rsidRPr="005877AE" w:rsidRDefault="004814E8" w:rsidP="004814E8">
            <w:pPr>
              <w:tabs>
                <w:tab w:val="left" w:pos="-210"/>
                <w:tab w:val="left" w:pos="0"/>
                <w:tab w:val="left" w:pos="720"/>
                <w:tab w:val="left" w:pos="1440"/>
                <w:tab w:val="left" w:pos="2160"/>
                <w:tab w:val="left" w:pos="2490"/>
              </w:tabs>
              <w:rPr>
                <w:iCs/>
                <w:sz w:val="20"/>
                <w:szCs w:val="20"/>
              </w:rPr>
            </w:pPr>
            <w:r w:rsidRPr="005877AE">
              <w:rPr>
                <w:iCs/>
                <w:sz w:val="20"/>
                <w:szCs w:val="20"/>
              </w:rPr>
              <w:t xml:space="preserve">    of  analysis for each  </w:t>
            </w:r>
          </w:p>
          <w:p w:rsidR="005877AE" w:rsidRDefault="004814E8" w:rsidP="004814E8">
            <w:pPr>
              <w:tabs>
                <w:tab w:val="left" w:pos="-210"/>
                <w:tab w:val="left" w:pos="0"/>
                <w:tab w:val="left" w:pos="720"/>
                <w:tab w:val="left" w:pos="1440"/>
                <w:tab w:val="left" w:pos="2160"/>
                <w:tab w:val="left" w:pos="2490"/>
              </w:tabs>
              <w:rPr>
                <w:iCs/>
                <w:sz w:val="20"/>
                <w:szCs w:val="20"/>
              </w:rPr>
            </w:pPr>
            <w:r w:rsidRPr="005877AE">
              <w:rPr>
                <w:iCs/>
                <w:sz w:val="20"/>
                <w:szCs w:val="20"/>
              </w:rPr>
              <w:t xml:space="preserve">    parameter</w:t>
            </w:r>
            <w:r w:rsidR="005877AE" w:rsidRPr="005877AE">
              <w:rPr>
                <w:iCs/>
                <w:sz w:val="20"/>
                <w:szCs w:val="20"/>
              </w:rPr>
              <w:t xml:space="preserve"> analyzed</w:t>
            </w:r>
            <w:r w:rsidR="005877AE">
              <w:rPr>
                <w:iCs/>
                <w:sz w:val="20"/>
                <w:szCs w:val="20"/>
              </w:rPr>
              <w:t xml:space="preserve"> by    </w:t>
            </w:r>
          </w:p>
          <w:p w:rsidR="00A178CD" w:rsidRPr="004814E8" w:rsidRDefault="005877AE" w:rsidP="004814E8">
            <w:pPr>
              <w:tabs>
                <w:tab w:val="left" w:pos="-210"/>
                <w:tab w:val="left" w:pos="0"/>
                <w:tab w:val="left" w:pos="720"/>
                <w:tab w:val="left" w:pos="1440"/>
                <w:tab w:val="left" w:pos="2160"/>
                <w:tab w:val="left" w:pos="2490"/>
              </w:tabs>
              <w:rPr>
                <w:b/>
                <w:sz w:val="20"/>
                <w:szCs w:val="20"/>
              </w:rPr>
            </w:pPr>
            <w:r>
              <w:rPr>
                <w:iCs/>
                <w:sz w:val="20"/>
                <w:szCs w:val="20"/>
              </w:rPr>
              <w:t xml:space="preserve">    UES</w:t>
            </w:r>
            <w:r w:rsidR="004814E8" w:rsidRPr="004814E8">
              <w:rPr>
                <w:iCs/>
                <w:sz w:val="20"/>
                <w:szCs w:val="20"/>
              </w:rPr>
              <w:t xml:space="preserve">                </w:t>
            </w:r>
            <w:r w:rsidR="004814E8">
              <w:rPr>
                <w:iCs/>
                <w:sz w:val="20"/>
                <w:szCs w:val="20"/>
              </w:rPr>
              <w:t xml:space="preserve">    </w:t>
            </w:r>
          </w:p>
        </w:tc>
        <w:tc>
          <w:tcPr>
            <w:tcW w:w="918" w:type="dxa"/>
          </w:tcPr>
          <w:p w:rsidR="00A178CD" w:rsidRPr="00DD5B38" w:rsidRDefault="00DD5B38" w:rsidP="00E81D70">
            <w:pPr>
              <w:tabs>
                <w:tab w:val="left" w:pos="-210"/>
                <w:tab w:val="left" w:pos="0"/>
                <w:tab w:val="left" w:pos="720"/>
                <w:tab w:val="left" w:pos="1440"/>
                <w:tab w:val="left" w:pos="2160"/>
                <w:tab w:val="left" w:pos="2490"/>
              </w:tabs>
              <w:rPr>
                <w:sz w:val="20"/>
                <w:szCs w:val="20"/>
              </w:rPr>
            </w:pPr>
            <w:r w:rsidRPr="00DD5B38">
              <w:rPr>
                <w:sz w:val="20"/>
                <w:szCs w:val="20"/>
              </w:rPr>
              <w:t>1. EC</w:t>
            </w: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Default="00442B26" w:rsidP="00E81D70">
            <w:pPr>
              <w:tabs>
                <w:tab w:val="left" w:pos="-210"/>
                <w:tab w:val="left" w:pos="0"/>
                <w:tab w:val="left" w:pos="720"/>
                <w:tab w:val="left" w:pos="1440"/>
                <w:tab w:val="left" w:pos="2160"/>
                <w:tab w:val="left" w:pos="2490"/>
              </w:tabs>
              <w:rPr>
                <w:b/>
                <w:i/>
              </w:rPr>
            </w:pPr>
            <w:r w:rsidRPr="005E1F2C">
              <w:rPr>
                <w:sz w:val="20"/>
                <w:szCs w:val="20"/>
              </w:rPr>
              <w:t>[34-146(e])</w:t>
            </w:r>
          </w:p>
        </w:tc>
        <w:tc>
          <w:tcPr>
            <w:tcW w:w="3172" w:type="dxa"/>
          </w:tcPr>
          <w:p w:rsidR="00354E0A" w:rsidRPr="00354E0A" w:rsidRDefault="00354E0A" w:rsidP="00354E0A">
            <w:pPr>
              <w:tabs>
                <w:tab w:val="left" w:pos="-210"/>
                <w:tab w:val="left" w:pos="0"/>
                <w:tab w:val="left" w:pos="720"/>
                <w:tab w:val="left" w:pos="1440"/>
                <w:tab w:val="left" w:pos="2160"/>
                <w:tab w:val="left" w:pos="2490"/>
              </w:tabs>
              <w:rPr>
                <w:iCs/>
                <w:sz w:val="20"/>
                <w:szCs w:val="20"/>
              </w:rPr>
            </w:pPr>
            <w:r>
              <w:rPr>
                <w:iCs/>
                <w:sz w:val="20"/>
                <w:szCs w:val="20"/>
              </w:rPr>
              <w:t xml:space="preserve">2. </w:t>
            </w:r>
            <w:r w:rsidRPr="00354E0A">
              <w:rPr>
                <w:iCs/>
                <w:sz w:val="20"/>
                <w:szCs w:val="20"/>
              </w:rPr>
              <w:t>Failure to collect sample</w:t>
            </w:r>
          </w:p>
          <w:p w:rsidR="00354E0A" w:rsidRPr="00354E0A" w:rsidRDefault="00354E0A" w:rsidP="00354E0A">
            <w:pPr>
              <w:tabs>
                <w:tab w:val="left" w:pos="-210"/>
                <w:tab w:val="left" w:pos="0"/>
                <w:tab w:val="left" w:pos="720"/>
                <w:tab w:val="left" w:pos="1440"/>
                <w:tab w:val="left" w:pos="2160"/>
                <w:tab w:val="left" w:pos="2490"/>
              </w:tabs>
              <w:rPr>
                <w:iCs/>
                <w:sz w:val="20"/>
                <w:szCs w:val="20"/>
              </w:rPr>
            </w:pPr>
            <w:r>
              <w:rPr>
                <w:iCs/>
                <w:sz w:val="20"/>
                <w:szCs w:val="20"/>
              </w:rPr>
              <w:t xml:space="preserve">    </w:t>
            </w:r>
            <w:r w:rsidRPr="00354E0A">
              <w:rPr>
                <w:iCs/>
                <w:sz w:val="20"/>
                <w:szCs w:val="20"/>
              </w:rPr>
              <w:t xml:space="preserve">in accordance with permit  </w:t>
            </w:r>
          </w:p>
          <w:p w:rsidR="00A178CD" w:rsidRPr="00354E0A" w:rsidRDefault="00354E0A" w:rsidP="00354E0A">
            <w:pPr>
              <w:tabs>
                <w:tab w:val="left" w:pos="-210"/>
                <w:tab w:val="left" w:pos="0"/>
                <w:tab w:val="left" w:pos="720"/>
                <w:tab w:val="left" w:pos="1440"/>
                <w:tab w:val="left" w:pos="2160"/>
                <w:tab w:val="left" w:pos="2490"/>
              </w:tabs>
              <w:rPr>
                <w:b/>
                <w:sz w:val="20"/>
                <w:szCs w:val="20"/>
              </w:rPr>
            </w:pPr>
            <w:r>
              <w:rPr>
                <w:iCs/>
                <w:sz w:val="20"/>
                <w:szCs w:val="20"/>
              </w:rPr>
              <w:t xml:space="preserve">    </w:t>
            </w:r>
            <w:r w:rsidRPr="00354E0A">
              <w:rPr>
                <w:iCs/>
                <w:sz w:val="20"/>
                <w:szCs w:val="20"/>
              </w:rPr>
              <w:t xml:space="preserve">conditions      </w:t>
            </w:r>
          </w:p>
        </w:tc>
        <w:tc>
          <w:tcPr>
            <w:tcW w:w="2520" w:type="dxa"/>
          </w:tcPr>
          <w:p w:rsidR="002A6874" w:rsidRPr="002A6874" w:rsidRDefault="002A6874" w:rsidP="002A6874">
            <w:pPr>
              <w:rPr>
                <w:iCs/>
                <w:sz w:val="20"/>
                <w:szCs w:val="20"/>
              </w:rPr>
            </w:pPr>
            <w:r>
              <w:rPr>
                <w:iCs/>
                <w:sz w:val="20"/>
                <w:szCs w:val="20"/>
              </w:rPr>
              <w:t xml:space="preserve">2. </w:t>
            </w:r>
            <w:r w:rsidRPr="002A6874">
              <w:rPr>
                <w:iCs/>
                <w:sz w:val="20"/>
                <w:szCs w:val="20"/>
              </w:rPr>
              <w:t>NOV w/$100 Fee</w:t>
            </w:r>
          </w:p>
          <w:p w:rsidR="00A178CD" w:rsidRDefault="002A6874" w:rsidP="002A6874">
            <w:pPr>
              <w:tabs>
                <w:tab w:val="left" w:pos="-210"/>
                <w:tab w:val="left" w:pos="0"/>
                <w:tab w:val="left" w:pos="720"/>
                <w:tab w:val="left" w:pos="1440"/>
                <w:tab w:val="left" w:pos="2160"/>
                <w:tab w:val="left" w:pos="2490"/>
              </w:tabs>
              <w:rPr>
                <w:b/>
                <w:i/>
              </w:rPr>
            </w:pPr>
            <w:r>
              <w:rPr>
                <w:iCs/>
                <w:sz w:val="20"/>
                <w:szCs w:val="20"/>
              </w:rPr>
              <w:t xml:space="preserve">    </w:t>
            </w:r>
            <w:proofErr w:type="gramStart"/>
            <w:r>
              <w:rPr>
                <w:iCs/>
                <w:sz w:val="20"/>
                <w:szCs w:val="20"/>
              </w:rPr>
              <w:t>and</w:t>
            </w:r>
            <w:proofErr w:type="gramEnd"/>
            <w:r>
              <w:rPr>
                <w:iCs/>
                <w:sz w:val="20"/>
                <w:szCs w:val="20"/>
              </w:rPr>
              <w:t xml:space="preserve"> r</w:t>
            </w:r>
            <w:r w:rsidRPr="002A6874">
              <w:rPr>
                <w:iCs/>
                <w:sz w:val="20"/>
                <w:szCs w:val="20"/>
              </w:rPr>
              <w:t>esample</w:t>
            </w:r>
            <w:r w:rsidRPr="00D105D2">
              <w:rPr>
                <w:i/>
                <w:iCs/>
              </w:rPr>
              <w:t>.</w:t>
            </w:r>
          </w:p>
        </w:tc>
        <w:tc>
          <w:tcPr>
            <w:tcW w:w="918" w:type="dxa"/>
          </w:tcPr>
          <w:p w:rsidR="00A178CD" w:rsidRPr="005A60FF" w:rsidRDefault="005A60FF" w:rsidP="00E81D70">
            <w:pPr>
              <w:tabs>
                <w:tab w:val="left" w:pos="-210"/>
                <w:tab w:val="left" w:pos="0"/>
                <w:tab w:val="left" w:pos="720"/>
                <w:tab w:val="left" w:pos="1440"/>
                <w:tab w:val="left" w:pos="2160"/>
                <w:tab w:val="left" w:pos="2490"/>
              </w:tabs>
              <w:rPr>
                <w:sz w:val="20"/>
                <w:szCs w:val="20"/>
              </w:rPr>
            </w:pPr>
            <w:r w:rsidRPr="005A60FF">
              <w:rPr>
                <w:sz w:val="20"/>
                <w:szCs w:val="20"/>
              </w:rPr>
              <w:t>2. EC</w:t>
            </w: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Pr="00600FB5" w:rsidRDefault="00600FB5" w:rsidP="00E81D70">
            <w:pPr>
              <w:tabs>
                <w:tab w:val="left" w:pos="-210"/>
                <w:tab w:val="left" w:pos="0"/>
                <w:tab w:val="left" w:pos="720"/>
                <w:tab w:val="left" w:pos="1440"/>
                <w:tab w:val="left" w:pos="2160"/>
                <w:tab w:val="left" w:pos="2490"/>
              </w:tabs>
              <w:rPr>
                <w:sz w:val="20"/>
                <w:szCs w:val="20"/>
              </w:rPr>
            </w:pPr>
            <w:r w:rsidRPr="005E1F2C">
              <w:rPr>
                <w:sz w:val="20"/>
                <w:szCs w:val="20"/>
              </w:rPr>
              <w:t>[34-146c]</w:t>
            </w:r>
          </w:p>
        </w:tc>
        <w:tc>
          <w:tcPr>
            <w:tcW w:w="3172" w:type="dxa"/>
          </w:tcPr>
          <w:p w:rsidR="00D84AC4" w:rsidRDefault="001A72CE" w:rsidP="00D84AC4">
            <w:pPr>
              <w:rPr>
                <w:iCs/>
                <w:sz w:val="20"/>
                <w:szCs w:val="20"/>
              </w:rPr>
            </w:pPr>
            <w:r>
              <w:rPr>
                <w:iCs/>
                <w:sz w:val="20"/>
                <w:szCs w:val="20"/>
              </w:rPr>
              <w:t xml:space="preserve">3. </w:t>
            </w:r>
            <w:r w:rsidRPr="001A72CE">
              <w:rPr>
                <w:iCs/>
                <w:sz w:val="20"/>
                <w:szCs w:val="20"/>
              </w:rPr>
              <w:t xml:space="preserve">Failure to collect sample </w:t>
            </w:r>
          </w:p>
          <w:p w:rsidR="00D84AC4" w:rsidRPr="001A72CE" w:rsidRDefault="00D84AC4" w:rsidP="00D84AC4">
            <w:pPr>
              <w:rPr>
                <w:iCs/>
                <w:sz w:val="20"/>
                <w:szCs w:val="20"/>
              </w:rPr>
            </w:pPr>
            <w:r>
              <w:rPr>
                <w:iCs/>
                <w:sz w:val="20"/>
                <w:szCs w:val="20"/>
              </w:rPr>
              <w:t xml:space="preserve">    </w:t>
            </w:r>
            <w:proofErr w:type="gramStart"/>
            <w:r w:rsidRPr="001A72CE">
              <w:rPr>
                <w:iCs/>
                <w:sz w:val="20"/>
                <w:szCs w:val="20"/>
              </w:rPr>
              <w:t>at</w:t>
            </w:r>
            <w:proofErr w:type="gramEnd"/>
            <w:r w:rsidRPr="001A72CE">
              <w:rPr>
                <w:iCs/>
                <w:sz w:val="20"/>
                <w:szCs w:val="20"/>
              </w:rPr>
              <w:t xml:space="preserve"> permitted sample point.</w:t>
            </w:r>
          </w:p>
          <w:p w:rsidR="00A178CD" w:rsidRPr="001A72CE" w:rsidRDefault="001A72CE" w:rsidP="00D84AC4">
            <w:pPr>
              <w:rPr>
                <w:b/>
                <w:sz w:val="20"/>
                <w:szCs w:val="20"/>
              </w:rPr>
            </w:pPr>
            <w:r w:rsidRPr="001A72CE">
              <w:rPr>
                <w:iCs/>
                <w:sz w:val="20"/>
                <w:szCs w:val="20"/>
              </w:rPr>
              <w:t xml:space="preserve">          </w:t>
            </w:r>
            <w:r>
              <w:rPr>
                <w:iCs/>
                <w:sz w:val="20"/>
                <w:szCs w:val="20"/>
              </w:rPr>
              <w:t xml:space="preserve">    </w:t>
            </w:r>
          </w:p>
        </w:tc>
        <w:tc>
          <w:tcPr>
            <w:tcW w:w="2520" w:type="dxa"/>
          </w:tcPr>
          <w:p w:rsidR="002A721F" w:rsidRPr="002A721F" w:rsidRDefault="002A721F" w:rsidP="002A721F">
            <w:pPr>
              <w:rPr>
                <w:iCs/>
                <w:sz w:val="20"/>
                <w:szCs w:val="20"/>
              </w:rPr>
            </w:pPr>
            <w:r w:rsidRPr="002A721F">
              <w:rPr>
                <w:iCs/>
                <w:sz w:val="20"/>
                <w:szCs w:val="20"/>
              </w:rPr>
              <w:t>3</w:t>
            </w:r>
            <w:r>
              <w:rPr>
                <w:iCs/>
                <w:sz w:val="20"/>
                <w:szCs w:val="20"/>
              </w:rPr>
              <w:t>.</w:t>
            </w:r>
            <w:r w:rsidRPr="002A721F">
              <w:rPr>
                <w:iCs/>
                <w:sz w:val="20"/>
                <w:szCs w:val="20"/>
              </w:rPr>
              <w:t xml:space="preserve"> NOV w/ $500 Fee</w:t>
            </w:r>
          </w:p>
          <w:p w:rsidR="002A721F" w:rsidRPr="002A721F" w:rsidRDefault="002A721F" w:rsidP="002A721F">
            <w:pPr>
              <w:rPr>
                <w:iCs/>
                <w:sz w:val="20"/>
                <w:szCs w:val="20"/>
              </w:rPr>
            </w:pPr>
            <w:r>
              <w:rPr>
                <w:iCs/>
                <w:sz w:val="20"/>
                <w:szCs w:val="20"/>
              </w:rPr>
              <w:t xml:space="preserve">    </w:t>
            </w:r>
            <w:r w:rsidRPr="002A721F">
              <w:rPr>
                <w:iCs/>
                <w:sz w:val="20"/>
                <w:szCs w:val="20"/>
              </w:rPr>
              <w:t>Compliance Meeting</w:t>
            </w:r>
          </w:p>
          <w:p w:rsidR="002A721F" w:rsidRPr="002A721F" w:rsidRDefault="002A721F" w:rsidP="002A721F">
            <w:pPr>
              <w:rPr>
                <w:iCs/>
                <w:sz w:val="20"/>
                <w:szCs w:val="20"/>
              </w:rPr>
            </w:pPr>
            <w:r w:rsidRPr="002A721F">
              <w:rPr>
                <w:iCs/>
                <w:sz w:val="20"/>
                <w:szCs w:val="20"/>
              </w:rPr>
              <w:t xml:space="preserve">    Cease and Desist Order</w:t>
            </w:r>
          </w:p>
          <w:p w:rsidR="00A178CD" w:rsidRPr="002A721F" w:rsidRDefault="00A178CD" w:rsidP="00E81D70">
            <w:pPr>
              <w:tabs>
                <w:tab w:val="left" w:pos="-210"/>
                <w:tab w:val="left" w:pos="0"/>
                <w:tab w:val="left" w:pos="720"/>
                <w:tab w:val="left" w:pos="1440"/>
                <w:tab w:val="left" w:pos="2160"/>
                <w:tab w:val="left" w:pos="2490"/>
              </w:tabs>
              <w:rPr>
                <w:b/>
                <w:sz w:val="20"/>
                <w:szCs w:val="20"/>
              </w:rPr>
            </w:pPr>
          </w:p>
        </w:tc>
        <w:tc>
          <w:tcPr>
            <w:tcW w:w="918" w:type="dxa"/>
          </w:tcPr>
          <w:p w:rsidR="001F4383" w:rsidRPr="00286E22" w:rsidRDefault="001F4383" w:rsidP="001F4383">
            <w:pPr>
              <w:tabs>
                <w:tab w:val="left" w:pos="-210"/>
                <w:tab w:val="left" w:pos="0"/>
                <w:tab w:val="left" w:pos="720"/>
                <w:tab w:val="left" w:pos="1440"/>
                <w:tab w:val="left" w:pos="2160"/>
                <w:tab w:val="left" w:pos="2490"/>
              </w:tabs>
              <w:rPr>
                <w:sz w:val="20"/>
                <w:szCs w:val="20"/>
              </w:rPr>
            </w:pPr>
            <w:r>
              <w:rPr>
                <w:sz w:val="20"/>
                <w:szCs w:val="20"/>
              </w:rPr>
              <w:t xml:space="preserve">3. </w:t>
            </w:r>
            <w:r w:rsidRPr="00286E22">
              <w:rPr>
                <w:sz w:val="20"/>
                <w:szCs w:val="20"/>
              </w:rPr>
              <w:t>EC</w:t>
            </w:r>
          </w:p>
          <w:p w:rsidR="001F4383" w:rsidRPr="00286E22" w:rsidRDefault="001F4383" w:rsidP="001F4383">
            <w:pPr>
              <w:tabs>
                <w:tab w:val="left" w:pos="-210"/>
                <w:tab w:val="left" w:pos="0"/>
                <w:tab w:val="left" w:pos="720"/>
                <w:tab w:val="left" w:pos="1440"/>
                <w:tab w:val="left" w:pos="2160"/>
                <w:tab w:val="left" w:pos="2490"/>
              </w:tabs>
              <w:rPr>
                <w:sz w:val="20"/>
                <w:szCs w:val="20"/>
              </w:rPr>
            </w:pPr>
            <w:r>
              <w:rPr>
                <w:sz w:val="20"/>
                <w:szCs w:val="20"/>
              </w:rPr>
              <w:t xml:space="preserve">    </w:t>
            </w:r>
            <w:r w:rsidRPr="00286E22">
              <w:rPr>
                <w:sz w:val="20"/>
                <w:szCs w:val="20"/>
              </w:rPr>
              <w:t>M</w:t>
            </w:r>
          </w:p>
          <w:p w:rsidR="001F4383" w:rsidRPr="00D105D2" w:rsidRDefault="001F4383" w:rsidP="001F4383">
            <w:pPr>
              <w:tabs>
                <w:tab w:val="left" w:pos="-210"/>
                <w:tab w:val="left" w:pos="0"/>
                <w:tab w:val="left" w:pos="720"/>
                <w:tab w:val="left" w:pos="1440"/>
                <w:tab w:val="left" w:pos="2160"/>
                <w:tab w:val="left" w:pos="2490"/>
              </w:tabs>
              <w:rPr>
                <w:i/>
              </w:rPr>
            </w:pPr>
            <w:r>
              <w:rPr>
                <w:sz w:val="20"/>
                <w:szCs w:val="20"/>
              </w:rPr>
              <w:t xml:space="preserve">    </w:t>
            </w:r>
            <w:r w:rsidRPr="00286E22">
              <w:rPr>
                <w:sz w:val="20"/>
                <w:szCs w:val="20"/>
              </w:rPr>
              <w:t>D</w:t>
            </w:r>
          </w:p>
          <w:p w:rsidR="00A178CD" w:rsidRDefault="00A178CD" w:rsidP="00E81D70">
            <w:pPr>
              <w:tabs>
                <w:tab w:val="left" w:pos="-210"/>
                <w:tab w:val="left" w:pos="0"/>
                <w:tab w:val="left" w:pos="720"/>
                <w:tab w:val="left" w:pos="1440"/>
                <w:tab w:val="left" w:pos="2160"/>
                <w:tab w:val="left" w:pos="2490"/>
              </w:tabs>
              <w:rPr>
                <w:b/>
                <w:i/>
              </w:rPr>
            </w:pPr>
          </w:p>
        </w:tc>
      </w:tr>
      <w:tr w:rsidR="00A178CD" w:rsidTr="0066206B">
        <w:trPr>
          <w:trHeight w:val="864"/>
        </w:trPr>
        <w:tc>
          <w:tcPr>
            <w:tcW w:w="2268" w:type="dxa"/>
          </w:tcPr>
          <w:p w:rsidR="00A178CD" w:rsidRDefault="00A178CD" w:rsidP="00E81D70">
            <w:pPr>
              <w:tabs>
                <w:tab w:val="left" w:pos="-210"/>
                <w:tab w:val="left" w:pos="0"/>
                <w:tab w:val="left" w:pos="720"/>
                <w:tab w:val="left" w:pos="1440"/>
                <w:tab w:val="left" w:pos="2160"/>
                <w:tab w:val="left" w:pos="2490"/>
              </w:tabs>
              <w:rPr>
                <w:b/>
                <w:i/>
              </w:rPr>
            </w:pPr>
          </w:p>
        </w:tc>
        <w:tc>
          <w:tcPr>
            <w:tcW w:w="2138" w:type="dxa"/>
          </w:tcPr>
          <w:p w:rsidR="00A178CD" w:rsidRDefault="00A178CD" w:rsidP="00E81D70">
            <w:pPr>
              <w:tabs>
                <w:tab w:val="left" w:pos="-210"/>
                <w:tab w:val="left" w:pos="0"/>
                <w:tab w:val="left" w:pos="720"/>
                <w:tab w:val="left" w:pos="1440"/>
                <w:tab w:val="left" w:pos="2160"/>
                <w:tab w:val="left" w:pos="2490"/>
              </w:tabs>
              <w:rPr>
                <w:b/>
                <w:i/>
              </w:rPr>
            </w:pPr>
          </w:p>
        </w:tc>
        <w:tc>
          <w:tcPr>
            <w:tcW w:w="3172" w:type="dxa"/>
          </w:tcPr>
          <w:p w:rsidR="001A72CE" w:rsidRDefault="001A72CE" w:rsidP="001A72CE">
            <w:pPr>
              <w:rPr>
                <w:iCs/>
                <w:sz w:val="20"/>
                <w:szCs w:val="20"/>
              </w:rPr>
            </w:pPr>
            <w:r w:rsidRPr="001A72CE">
              <w:rPr>
                <w:iCs/>
                <w:sz w:val="20"/>
                <w:szCs w:val="20"/>
              </w:rPr>
              <w:t>4</w:t>
            </w:r>
            <w:r w:rsidR="00106C4D">
              <w:rPr>
                <w:iCs/>
                <w:sz w:val="20"/>
                <w:szCs w:val="20"/>
              </w:rPr>
              <w:t xml:space="preserve">. </w:t>
            </w:r>
            <w:r w:rsidRPr="001A72CE">
              <w:rPr>
                <w:iCs/>
                <w:sz w:val="20"/>
                <w:szCs w:val="20"/>
              </w:rPr>
              <w:t xml:space="preserve">Failure to collect sample as    </w:t>
            </w:r>
          </w:p>
          <w:p w:rsidR="00397671" w:rsidRPr="001A72CE" w:rsidRDefault="00397671" w:rsidP="001A72CE">
            <w:pPr>
              <w:rPr>
                <w:iCs/>
                <w:sz w:val="20"/>
                <w:szCs w:val="20"/>
              </w:rPr>
            </w:pPr>
            <w:r>
              <w:rPr>
                <w:iCs/>
                <w:sz w:val="20"/>
                <w:szCs w:val="20"/>
              </w:rPr>
              <w:t xml:space="preserve">    </w:t>
            </w:r>
            <w:proofErr w:type="gramStart"/>
            <w:r w:rsidRPr="001A72CE">
              <w:rPr>
                <w:iCs/>
                <w:sz w:val="20"/>
                <w:szCs w:val="20"/>
              </w:rPr>
              <w:t>required</w:t>
            </w:r>
            <w:proofErr w:type="gramEnd"/>
            <w:r w:rsidRPr="001A72CE">
              <w:rPr>
                <w:iCs/>
                <w:sz w:val="20"/>
                <w:szCs w:val="20"/>
              </w:rPr>
              <w:t xml:space="preserve"> by CAA Agreement.</w:t>
            </w:r>
          </w:p>
          <w:p w:rsidR="00A178CD" w:rsidRPr="001A72CE" w:rsidRDefault="00A178CD" w:rsidP="00E81D70">
            <w:pPr>
              <w:tabs>
                <w:tab w:val="left" w:pos="-210"/>
                <w:tab w:val="left" w:pos="0"/>
                <w:tab w:val="left" w:pos="720"/>
                <w:tab w:val="left" w:pos="1440"/>
                <w:tab w:val="left" w:pos="2160"/>
                <w:tab w:val="left" w:pos="2490"/>
              </w:tabs>
              <w:rPr>
                <w:b/>
                <w:sz w:val="20"/>
                <w:szCs w:val="20"/>
              </w:rPr>
            </w:pPr>
          </w:p>
        </w:tc>
        <w:tc>
          <w:tcPr>
            <w:tcW w:w="2520" w:type="dxa"/>
          </w:tcPr>
          <w:p w:rsidR="002A721F" w:rsidRDefault="002A721F" w:rsidP="002A721F">
            <w:pPr>
              <w:tabs>
                <w:tab w:val="left" w:pos="720"/>
                <w:tab w:val="left" w:pos="1440"/>
                <w:tab w:val="left" w:pos="2160"/>
                <w:tab w:val="left" w:pos="2880"/>
                <w:tab w:val="left" w:pos="3600"/>
                <w:tab w:val="left" w:pos="4320"/>
                <w:tab w:val="left" w:pos="5040"/>
                <w:tab w:val="left" w:pos="5760"/>
              </w:tabs>
              <w:rPr>
                <w:iCs/>
                <w:sz w:val="20"/>
                <w:szCs w:val="20"/>
              </w:rPr>
            </w:pPr>
            <w:r>
              <w:rPr>
                <w:iCs/>
                <w:sz w:val="20"/>
                <w:szCs w:val="20"/>
              </w:rPr>
              <w:t xml:space="preserve">4. </w:t>
            </w:r>
            <w:r w:rsidRPr="002A721F">
              <w:rPr>
                <w:iCs/>
                <w:sz w:val="20"/>
                <w:szCs w:val="20"/>
              </w:rPr>
              <w:t>NOV w/$500 Fee + cost</w:t>
            </w:r>
          </w:p>
          <w:p w:rsidR="002A721F" w:rsidRPr="002A721F" w:rsidRDefault="002A721F" w:rsidP="002A721F">
            <w:pPr>
              <w:tabs>
                <w:tab w:val="left" w:pos="720"/>
                <w:tab w:val="left" w:pos="1440"/>
                <w:tab w:val="left" w:pos="2160"/>
                <w:tab w:val="left" w:pos="2880"/>
                <w:tab w:val="left" w:pos="3600"/>
                <w:tab w:val="left" w:pos="4320"/>
                <w:tab w:val="left" w:pos="5040"/>
                <w:tab w:val="left" w:pos="5760"/>
              </w:tabs>
              <w:rPr>
                <w:iCs/>
                <w:sz w:val="20"/>
                <w:szCs w:val="20"/>
              </w:rPr>
            </w:pPr>
            <w:r>
              <w:rPr>
                <w:iCs/>
                <w:sz w:val="20"/>
                <w:szCs w:val="20"/>
              </w:rPr>
              <w:t xml:space="preserve">    </w:t>
            </w:r>
            <w:r w:rsidRPr="002A721F">
              <w:rPr>
                <w:iCs/>
                <w:sz w:val="20"/>
                <w:szCs w:val="20"/>
              </w:rPr>
              <w:t xml:space="preserve">of  analysis for each </w:t>
            </w:r>
          </w:p>
          <w:p w:rsidR="002A721F" w:rsidRPr="002A721F" w:rsidRDefault="002A721F" w:rsidP="002A721F">
            <w:pPr>
              <w:tabs>
                <w:tab w:val="left" w:pos="720"/>
                <w:tab w:val="left" w:pos="1440"/>
                <w:tab w:val="left" w:pos="2160"/>
                <w:tab w:val="left" w:pos="2880"/>
                <w:tab w:val="left" w:pos="3600"/>
                <w:tab w:val="left" w:pos="4320"/>
                <w:tab w:val="left" w:pos="5040"/>
                <w:tab w:val="left" w:pos="5760"/>
              </w:tabs>
              <w:rPr>
                <w:sz w:val="20"/>
                <w:szCs w:val="20"/>
              </w:rPr>
            </w:pPr>
            <w:r>
              <w:rPr>
                <w:iCs/>
                <w:sz w:val="20"/>
                <w:szCs w:val="20"/>
              </w:rPr>
              <w:t xml:space="preserve">    </w:t>
            </w:r>
            <w:r w:rsidRPr="002A721F">
              <w:rPr>
                <w:iCs/>
                <w:sz w:val="20"/>
                <w:szCs w:val="20"/>
              </w:rPr>
              <w:t xml:space="preserve">parameter   </w:t>
            </w:r>
            <w:r w:rsidRPr="002A721F">
              <w:rPr>
                <w:sz w:val="20"/>
                <w:szCs w:val="20"/>
              </w:rPr>
              <w:t xml:space="preserve">            </w:t>
            </w:r>
          </w:p>
          <w:p w:rsidR="002A721F" w:rsidRPr="002A721F" w:rsidRDefault="002A721F" w:rsidP="002A721F">
            <w:pPr>
              <w:rPr>
                <w:sz w:val="20"/>
                <w:szCs w:val="20"/>
              </w:rPr>
            </w:pPr>
            <w:r w:rsidRPr="002A721F">
              <w:rPr>
                <w:sz w:val="20"/>
                <w:szCs w:val="20"/>
              </w:rPr>
              <w:t xml:space="preserve">    Cease and Desist Order</w:t>
            </w:r>
          </w:p>
          <w:p w:rsidR="002A721F" w:rsidRPr="002A721F" w:rsidRDefault="002A721F" w:rsidP="002A721F">
            <w:pPr>
              <w:tabs>
                <w:tab w:val="left" w:pos="720"/>
                <w:tab w:val="left" w:pos="1440"/>
                <w:tab w:val="left" w:pos="2160"/>
                <w:tab w:val="left" w:pos="2880"/>
                <w:tab w:val="left" w:pos="3600"/>
                <w:tab w:val="left" w:pos="4320"/>
                <w:tab w:val="left" w:pos="5040"/>
                <w:tab w:val="left" w:pos="5760"/>
              </w:tabs>
              <w:rPr>
                <w:b/>
                <w:sz w:val="20"/>
                <w:szCs w:val="20"/>
              </w:rPr>
            </w:pPr>
            <w:r w:rsidRPr="002A721F">
              <w:rPr>
                <w:sz w:val="20"/>
                <w:szCs w:val="20"/>
              </w:rPr>
              <w:t xml:space="preserve">   </w:t>
            </w:r>
            <w:r>
              <w:rPr>
                <w:sz w:val="20"/>
                <w:szCs w:val="20"/>
              </w:rPr>
              <w:t xml:space="preserve"> </w:t>
            </w:r>
            <w:r w:rsidRPr="002A721F">
              <w:rPr>
                <w:iCs/>
                <w:sz w:val="20"/>
                <w:szCs w:val="20"/>
              </w:rPr>
              <w:t xml:space="preserve">Compliance Meeting           </w:t>
            </w:r>
          </w:p>
          <w:p w:rsidR="00A178CD" w:rsidRPr="002A721F" w:rsidRDefault="00A178CD" w:rsidP="002A721F">
            <w:pPr>
              <w:tabs>
                <w:tab w:val="left" w:pos="-210"/>
                <w:tab w:val="left" w:pos="0"/>
                <w:tab w:val="left" w:pos="720"/>
                <w:tab w:val="left" w:pos="1440"/>
                <w:tab w:val="left" w:pos="2160"/>
                <w:tab w:val="left" w:pos="2490"/>
              </w:tabs>
              <w:rPr>
                <w:b/>
                <w:sz w:val="20"/>
                <w:szCs w:val="20"/>
              </w:rPr>
            </w:pPr>
          </w:p>
        </w:tc>
        <w:tc>
          <w:tcPr>
            <w:tcW w:w="918" w:type="dxa"/>
          </w:tcPr>
          <w:p w:rsidR="00FA2E04" w:rsidRPr="00286E22" w:rsidRDefault="00FA2E04" w:rsidP="00FA2E04">
            <w:pPr>
              <w:tabs>
                <w:tab w:val="left" w:pos="-210"/>
                <w:tab w:val="left" w:pos="0"/>
                <w:tab w:val="left" w:pos="720"/>
                <w:tab w:val="left" w:pos="1440"/>
                <w:tab w:val="left" w:pos="2160"/>
                <w:tab w:val="left" w:pos="2490"/>
              </w:tabs>
              <w:rPr>
                <w:sz w:val="20"/>
                <w:szCs w:val="20"/>
              </w:rPr>
            </w:pPr>
            <w:r>
              <w:rPr>
                <w:sz w:val="20"/>
                <w:szCs w:val="20"/>
              </w:rPr>
              <w:t xml:space="preserve">4. </w:t>
            </w:r>
            <w:r w:rsidRPr="00286E22">
              <w:rPr>
                <w:sz w:val="20"/>
                <w:szCs w:val="20"/>
              </w:rPr>
              <w:t>EC</w:t>
            </w:r>
          </w:p>
          <w:p w:rsidR="00FA2E04" w:rsidRPr="00286E22" w:rsidRDefault="00FA2E04" w:rsidP="00FA2E04">
            <w:pPr>
              <w:tabs>
                <w:tab w:val="left" w:pos="-210"/>
                <w:tab w:val="left" w:pos="0"/>
                <w:tab w:val="left" w:pos="720"/>
                <w:tab w:val="left" w:pos="1440"/>
                <w:tab w:val="left" w:pos="2160"/>
                <w:tab w:val="left" w:pos="2490"/>
              </w:tabs>
              <w:rPr>
                <w:sz w:val="20"/>
                <w:szCs w:val="20"/>
              </w:rPr>
            </w:pPr>
            <w:r>
              <w:rPr>
                <w:sz w:val="20"/>
                <w:szCs w:val="20"/>
              </w:rPr>
              <w:t xml:space="preserve">    </w:t>
            </w:r>
            <w:r w:rsidRPr="00286E22">
              <w:rPr>
                <w:sz w:val="20"/>
                <w:szCs w:val="20"/>
              </w:rPr>
              <w:t>M</w:t>
            </w:r>
          </w:p>
          <w:p w:rsidR="00FA2E04" w:rsidRPr="00D105D2" w:rsidRDefault="00FA2E04" w:rsidP="00FA2E04">
            <w:pPr>
              <w:tabs>
                <w:tab w:val="left" w:pos="-210"/>
                <w:tab w:val="left" w:pos="0"/>
                <w:tab w:val="left" w:pos="720"/>
                <w:tab w:val="left" w:pos="1440"/>
                <w:tab w:val="left" w:pos="2160"/>
                <w:tab w:val="left" w:pos="2490"/>
              </w:tabs>
              <w:rPr>
                <w:i/>
              </w:rPr>
            </w:pPr>
            <w:r>
              <w:rPr>
                <w:sz w:val="20"/>
                <w:szCs w:val="20"/>
              </w:rPr>
              <w:t xml:space="preserve">    </w:t>
            </w:r>
            <w:r w:rsidRPr="00286E22">
              <w:rPr>
                <w:sz w:val="20"/>
                <w:szCs w:val="20"/>
              </w:rPr>
              <w:t>D</w:t>
            </w:r>
          </w:p>
          <w:p w:rsidR="00A178CD" w:rsidRDefault="00A178CD" w:rsidP="00E81D70">
            <w:pPr>
              <w:tabs>
                <w:tab w:val="left" w:pos="-210"/>
                <w:tab w:val="left" w:pos="0"/>
                <w:tab w:val="left" w:pos="720"/>
                <w:tab w:val="left" w:pos="1440"/>
                <w:tab w:val="left" w:pos="2160"/>
                <w:tab w:val="left" w:pos="2490"/>
              </w:tabs>
              <w:rPr>
                <w:b/>
                <w:i/>
              </w:rPr>
            </w:pPr>
          </w:p>
        </w:tc>
      </w:tr>
      <w:tr w:rsidR="00E53042" w:rsidTr="0066206B">
        <w:trPr>
          <w:trHeight w:val="864"/>
        </w:trPr>
        <w:tc>
          <w:tcPr>
            <w:tcW w:w="2268" w:type="dxa"/>
          </w:tcPr>
          <w:p w:rsidR="00E53042" w:rsidRDefault="00E53042" w:rsidP="00372C98">
            <w:pPr>
              <w:tabs>
                <w:tab w:val="left" w:pos="-210"/>
                <w:tab w:val="left" w:pos="0"/>
                <w:tab w:val="left" w:pos="720"/>
                <w:tab w:val="left" w:pos="1440"/>
                <w:tab w:val="left" w:pos="2160"/>
                <w:tab w:val="left" w:pos="2490"/>
              </w:tabs>
              <w:rPr>
                <w:b/>
                <w:i/>
              </w:rPr>
            </w:pPr>
          </w:p>
        </w:tc>
        <w:tc>
          <w:tcPr>
            <w:tcW w:w="2138" w:type="dxa"/>
          </w:tcPr>
          <w:p w:rsidR="00E53042" w:rsidRDefault="00E53042" w:rsidP="00372C98">
            <w:pPr>
              <w:tabs>
                <w:tab w:val="left" w:pos="-210"/>
                <w:tab w:val="left" w:pos="0"/>
                <w:tab w:val="left" w:pos="720"/>
                <w:tab w:val="left" w:pos="1440"/>
                <w:tab w:val="left" w:pos="2160"/>
                <w:tab w:val="left" w:pos="2490"/>
              </w:tabs>
              <w:rPr>
                <w:b/>
                <w:i/>
              </w:rPr>
            </w:pPr>
          </w:p>
        </w:tc>
        <w:tc>
          <w:tcPr>
            <w:tcW w:w="3172" w:type="dxa"/>
          </w:tcPr>
          <w:p w:rsidR="002D6395" w:rsidRDefault="002D6395" w:rsidP="002D6395">
            <w:pPr>
              <w:rPr>
                <w:iCs/>
                <w:sz w:val="20"/>
                <w:szCs w:val="20"/>
              </w:rPr>
            </w:pPr>
            <w:r>
              <w:rPr>
                <w:iCs/>
                <w:sz w:val="20"/>
                <w:szCs w:val="20"/>
              </w:rPr>
              <w:t xml:space="preserve">5. </w:t>
            </w:r>
            <w:r w:rsidRPr="002D6395">
              <w:rPr>
                <w:iCs/>
                <w:sz w:val="20"/>
                <w:szCs w:val="20"/>
              </w:rPr>
              <w:t xml:space="preserve">Failure to report samples          </w:t>
            </w:r>
          </w:p>
          <w:p w:rsidR="00B106AE" w:rsidRPr="002D6395" w:rsidRDefault="00B106AE" w:rsidP="002D6395">
            <w:pPr>
              <w:rPr>
                <w:iCs/>
                <w:sz w:val="20"/>
                <w:szCs w:val="20"/>
              </w:rPr>
            </w:pPr>
            <w:r>
              <w:rPr>
                <w:iCs/>
                <w:sz w:val="20"/>
                <w:szCs w:val="20"/>
              </w:rPr>
              <w:t xml:space="preserve">    </w:t>
            </w:r>
            <w:proofErr w:type="gramStart"/>
            <w:r w:rsidR="00255384">
              <w:rPr>
                <w:iCs/>
                <w:sz w:val="20"/>
                <w:szCs w:val="20"/>
              </w:rPr>
              <w:t>c</w:t>
            </w:r>
            <w:r w:rsidRPr="002D6395">
              <w:rPr>
                <w:iCs/>
                <w:sz w:val="20"/>
                <w:szCs w:val="20"/>
              </w:rPr>
              <w:t>ollected</w:t>
            </w:r>
            <w:proofErr w:type="gramEnd"/>
            <w:r w:rsidR="00255384">
              <w:rPr>
                <w:iCs/>
                <w:sz w:val="20"/>
                <w:szCs w:val="20"/>
              </w:rPr>
              <w:t>.</w:t>
            </w:r>
          </w:p>
          <w:p w:rsidR="00E53042" w:rsidRDefault="00E53042" w:rsidP="00372C98">
            <w:pPr>
              <w:tabs>
                <w:tab w:val="left" w:pos="-210"/>
                <w:tab w:val="left" w:pos="0"/>
                <w:tab w:val="left" w:pos="720"/>
                <w:tab w:val="left" w:pos="1440"/>
                <w:tab w:val="left" w:pos="2160"/>
                <w:tab w:val="left" w:pos="2490"/>
              </w:tabs>
              <w:rPr>
                <w:b/>
                <w:i/>
              </w:rPr>
            </w:pPr>
          </w:p>
        </w:tc>
        <w:tc>
          <w:tcPr>
            <w:tcW w:w="2520" w:type="dxa"/>
          </w:tcPr>
          <w:p w:rsidR="0010077F" w:rsidRPr="0010077F" w:rsidRDefault="0010077F" w:rsidP="0010077F">
            <w:pPr>
              <w:rPr>
                <w:iCs/>
                <w:sz w:val="20"/>
                <w:szCs w:val="20"/>
              </w:rPr>
            </w:pPr>
            <w:r>
              <w:rPr>
                <w:sz w:val="20"/>
                <w:szCs w:val="20"/>
              </w:rPr>
              <w:t xml:space="preserve">5. </w:t>
            </w:r>
            <w:r w:rsidRPr="0010077F">
              <w:rPr>
                <w:iCs/>
                <w:sz w:val="20"/>
                <w:szCs w:val="20"/>
              </w:rPr>
              <w:t>NOV w/ $500 Fee</w:t>
            </w:r>
          </w:p>
          <w:p w:rsidR="0010077F" w:rsidRPr="0010077F" w:rsidRDefault="0010077F" w:rsidP="0010077F">
            <w:pPr>
              <w:rPr>
                <w:iCs/>
                <w:sz w:val="20"/>
                <w:szCs w:val="20"/>
              </w:rPr>
            </w:pPr>
            <w:r>
              <w:rPr>
                <w:iCs/>
                <w:sz w:val="20"/>
                <w:szCs w:val="20"/>
              </w:rPr>
              <w:t xml:space="preserve">    </w:t>
            </w:r>
            <w:r w:rsidRPr="0010077F">
              <w:rPr>
                <w:iCs/>
                <w:sz w:val="20"/>
                <w:szCs w:val="20"/>
              </w:rPr>
              <w:t>Compliance Meeting</w:t>
            </w:r>
          </w:p>
          <w:p w:rsidR="0010077F" w:rsidRPr="00D105D2" w:rsidRDefault="0010077F" w:rsidP="0010077F">
            <w:pPr>
              <w:rPr>
                <w:i/>
              </w:rPr>
            </w:pPr>
            <w:r w:rsidRPr="0010077F">
              <w:rPr>
                <w:iCs/>
                <w:sz w:val="20"/>
                <w:szCs w:val="20"/>
              </w:rPr>
              <w:t xml:space="preserve">   </w:t>
            </w:r>
            <w:r>
              <w:rPr>
                <w:iCs/>
                <w:sz w:val="20"/>
                <w:szCs w:val="20"/>
              </w:rPr>
              <w:t xml:space="preserve"> </w:t>
            </w:r>
            <w:r w:rsidRPr="0010077F">
              <w:rPr>
                <w:iCs/>
                <w:sz w:val="20"/>
                <w:szCs w:val="20"/>
              </w:rPr>
              <w:t>Cease and Desist Order</w:t>
            </w:r>
          </w:p>
          <w:p w:rsidR="00E53042" w:rsidRDefault="00E53042" w:rsidP="00372C98">
            <w:pPr>
              <w:tabs>
                <w:tab w:val="left" w:pos="-210"/>
                <w:tab w:val="left" w:pos="0"/>
                <w:tab w:val="left" w:pos="720"/>
                <w:tab w:val="left" w:pos="1440"/>
                <w:tab w:val="left" w:pos="2160"/>
                <w:tab w:val="left" w:pos="2490"/>
              </w:tabs>
              <w:rPr>
                <w:b/>
                <w:i/>
              </w:rPr>
            </w:pPr>
          </w:p>
        </w:tc>
        <w:tc>
          <w:tcPr>
            <w:tcW w:w="918" w:type="dxa"/>
          </w:tcPr>
          <w:p w:rsidR="00286E22" w:rsidRPr="00286E22" w:rsidRDefault="00286E22" w:rsidP="00286E22">
            <w:pPr>
              <w:tabs>
                <w:tab w:val="left" w:pos="-210"/>
                <w:tab w:val="left" w:pos="0"/>
                <w:tab w:val="left" w:pos="720"/>
                <w:tab w:val="left" w:pos="1440"/>
                <w:tab w:val="left" w:pos="2160"/>
                <w:tab w:val="left" w:pos="2490"/>
              </w:tabs>
              <w:rPr>
                <w:sz w:val="20"/>
                <w:szCs w:val="20"/>
              </w:rPr>
            </w:pPr>
            <w:r w:rsidRPr="00286E22">
              <w:rPr>
                <w:sz w:val="20"/>
                <w:szCs w:val="20"/>
              </w:rPr>
              <w:t>5</w:t>
            </w:r>
            <w:r>
              <w:rPr>
                <w:sz w:val="20"/>
                <w:szCs w:val="20"/>
              </w:rPr>
              <w:t xml:space="preserve">. </w:t>
            </w:r>
            <w:r w:rsidRPr="00286E22">
              <w:rPr>
                <w:sz w:val="20"/>
                <w:szCs w:val="20"/>
              </w:rPr>
              <w:t>EC</w:t>
            </w:r>
          </w:p>
          <w:p w:rsidR="00286E22" w:rsidRPr="00286E22" w:rsidRDefault="00286E22" w:rsidP="00286E22">
            <w:pPr>
              <w:tabs>
                <w:tab w:val="left" w:pos="-210"/>
                <w:tab w:val="left" w:pos="0"/>
                <w:tab w:val="left" w:pos="720"/>
                <w:tab w:val="left" w:pos="1440"/>
                <w:tab w:val="left" w:pos="2160"/>
                <w:tab w:val="left" w:pos="2490"/>
              </w:tabs>
              <w:rPr>
                <w:sz w:val="20"/>
                <w:szCs w:val="20"/>
              </w:rPr>
            </w:pPr>
            <w:r>
              <w:rPr>
                <w:sz w:val="20"/>
                <w:szCs w:val="20"/>
              </w:rPr>
              <w:t xml:space="preserve">    </w:t>
            </w:r>
            <w:r w:rsidRPr="00286E22">
              <w:rPr>
                <w:sz w:val="20"/>
                <w:szCs w:val="20"/>
              </w:rPr>
              <w:t>M</w:t>
            </w:r>
          </w:p>
          <w:p w:rsidR="00286E22" w:rsidRPr="00D105D2" w:rsidRDefault="00286E22" w:rsidP="00286E22">
            <w:pPr>
              <w:tabs>
                <w:tab w:val="left" w:pos="-210"/>
                <w:tab w:val="left" w:pos="0"/>
                <w:tab w:val="left" w:pos="720"/>
                <w:tab w:val="left" w:pos="1440"/>
                <w:tab w:val="left" w:pos="2160"/>
                <w:tab w:val="left" w:pos="2490"/>
              </w:tabs>
              <w:rPr>
                <w:i/>
              </w:rPr>
            </w:pPr>
            <w:r>
              <w:rPr>
                <w:sz w:val="20"/>
                <w:szCs w:val="20"/>
              </w:rPr>
              <w:t xml:space="preserve">    </w:t>
            </w:r>
            <w:r w:rsidRPr="00286E22">
              <w:rPr>
                <w:sz w:val="20"/>
                <w:szCs w:val="20"/>
              </w:rPr>
              <w:t>D</w:t>
            </w:r>
          </w:p>
          <w:p w:rsidR="00E53042" w:rsidRDefault="00E53042" w:rsidP="00E81D70">
            <w:pPr>
              <w:tabs>
                <w:tab w:val="left" w:pos="-210"/>
                <w:tab w:val="left" w:pos="0"/>
                <w:tab w:val="left" w:pos="720"/>
                <w:tab w:val="left" w:pos="1440"/>
                <w:tab w:val="left" w:pos="2160"/>
                <w:tab w:val="left" w:pos="2490"/>
              </w:tabs>
              <w:rPr>
                <w:b/>
                <w:i/>
              </w:rPr>
            </w:pPr>
          </w:p>
        </w:tc>
      </w:tr>
      <w:tr w:rsidR="00E53042" w:rsidTr="0066206B">
        <w:trPr>
          <w:trHeight w:val="864"/>
        </w:trPr>
        <w:tc>
          <w:tcPr>
            <w:tcW w:w="2268" w:type="dxa"/>
          </w:tcPr>
          <w:p w:rsidR="00E53042" w:rsidRDefault="00E53042" w:rsidP="00372C98">
            <w:pPr>
              <w:tabs>
                <w:tab w:val="left" w:pos="-210"/>
                <w:tab w:val="left" w:pos="0"/>
                <w:tab w:val="left" w:pos="720"/>
                <w:tab w:val="left" w:pos="1440"/>
                <w:tab w:val="left" w:pos="2160"/>
                <w:tab w:val="left" w:pos="2490"/>
              </w:tabs>
              <w:rPr>
                <w:b/>
                <w:i/>
              </w:rPr>
            </w:pPr>
          </w:p>
        </w:tc>
        <w:tc>
          <w:tcPr>
            <w:tcW w:w="2138" w:type="dxa"/>
          </w:tcPr>
          <w:p w:rsidR="00E53042" w:rsidRDefault="00E53042" w:rsidP="00372C98">
            <w:pPr>
              <w:tabs>
                <w:tab w:val="left" w:pos="-210"/>
                <w:tab w:val="left" w:pos="0"/>
                <w:tab w:val="left" w:pos="720"/>
                <w:tab w:val="left" w:pos="1440"/>
                <w:tab w:val="left" w:pos="2160"/>
                <w:tab w:val="left" w:pos="2490"/>
              </w:tabs>
              <w:rPr>
                <w:b/>
                <w:i/>
              </w:rPr>
            </w:pPr>
          </w:p>
        </w:tc>
        <w:tc>
          <w:tcPr>
            <w:tcW w:w="3172" w:type="dxa"/>
          </w:tcPr>
          <w:p w:rsidR="00E53042" w:rsidRDefault="00E53042" w:rsidP="00372C98">
            <w:pPr>
              <w:tabs>
                <w:tab w:val="left" w:pos="-210"/>
                <w:tab w:val="left" w:pos="0"/>
                <w:tab w:val="left" w:pos="720"/>
                <w:tab w:val="left" w:pos="1440"/>
                <w:tab w:val="left" w:pos="2160"/>
                <w:tab w:val="left" w:pos="2490"/>
              </w:tabs>
              <w:rPr>
                <w:b/>
                <w:i/>
              </w:rPr>
            </w:pPr>
          </w:p>
        </w:tc>
        <w:tc>
          <w:tcPr>
            <w:tcW w:w="2520" w:type="dxa"/>
          </w:tcPr>
          <w:p w:rsidR="00E53042" w:rsidRDefault="00E53042" w:rsidP="00372C98">
            <w:pPr>
              <w:tabs>
                <w:tab w:val="left" w:pos="-210"/>
                <w:tab w:val="left" w:pos="0"/>
                <w:tab w:val="left" w:pos="720"/>
                <w:tab w:val="left" w:pos="1440"/>
                <w:tab w:val="left" w:pos="2160"/>
                <w:tab w:val="left" w:pos="2490"/>
              </w:tabs>
              <w:rPr>
                <w:b/>
                <w:i/>
              </w:rPr>
            </w:pPr>
          </w:p>
        </w:tc>
        <w:tc>
          <w:tcPr>
            <w:tcW w:w="918" w:type="dxa"/>
          </w:tcPr>
          <w:p w:rsidR="00E53042" w:rsidRDefault="00E53042" w:rsidP="00E81D70">
            <w:pPr>
              <w:tabs>
                <w:tab w:val="left" w:pos="-210"/>
                <w:tab w:val="left" w:pos="0"/>
                <w:tab w:val="left" w:pos="720"/>
                <w:tab w:val="left" w:pos="1440"/>
                <w:tab w:val="left" w:pos="2160"/>
                <w:tab w:val="left" w:pos="2490"/>
              </w:tabs>
              <w:rPr>
                <w:b/>
                <w:i/>
              </w:rPr>
            </w:pPr>
          </w:p>
        </w:tc>
      </w:tr>
      <w:tr w:rsidR="00E53042" w:rsidTr="0066206B">
        <w:trPr>
          <w:trHeight w:val="864"/>
        </w:trPr>
        <w:tc>
          <w:tcPr>
            <w:tcW w:w="2268" w:type="dxa"/>
          </w:tcPr>
          <w:p w:rsidR="00E53042" w:rsidRDefault="00E53042" w:rsidP="00372C98">
            <w:pPr>
              <w:tabs>
                <w:tab w:val="left" w:pos="-210"/>
                <w:tab w:val="left" w:pos="0"/>
                <w:tab w:val="left" w:pos="720"/>
                <w:tab w:val="left" w:pos="1440"/>
                <w:tab w:val="left" w:pos="2160"/>
                <w:tab w:val="left" w:pos="2490"/>
              </w:tabs>
              <w:rPr>
                <w:b/>
                <w:i/>
              </w:rPr>
            </w:pPr>
          </w:p>
        </w:tc>
        <w:tc>
          <w:tcPr>
            <w:tcW w:w="2138" w:type="dxa"/>
          </w:tcPr>
          <w:p w:rsidR="00E53042" w:rsidRDefault="00E53042" w:rsidP="00372C98">
            <w:pPr>
              <w:tabs>
                <w:tab w:val="left" w:pos="-210"/>
                <w:tab w:val="left" w:pos="0"/>
                <w:tab w:val="left" w:pos="720"/>
                <w:tab w:val="left" w:pos="1440"/>
                <w:tab w:val="left" w:pos="2160"/>
                <w:tab w:val="left" w:pos="2490"/>
              </w:tabs>
              <w:rPr>
                <w:b/>
                <w:i/>
              </w:rPr>
            </w:pPr>
          </w:p>
        </w:tc>
        <w:tc>
          <w:tcPr>
            <w:tcW w:w="3172" w:type="dxa"/>
          </w:tcPr>
          <w:p w:rsidR="00E53042" w:rsidRDefault="00E53042" w:rsidP="00372C98">
            <w:pPr>
              <w:tabs>
                <w:tab w:val="left" w:pos="-210"/>
                <w:tab w:val="left" w:pos="0"/>
                <w:tab w:val="left" w:pos="720"/>
                <w:tab w:val="left" w:pos="1440"/>
                <w:tab w:val="left" w:pos="2160"/>
                <w:tab w:val="left" w:pos="2490"/>
              </w:tabs>
              <w:rPr>
                <w:b/>
                <w:i/>
              </w:rPr>
            </w:pPr>
          </w:p>
        </w:tc>
        <w:tc>
          <w:tcPr>
            <w:tcW w:w="2520" w:type="dxa"/>
          </w:tcPr>
          <w:p w:rsidR="00E53042" w:rsidRDefault="00E53042" w:rsidP="00372C98">
            <w:pPr>
              <w:tabs>
                <w:tab w:val="left" w:pos="-210"/>
                <w:tab w:val="left" w:pos="0"/>
                <w:tab w:val="left" w:pos="720"/>
                <w:tab w:val="left" w:pos="1440"/>
                <w:tab w:val="left" w:pos="2160"/>
                <w:tab w:val="left" w:pos="2490"/>
              </w:tabs>
              <w:rPr>
                <w:b/>
                <w:i/>
              </w:rPr>
            </w:pPr>
          </w:p>
        </w:tc>
        <w:tc>
          <w:tcPr>
            <w:tcW w:w="918" w:type="dxa"/>
          </w:tcPr>
          <w:p w:rsidR="00E53042" w:rsidRDefault="00E53042" w:rsidP="00E81D70">
            <w:pPr>
              <w:tabs>
                <w:tab w:val="left" w:pos="-210"/>
                <w:tab w:val="left" w:pos="0"/>
                <w:tab w:val="left" w:pos="720"/>
                <w:tab w:val="left" w:pos="1440"/>
                <w:tab w:val="left" w:pos="2160"/>
                <w:tab w:val="left" w:pos="2490"/>
              </w:tabs>
              <w:rPr>
                <w:b/>
                <w:i/>
              </w:rPr>
            </w:pPr>
          </w:p>
        </w:tc>
      </w:tr>
    </w:tbl>
    <w:p w:rsidR="0016014D" w:rsidRDefault="0016014D" w:rsidP="00E81D70">
      <w:pPr>
        <w:tabs>
          <w:tab w:val="left" w:pos="-210"/>
          <w:tab w:val="left" w:pos="0"/>
          <w:tab w:val="left" w:pos="720"/>
          <w:tab w:val="left" w:pos="1440"/>
          <w:tab w:val="left" w:pos="2160"/>
          <w:tab w:val="left" w:pos="2490"/>
        </w:tabs>
        <w:rPr>
          <w:b/>
          <w:i/>
        </w:rPr>
      </w:pPr>
    </w:p>
    <w:p w:rsidR="00015F73" w:rsidRPr="00956A3E" w:rsidRDefault="00956A3E" w:rsidP="00E81D70">
      <w:pPr>
        <w:tabs>
          <w:tab w:val="left" w:pos="-210"/>
          <w:tab w:val="left" w:pos="0"/>
          <w:tab w:val="left" w:pos="720"/>
          <w:tab w:val="left" w:pos="1440"/>
          <w:tab w:val="left" w:pos="2160"/>
          <w:tab w:val="left" w:pos="2490"/>
        </w:tabs>
        <w:rPr>
          <w:b/>
          <w:i/>
          <w:u w:val="single"/>
        </w:rPr>
      </w:pPr>
      <w:r>
        <w:lastRenderedPageBreak/>
        <w:t xml:space="preserve"> </w:t>
      </w:r>
      <w:r w:rsidR="00E2736F" w:rsidRPr="00956A3E">
        <w:rPr>
          <w:b/>
          <w:i/>
          <w:u w:val="single"/>
        </w:rPr>
        <w:t xml:space="preserve">5.3    MONITORING </w:t>
      </w:r>
      <w:r w:rsidR="00015F73" w:rsidRPr="00956A3E">
        <w:rPr>
          <w:b/>
          <w:i/>
          <w:u w:val="single"/>
        </w:rPr>
        <w:t>VIOLATIONS   (cont</w:t>
      </w:r>
      <w:r w:rsidR="0043185E" w:rsidRPr="00956A3E">
        <w:rPr>
          <w:b/>
          <w:i/>
          <w:u w:val="single"/>
        </w:rPr>
        <w:t>’</w:t>
      </w:r>
      <w:r w:rsidR="00015F73" w:rsidRPr="00956A3E">
        <w:rPr>
          <w:b/>
          <w:i/>
          <w:u w:val="single"/>
        </w:rPr>
        <w:t>d)</w:t>
      </w:r>
    </w:p>
    <w:p w:rsidR="00015F73" w:rsidRDefault="00015F73" w:rsidP="00E81D70">
      <w:pPr>
        <w:tabs>
          <w:tab w:val="left" w:pos="-210"/>
          <w:tab w:val="left" w:pos="0"/>
          <w:tab w:val="left" w:pos="720"/>
          <w:tab w:val="left" w:pos="1440"/>
          <w:tab w:val="left" w:pos="2160"/>
          <w:tab w:val="left" w:pos="2490"/>
        </w:tabs>
        <w:rPr>
          <w:b/>
          <w:i/>
        </w:rPr>
      </w:pPr>
    </w:p>
    <w:tbl>
      <w:tblPr>
        <w:tblStyle w:val="TableGrid"/>
        <w:tblW w:w="0" w:type="auto"/>
        <w:tblLook w:val="04A0" w:firstRow="1" w:lastRow="0" w:firstColumn="1" w:lastColumn="0" w:noHBand="0" w:noVBand="1"/>
      </w:tblPr>
      <w:tblGrid>
        <w:gridCol w:w="2268"/>
        <w:gridCol w:w="2138"/>
        <w:gridCol w:w="3172"/>
        <w:gridCol w:w="2520"/>
        <w:gridCol w:w="918"/>
      </w:tblGrid>
      <w:tr w:rsidR="00840543" w:rsidTr="0066206B">
        <w:trPr>
          <w:trHeight w:val="864"/>
        </w:trPr>
        <w:tc>
          <w:tcPr>
            <w:tcW w:w="2268" w:type="dxa"/>
            <w:vAlign w:val="center"/>
          </w:tcPr>
          <w:p w:rsidR="00A275C5" w:rsidRPr="00F17834" w:rsidRDefault="00A275C5"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A275C5" w:rsidRPr="00F17834" w:rsidRDefault="00A275C5"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A275C5" w:rsidRPr="00F17834" w:rsidRDefault="00A275C5"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A275C5" w:rsidRPr="00F17834" w:rsidRDefault="00A275C5"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A275C5" w:rsidRPr="00F17834" w:rsidRDefault="00A275C5"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840543" w:rsidTr="0066206B">
        <w:trPr>
          <w:trHeight w:val="864"/>
        </w:trPr>
        <w:tc>
          <w:tcPr>
            <w:tcW w:w="2268" w:type="dxa"/>
          </w:tcPr>
          <w:p w:rsidR="00EA2DB4" w:rsidRPr="00EA2DB4" w:rsidRDefault="00EA2DB4" w:rsidP="00EA2DB4">
            <w:pPr>
              <w:tabs>
                <w:tab w:val="left" w:pos="-210"/>
                <w:tab w:val="left" w:pos="0"/>
                <w:tab w:val="left" w:pos="720"/>
                <w:tab w:val="left" w:pos="1440"/>
                <w:tab w:val="left" w:pos="2160"/>
                <w:tab w:val="left" w:pos="2490"/>
              </w:tabs>
              <w:ind w:left="810" w:hanging="810"/>
              <w:rPr>
                <w:iCs/>
                <w:sz w:val="20"/>
                <w:szCs w:val="20"/>
              </w:rPr>
            </w:pPr>
            <w:r w:rsidRPr="00EA2DB4">
              <w:rPr>
                <w:iCs/>
                <w:sz w:val="20"/>
                <w:szCs w:val="20"/>
              </w:rPr>
              <w:t>C. Permit limit</w:t>
            </w:r>
            <w:r>
              <w:rPr>
                <w:iCs/>
                <w:sz w:val="20"/>
                <w:szCs w:val="20"/>
              </w:rPr>
              <w:t xml:space="preserve"> </w:t>
            </w:r>
          </w:p>
          <w:p w:rsidR="00A45AB1" w:rsidRDefault="00EA2DB4" w:rsidP="00EA2DB4">
            <w:pPr>
              <w:tabs>
                <w:tab w:val="left" w:pos="-210"/>
                <w:tab w:val="left" w:pos="0"/>
                <w:tab w:val="left" w:pos="720"/>
                <w:tab w:val="left" w:pos="1440"/>
                <w:tab w:val="left" w:pos="2160"/>
                <w:tab w:val="left" w:pos="2490"/>
              </w:tabs>
              <w:ind w:left="810" w:hanging="810"/>
              <w:rPr>
                <w:iCs/>
                <w:sz w:val="20"/>
                <w:szCs w:val="20"/>
              </w:rPr>
            </w:pPr>
            <w:r w:rsidRPr="00EA2DB4">
              <w:rPr>
                <w:iCs/>
                <w:sz w:val="20"/>
                <w:szCs w:val="20"/>
              </w:rPr>
              <w:t xml:space="preserve">    </w:t>
            </w:r>
            <w:r w:rsidR="007940C6">
              <w:rPr>
                <w:iCs/>
                <w:sz w:val="20"/>
                <w:szCs w:val="20"/>
              </w:rPr>
              <w:t xml:space="preserve"> </w:t>
            </w:r>
            <w:r w:rsidRPr="00EA2DB4">
              <w:rPr>
                <w:iCs/>
                <w:sz w:val="20"/>
                <w:szCs w:val="20"/>
              </w:rPr>
              <w:t xml:space="preserve">violation; </w:t>
            </w:r>
          </w:p>
          <w:p w:rsidR="00EA2DB4" w:rsidRPr="00EA2DB4" w:rsidRDefault="007940C6" w:rsidP="00EA2DB4">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r w:rsidR="00EA2DB4" w:rsidRPr="00EA2DB4">
              <w:rPr>
                <w:iCs/>
                <w:sz w:val="20"/>
                <w:szCs w:val="20"/>
              </w:rPr>
              <w:t>Daily local limits and</w:t>
            </w:r>
          </w:p>
          <w:p w:rsidR="00EA2DB4" w:rsidRPr="00EA2DB4" w:rsidRDefault="00EA2DB4" w:rsidP="00EA2DB4">
            <w:pPr>
              <w:tabs>
                <w:tab w:val="left" w:pos="-210"/>
                <w:tab w:val="left" w:pos="0"/>
                <w:tab w:val="left" w:pos="720"/>
                <w:tab w:val="left" w:pos="1440"/>
                <w:tab w:val="left" w:pos="2160"/>
                <w:tab w:val="left" w:pos="2490"/>
              </w:tabs>
              <w:ind w:left="810" w:hanging="810"/>
              <w:rPr>
                <w:iCs/>
                <w:sz w:val="20"/>
                <w:szCs w:val="20"/>
              </w:rPr>
            </w:pPr>
            <w:r w:rsidRPr="00EA2DB4">
              <w:rPr>
                <w:iCs/>
                <w:sz w:val="20"/>
                <w:szCs w:val="20"/>
              </w:rPr>
              <w:t xml:space="preserve"> </w:t>
            </w:r>
            <w:r w:rsidR="007940C6">
              <w:rPr>
                <w:iCs/>
                <w:sz w:val="20"/>
                <w:szCs w:val="20"/>
              </w:rPr>
              <w:t xml:space="preserve">   </w:t>
            </w:r>
            <w:r w:rsidRPr="00EA2DB4">
              <w:rPr>
                <w:iCs/>
                <w:sz w:val="20"/>
                <w:szCs w:val="20"/>
              </w:rPr>
              <w:t>Categorical limits</w:t>
            </w:r>
          </w:p>
          <w:p w:rsidR="00EA2DB4" w:rsidRPr="00D105D2" w:rsidRDefault="00EA2DB4" w:rsidP="00EA2DB4">
            <w:pPr>
              <w:tabs>
                <w:tab w:val="left" w:pos="-210"/>
                <w:tab w:val="left" w:pos="0"/>
                <w:tab w:val="left" w:pos="720"/>
                <w:tab w:val="left" w:pos="1440"/>
                <w:tab w:val="left" w:pos="2160"/>
                <w:tab w:val="left" w:pos="2490"/>
              </w:tabs>
              <w:ind w:left="810" w:hanging="810"/>
              <w:rPr>
                <w:i/>
                <w:iCs/>
              </w:rPr>
            </w:pPr>
            <w:r w:rsidRPr="00EA2DB4">
              <w:rPr>
                <w:iCs/>
                <w:sz w:val="20"/>
                <w:szCs w:val="20"/>
              </w:rPr>
              <w:t xml:space="preserve"> </w:t>
            </w:r>
            <w:r w:rsidR="007940C6">
              <w:rPr>
                <w:iCs/>
                <w:sz w:val="20"/>
                <w:szCs w:val="20"/>
              </w:rPr>
              <w:t xml:space="preserve">  </w:t>
            </w:r>
            <w:r w:rsidRPr="00EA2DB4">
              <w:rPr>
                <w:iCs/>
                <w:sz w:val="20"/>
                <w:szCs w:val="20"/>
              </w:rPr>
              <w:t>(Non-conventional)</w:t>
            </w:r>
          </w:p>
          <w:p w:rsidR="00A275C5" w:rsidRDefault="00A275C5" w:rsidP="00372C98">
            <w:pPr>
              <w:tabs>
                <w:tab w:val="left" w:pos="-210"/>
                <w:tab w:val="left" w:pos="0"/>
                <w:tab w:val="left" w:pos="720"/>
                <w:tab w:val="left" w:pos="1440"/>
                <w:tab w:val="left" w:pos="2160"/>
                <w:tab w:val="left" w:pos="2490"/>
              </w:tabs>
              <w:rPr>
                <w:b/>
                <w:i/>
              </w:rPr>
            </w:pPr>
          </w:p>
        </w:tc>
        <w:tc>
          <w:tcPr>
            <w:tcW w:w="2138" w:type="dxa"/>
          </w:tcPr>
          <w:p w:rsidR="00A275C5" w:rsidRPr="00E229B7" w:rsidRDefault="00E229B7" w:rsidP="00372C98">
            <w:pPr>
              <w:tabs>
                <w:tab w:val="left" w:pos="-210"/>
                <w:tab w:val="left" w:pos="0"/>
                <w:tab w:val="left" w:pos="720"/>
                <w:tab w:val="left" w:pos="1440"/>
                <w:tab w:val="left" w:pos="2160"/>
                <w:tab w:val="left" w:pos="2490"/>
              </w:tabs>
              <w:rPr>
                <w:b/>
                <w:sz w:val="20"/>
                <w:szCs w:val="20"/>
              </w:rPr>
            </w:pPr>
            <w:r w:rsidRPr="00686D19">
              <w:rPr>
                <w:iCs/>
                <w:sz w:val="20"/>
                <w:szCs w:val="20"/>
              </w:rPr>
              <w:t>[34-139(b), (c), (d)]</w:t>
            </w:r>
          </w:p>
        </w:tc>
        <w:tc>
          <w:tcPr>
            <w:tcW w:w="3172" w:type="dxa"/>
          </w:tcPr>
          <w:p w:rsidR="00A275C5" w:rsidRDefault="005D451F" w:rsidP="00820058">
            <w:pPr>
              <w:tabs>
                <w:tab w:val="left" w:pos="-210"/>
                <w:tab w:val="left" w:pos="0"/>
                <w:tab w:val="left" w:pos="720"/>
                <w:tab w:val="left" w:pos="1440"/>
                <w:tab w:val="left" w:pos="2160"/>
                <w:tab w:val="left" w:pos="2490"/>
              </w:tabs>
              <w:rPr>
                <w:iCs/>
                <w:sz w:val="20"/>
                <w:szCs w:val="20"/>
              </w:rPr>
            </w:pPr>
            <w:r w:rsidRPr="005D451F">
              <w:rPr>
                <w:iCs/>
                <w:sz w:val="20"/>
                <w:szCs w:val="20"/>
              </w:rPr>
              <w:t xml:space="preserve">1. Any violation, no harm to the   </w:t>
            </w:r>
            <w:r w:rsidR="00820058">
              <w:rPr>
                <w:iCs/>
                <w:sz w:val="20"/>
                <w:szCs w:val="20"/>
              </w:rPr>
              <w:t xml:space="preserve">   </w:t>
            </w:r>
          </w:p>
          <w:p w:rsidR="00820058" w:rsidRPr="005D451F" w:rsidRDefault="00820058" w:rsidP="00820058">
            <w:pPr>
              <w:tabs>
                <w:tab w:val="left" w:pos="-210"/>
                <w:tab w:val="left" w:pos="0"/>
                <w:tab w:val="left" w:pos="720"/>
                <w:tab w:val="left" w:pos="1440"/>
                <w:tab w:val="left" w:pos="2160"/>
                <w:tab w:val="left" w:pos="2490"/>
              </w:tabs>
              <w:rPr>
                <w:b/>
                <w:sz w:val="20"/>
                <w:szCs w:val="20"/>
              </w:rPr>
            </w:pPr>
            <w:r>
              <w:rPr>
                <w:b/>
                <w:sz w:val="20"/>
                <w:szCs w:val="20"/>
              </w:rPr>
              <w:t xml:space="preserve">    </w:t>
            </w:r>
            <w:r w:rsidRPr="005D451F">
              <w:rPr>
                <w:iCs/>
                <w:sz w:val="20"/>
                <w:szCs w:val="20"/>
              </w:rPr>
              <w:t>WWF and/or the environment.</w:t>
            </w:r>
          </w:p>
        </w:tc>
        <w:tc>
          <w:tcPr>
            <w:tcW w:w="2520" w:type="dxa"/>
          </w:tcPr>
          <w:p w:rsidR="00A275C5" w:rsidRPr="005C12A1" w:rsidRDefault="005C12A1" w:rsidP="00372C98">
            <w:pPr>
              <w:tabs>
                <w:tab w:val="left" w:pos="-210"/>
                <w:tab w:val="left" w:pos="0"/>
                <w:tab w:val="left" w:pos="720"/>
                <w:tab w:val="left" w:pos="1440"/>
                <w:tab w:val="left" w:pos="2160"/>
                <w:tab w:val="left" w:pos="2490"/>
              </w:tabs>
              <w:rPr>
                <w:b/>
                <w:sz w:val="20"/>
                <w:szCs w:val="20"/>
              </w:rPr>
            </w:pPr>
            <w:r>
              <w:rPr>
                <w:iCs/>
                <w:sz w:val="20"/>
                <w:szCs w:val="20"/>
              </w:rPr>
              <w:t>1.</w:t>
            </w:r>
            <w:r w:rsidRPr="005C12A1">
              <w:rPr>
                <w:iCs/>
                <w:sz w:val="20"/>
                <w:szCs w:val="20"/>
              </w:rPr>
              <w:t>NOV w/Fee (Figure 2)</w:t>
            </w:r>
          </w:p>
        </w:tc>
        <w:tc>
          <w:tcPr>
            <w:tcW w:w="918" w:type="dxa"/>
          </w:tcPr>
          <w:p w:rsidR="00A275C5" w:rsidRPr="008E4867" w:rsidRDefault="008E4867" w:rsidP="008E4867">
            <w:pPr>
              <w:tabs>
                <w:tab w:val="left" w:pos="-210"/>
                <w:tab w:val="left" w:pos="0"/>
                <w:tab w:val="left" w:pos="720"/>
                <w:tab w:val="left" w:pos="1440"/>
                <w:tab w:val="left" w:pos="2160"/>
                <w:tab w:val="left" w:pos="2490"/>
              </w:tabs>
              <w:rPr>
                <w:b/>
                <w:sz w:val="20"/>
                <w:szCs w:val="20"/>
              </w:rPr>
            </w:pPr>
            <w:r w:rsidRPr="008E4867">
              <w:rPr>
                <w:iCs/>
                <w:sz w:val="20"/>
                <w:szCs w:val="20"/>
              </w:rPr>
              <w:t>1.</w:t>
            </w:r>
            <w:r>
              <w:rPr>
                <w:iCs/>
                <w:sz w:val="20"/>
                <w:szCs w:val="20"/>
              </w:rPr>
              <w:t xml:space="preserve"> </w:t>
            </w:r>
            <w:r w:rsidRPr="008E4867">
              <w:rPr>
                <w:iCs/>
                <w:sz w:val="20"/>
                <w:szCs w:val="20"/>
              </w:rPr>
              <w:t>EC</w:t>
            </w:r>
          </w:p>
        </w:tc>
      </w:tr>
      <w:tr w:rsidR="00840543" w:rsidTr="0066206B">
        <w:trPr>
          <w:trHeight w:val="864"/>
        </w:trPr>
        <w:tc>
          <w:tcPr>
            <w:tcW w:w="2268" w:type="dxa"/>
          </w:tcPr>
          <w:p w:rsidR="00A275C5" w:rsidRDefault="00A275C5" w:rsidP="00372C98">
            <w:pPr>
              <w:tabs>
                <w:tab w:val="left" w:pos="-210"/>
                <w:tab w:val="left" w:pos="0"/>
                <w:tab w:val="left" w:pos="720"/>
                <w:tab w:val="left" w:pos="1440"/>
                <w:tab w:val="left" w:pos="2160"/>
                <w:tab w:val="left" w:pos="2490"/>
              </w:tabs>
              <w:rPr>
                <w:b/>
                <w:i/>
              </w:rPr>
            </w:pPr>
          </w:p>
        </w:tc>
        <w:tc>
          <w:tcPr>
            <w:tcW w:w="2138" w:type="dxa"/>
          </w:tcPr>
          <w:p w:rsidR="00A275C5" w:rsidRPr="00D05C7E" w:rsidRDefault="00D05C7E" w:rsidP="00372C98">
            <w:pPr>
              <w:tabs>
                <w:tab w:val="left" w:pos="-210"/>
                <w:tab w:val="left" w:pos="0"/>
                <w:tab w:val="left" w:pos="720"/>
                <w:tab w:val="left" w:pos="1440"/>
                <w:tab w:val="left" w:pos="2160"/>
                <w:tab w:val="left" w:pos="2490"/>
              </w:tabs>
              <w:rPr>
                <w:sz w:val="20"/>
                <w:szCs w:val="20"/>
              </w:rPr>
            </w:pPr>
            <w:r w:rsidRPr="00686D19">
              <w:rPr>
                <w:sz w:val="20"/>
                <w:szCs w:val="20"/>
              </w:rPr>
              <w:t>[34-150(</w:t>
            </w:r>
            <w:r w:rsidR="002F56C3" w:rsidRPr="00686D19">
              <w:rPr>
                <w:sz w:val="20"/>
                <w:szCs w:val="20"/>
              </w:rPr>
              <w:t>3)(4)</w:t>
            </w:r>
          </w:p>
        </w:tc>
        <w:tc>
          <w:tcPr>
            <w:tcW w:w="3172" w:type="dxa"/>
          </w:tcPr>
          <w:p w:rsidR="0073553F" w:rsidRPr="0073553F" w:rsidRDefault="0073553F" w:rsidP="0073553F">
            <w:pPr>
              <w:tabs>
                <w:tab w:val="left" w:pos="-210"/>
                <w:tab w:val="left" w:pos="0"/>
                <w:tab w:val="left" w:pos="720"/>
                <w:tab w:val="left" w:pos="1440"/>
                <w:tab w:val="left" w:pos="2160"/>
                <w:tab w:val="left" w:pos="2490"/>
              </w:tabs>
              <w:ind w:left="810" w:hanging="810"/>
              <w:rPr>
                <w:iCs/>
                <w:sz w:val="20"/>
                <w:szCs w:val="20"/>
              </w:rPr>
            </w:pPr>
            <w:r w:rsidRPr="0073553F">
              <w:rPr>
                <w:iCs/>
                <w:sz w:val="20"/>
                <w:szCs w:val="20"/>
              </w:rPr>
              <w:t xml:space="preserve">2 .Any violation resulting </w:t>
            </w:r>
          </w:p>
          <w:p w:rsidR="00C540DF" w:rsidRPr="0073553F" w:rsidRDefault="00C540DF" w:rsidP="00C540DF">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r w:rsidRPr="0073553F">
              <w:rPr>
                <w:iCs/>
                <w:sz w:val="20"/>
                <w:szCs w:val="20"/>
              </w:rPr>
              <w:t>In harm to the WWF and/or the</w:t>
            </w:r>
          </w:p>
          <w:p w:rsidR="00C540DF" w:rsidRPr="0073553F" w:rsidRDefault="00C540DF" w:rsidP="00C540DF">
            <w:pPr>
              <w:tabs>
                <w:tab w:val="left" w:pos="-210"/>
                <w:tab w:val="left" w:pos="0"/>
                <w:tab w:val="left" w:pos="720"/>
                <w:tab w:val="left" w:pos="1440"/>
                <w:tab w:val="left" w:pos="2160"/>
                <w:tab w:val="left" w:pos="2490"/>
              </w:tabs>
              <w:ind w:left="810" w:hanging="810"/>
              <w:rPr>
                <w:iCs/>
                <w:sz w:val="20"/>
                <w:szCs w:val="20"/>
              </w:rPr>
            </w:pPr>
            <w:r w:rsidRPr="0073553F">
              <w:rPr>
                <w:iCs/>
                <w:sz w:val="20"/>
                <w:szCs w:val="20"/>
              </w:rPr>
              <w:t xml:space="preserve"> </w:t>
            </w:r>
            <w:r>
              <w:rPr>
                <w:iCs/>
                <w:sz w:val="20"/>
                <w:szCs w:val="20"/>
              </w:rPr>
              <w:t xml:space="preserve">   </w:t>
            </w:r>
            <w:r w:rsidRPr="0073553F">
              <w:rPr>
                <w:iCs/>
                <w:sz w:val="20"/>
                <w:szCs w:val="20"/>
              </w:rPr>
              <w:t xml:space="preserve">environment, interference </w:t>
            </w:r>
          </w:p>
          <w:p w:rsidR="0073553F" w:rsidRDefault="00C540DF" w:rsidP="00C540DF">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proofErr w:type="gramStart"/>
            <w:r w:rsidRPr="0073553F">
              <w:rPr>
                <w:iCs/>
                <w:sz w:val="20"/>
                <w:szCs w:val="20"/>
              </w:rPr>
              <w:t>and/or</w:t>
            </w:r>
            <w:proofErr w:type="gramEnd"/>
            <w:r w:rsidRPr="0073553F">
              <w:rPr>
                <w:iCs/>
                <w:sz w:val="20"/>
                <w:szCs w:val="20"/>
              </w:rPr>
              <w:t xml:space="preserve"> pass through.</w:t>
            </w:r>
          </w:p>
          <w:p w:rsidR="00137A93" w:rsidRPr="0073553F" w:rsidRDefault="00137A93" w:rsidP="00C540DF">
            <w:pPr>
              <w:tabs>
                <w:tab w:val="left" w:pos="-210"/>
                <w:tab w:val="left" w:pos="0"/>
                <w:tab w:val="left" w:pos="720"/>
                <w:tab w:val="left" w:pos="1440"/>
                <w:tab w:val="left" w:pos="2160"/>
                <w:tab w:val="left" w:pos="2490"/>
              </w:tabs>
              <w:ind w:left="810" w:hanging="810"/>
              <w:rPr>
                <w:iCs/>
                <w:sz w:val="20"/>
                <w:szCs w:val="20"/>
              </w:rPr>
            </w:pPr>
          </w:p>
          <w:p w:rsidR="00137A93" w:rsidRPr="00137A93" w:rsidRDefault="00137A93" w:rsidP="00137A93">
            <w:pPr>
              <w:tabs>
                <w:tab w:val="left" w:pos="-210"/>
                <w:tab w:val="left" w:pos="0"/>
                <w:tab w:val="left" w:pos="720"/>
                <w:tab w:val="left" w:pos="1440"/>
                <w:tab w:val="left" w:pos="2160"/>
                <w:tab w:val="left" w:pos="2490"/>
              </w:tabs>
              <w:rPr>
                <w:b/>
                <w:iCs/>
                <w:sz w:val="20"/>
                <w:szCs w:val="20"/>
              </w:rPr>
            </w:pPr>
            <w:r w:rsidRPr="00137A93">
              <w:rPr>
                <w:b/>
                <w:bCs/>
                <w:iCs/>
                <w:sz w:val="20"/>
                <w:szCs w:val="20"/>
              </w:rPr>
              <w:t>Severity of violation 2 will place the users in SNC;  besides the penalty imposed, the users will be publicized in a local newspaper and may be  assessed escalating enforcement</w:t>
            </w:r>
          </w:p>
          <w:p w:rsidR="00A275C5" w:rsidRDefault="00A275C5" w:rsidP="00372C98">
            <w:pPr>
              <w:tabs>
                <w:tab w:val="left" w:pos="-210"/>
                <w:tab w:val="left" w:pos="0"/>
                <w:tab w:val="left" w:pos="720"/>
                <w:tab w:val="left" w:pos="1440"/>
                <w:tab w:val="left" w:pos="2160"/>
                <w:tab w:val="left" w:pos="2490"/>
              </w:tabs>
              <w:rPr>
                <w:b/>
                <w:i/>
              </w:rPr>
            </w:pPr>
          </w:p>
        </w:tc>
        <w:tc>
          <w:tcPr>
            <w:tcW w:w="2520" w:type="dxa"/>
          </w:tcPr>
          <w:p w:rsidR="00EA15C3" w:rsidRPr="00EA15C3" w:rsidRDefault="00557886" w:rsidP="00EA15C3">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00EA15C3" w:rsidRPr="00EA15C3">
              <w:rPr>
                <w:iCs/>
                <w:sz w:val="20"/>
                <w:szCs w:val="20"/>
              </w:rPr>
              <w:t>NOSNC w/$10,000 Fee</w:t>
            </w:r>
          </w:p>
          <w:p w:rsidR="00EA15C3" w:rsidRPr="00EA15C3" w:rsidRDefault="00EA15C3" w:rsidP="00EA15C3">
            <w:pPr>
              <w:tabs>
                <w:tab w:val="left" w:pos="-210"/>
                <w:tab w:val="left" w:pos="0"/>
                <w:tab w:val="left" w:pos="720"/>
                <w:tab w:val="left" w:pos="1440"/>
                <w:tab w:val="left" w:pos="2160"/>
                <w:tab w:val="left" w:pos="2490"/>
              </w:tabs>
              <w:rPr>
                <w:iCs/>
                <w:sz w:val="20"/>
                <w:szCs w:val="20"/>
              </w:rPr>
            </w:pPr>
            <w:r w:rsidRPr="00EA15C3">
              <w:rPr>
                <w:iCs/>
                <w:sz w:val="20"/>
                <w:szCs w:val="20"/>
              </w:rPr>
              <w:t xml:space="preserve">   Cease and Desist Order</w:t>
            </w:r>
          </w:p>
          <w:p w:rsidR="00EA15C3" w:rsidRPr="00EA15C3" w:rsidRDefault="00EA15C3" w:rsidP="00EA15C3">
            <w:pPr>
              <w:tabs>
                <w:tab w:val="left" w:pos="-210"/>
                <w:tab w:val="left" w:pos="0"/>
                <w:tab w:val="left" w:pos="720"/>
                <w:tab w:val="left" w:pos="1440"/>
                <w:tab w:val="left" w:pos="2160"/>
                <w:tab w:val="left" w:pos="2490"/>
              </w:tabs>
              <w:rPr>
                <w:iCs/>
                <w:sz w:val="20"/>
                <w:szCs w:val="20"/>
              </w:rPr>
            </w:pPr>
            <w:r w:rsidRPr="00EA15C3">
              <w:rPr>
                <w:iCs/>
                <w:sz w:val="20"/>
                <w:szCs w:val="20"/>
              </w:rPr>
              <w:t xml:space="preserve">   Performance Bond</w:t>
            </w:r>
          </w:p>
          <w:p w:rsidR="00EA15C3" w:rsidRPr="00EA15C3" w:rsidRDefault="00EA15C3" w:rsidP="00EA15C3">
            <w:pPr>
              <w:tabs>
                <w:tab w:val="left" w:pos="-210"/>
                <w:tab w:val="left" w:pos="0"/>
                <w:tab w:val="left" w:pos="720"/>
                <w:tab w:val="left" w:pos="1440"/>
                <w:tab w:val="left" w:pos="2160"/>
                <w:tab w:val="left" w:pos="2490"/>
              </w:tabs>
              <w:rPr>
                <w:iCs/>
                <w:sz w:val="20"/>
                <w:szCs w:val="20"/>
              </w:rPr>
            </w:pPr>
            <w:r w:rsidRPr="00EA15C3">
              <w:rPr>
                <w:iCs/>
                <w:sz w:val="20"/>
                <w:szCs w:val="20"/>
              </w:rPr>
              <w:t xml:space="preserve">  Water Supply Severance</w:t>
            </w:r>
          </w:p>
          <w:p w:rsidR="00EA15C3" w:rsidRPr="00EA15C3" w:rsidRDefault="00EA15C3" w:rsidP="00EA15C3">
            <w:pPr>
              <w:tabs>
                <w:tab w:val="left" w:pos="-210"/>
                <w:tab w:val="left" w:pos="0"/>
                <w:tab w:val="left" w:pos="720"/>
                <w:tab w:val="left" w:pos="1440"/>
                <w:tab w:val="left" w:pos="2160"/>
                <w:tab w:val="left" w:pos="2490"/>
              </w:tabs>
              <w:rPr>
                <w:iCs/>
                <w:sz w:val="20"/>
                <w:szCs w:val="20"/>
              </w:rPr>
            </w:pPr>
            <w:r w:rsidRPr="00EA15C3">
              <w:rPr>
                <w:iCs/>
                <w:sz w:val="20"/>
                <w:szCs w:val="20"/>
              </w:rPr>
              <w:t xml:space="preserve">  Termination of Service</w:t>
            </w:r>
          </w:p>
          <w:p w:rsidR="00EA15C3" w:rsidRPr="00EA15C3" w:rsidRDefault="00EA15C3" w:rsidP="00EA15C3">
            <w:pPr>
              <w:tabs>
                <w:tab w:val="left" w:pos="-210"/>
                <w:tab w:val="left" w:pos="0"/>
                <w:tab w:val="left" w:pos="720"/>
                <w:tab w:val="left" w:pos="1440"/>
                <w:tab w:val="left" w:pos="2160"/>
                <w:tab w:val="left" w:pos="2490"/>
              </w:tabs>
              <w:rPr>
                <w:iCs/>
                <w:sz w:val="20"/>
                <w:szCs w:val="20"/>
              </w:rPr>
            </w:pPr>
            <w:r w:rsidRPr="00EA15C3">
              <w:rPr>
                <w:iCs/>
                <w:sz w:val="20"/>
                <w:szCs w:val="20"/>
              </w:rPr>
              <w:t xml:space="preserve">  Civil Penalties</w:t>
            </w:r>
          </w:p>
          <w:p w:rsidR="00A275C5" w:rsidRDefault="00EA15C3" w:rsidP="00EA15C3">
            <w:pPr>
              <w:tabs>
                <w:tab w:val="left" w:pos="-210"/>
                <w:tab w:val="left" w:pos="0"/>
                <w:tab w:val="left" w:pos="720"/>
                <w:tab w:val="left" w:pos="1440"/>
                <w:tab w:val="left" w:pos="2160"/>
                <w:tab w:val="left" w:pos="2490"/>
              </w:tabs>
              <w:rPr>
                <w:b/>
                <w:i/>
              </w:rPr>
            </w:pPr>
            <w:r w:rsidRPr="00EA15C3">
              <w:rPr>
                <w:iCs/>
                <w:sz w:val="20"/>
                <w:szCs w:val="20"/>
              </w:rPr>
              <w:t xml:space="preserve">  Criminal Prosecution</w:t>
            </w:r>
          </w:p>
        </w:tc>
        <w:tc>
          <w:tcPr>
            <w:tcW w:w="918" w:type="dxa"/>
          </w:tcPr>
          <w:p w:rsidR="00704986" w:rsidRDefault="00704986" w:rsidP="00704986">
            <w:pPr>
              <w:tabs>
                <w:tab w:val="left" w:pos="-210"/>
                <w:tab w:val="left" w:pos="0"/>
                <w:tab w:val="left" w:pos="720"/>
                <w:tab w:val="left" w:pos="1440"/>
                <w:tab w:val="left" w:pos="2160"/>
                <w:tab w:val="left" w:pos="2490"/>
              </w:tabs>
              <w:ind w:left="811" w:hanging="811"/>
              <w:rPr>
                <w:iCs/>
                <w:sz w:val="20"/>
                <w:szCs w:val="20"/>
              </w:rPr>
            </w:pPr>
            <w:r w:rsidRPr="00704986">
              <w:rPr>
                <w:iCs/>
                <w:sz w:val="20"/>
                <w:szCs w:val="20"/>
              </w:rPr>
              <w:t>2.</w:t>
            </w:r>
            <w:r>
              <w:rPr>
                <w:iCs/>
                <w:sz w:val="20"/>
                <w:szCs w:val="20"/>
              </w:rPr>
              <w:t xml:space="preserve"> EC</w:t>
            </w:r>
          </w:p>
          <w:p w:rsidR="00704986" w:rsidRPr="00F90F1B" w:rsidRDefault="00704986" w:rsidP="00704986">
            <w:pPr>
              <w:tabs>
                <w:tab w:val="left" w:pos="-210"/>
                <w:tab w:val="left" w:pos="0"/>
                <w:tab w:val="left" w:pos="720"/>
                <w:tab w:val="left" w:pos="1440"/>
                <w:tab w:val="left" w:pos="2160"/>
                <w:tab w:val="left" w:pos="2490"/>
              </w:tabs>
              <w:ind w:left="811" w:hanging="811"/>
              <w:rPr>
                <w:iCs/>
                <w:sz w:val="20"/>
                <w:szCs w:val="20"/>
              </w:rPr>
            </w:pPr>
            <w:r w:rsidRPr="00F90F1B">
              <w:rPr>
                <w:iCs/>
                <w:sz w:val="20"/>
                <w:szCs w:val="20"/>
              </w:rPr>
              <w:t xml:space="preserve">    D</w:t>
            </w:r>
          </w:p>
          <w:p w:rsidR="00704986" w:rsidRPr="00F90F1B" w:rsidRDefault="00704986" w:rsidP="00704986">
            <w:pPr>
              <w:tabs>
                <w:tab w:val="left" w:pos="-210"/>
                <w:tab w:val="left" w:pos="0"/>
                <w:tab w:val="left" w:pos="720"/>
                <w:tab w:val="left" w:pos="1440"/>
                <w:tab w:val="left" w:pos="2160"/>
                <w:tab w:val="left" w:pos="2490"/>
              </w:tabs>
              <w:rPr>
                <w:iCs/>
                <w:sz w:val="20"/>
                <w:szCs w:val="20"/>
              </w:rPr>
            </w:pPr>
            <w:r w:rsidRPr="00F90F1B">
              <w:rPr>
                <w:iCs/>
                <w:sz w:val="20"/>
                <w:szCs w:val="20"/>
              </w:rPr>
              <w:t xml:space="preserve">    D</w:t>
            </w:r>
          </w:p>
          <w:p w:rsidR="00704986" w:rsidRPr="00F90F1B" w:rsidRDefault="00704986" w:rsidP="00704986">
            <w:pPr>
              <w:tabs>
                <w:tab w:val="left" w:pos="-210"/>
                <w:tab w:val="left" w:pos="0"/>
                <w:tab w:val="left" w:pos="720"/>
                <w:tab w:val="left" w:pos="1440"/>
                <w:tab w:val="left" w:pos="2160"/>
                <w:tab w:val="left" w:pos="2490"/>
              </w:tabs>
              <w:rPr>
                <w:iCs/>
                <w:sz w:val="20"/>
                <w:szCs w:val="20"/>
              </w:rPr>
            </w:pPr>
            <w:r w:rsidRPr="00F90F1B">
              <w:rPr>
                <w:iCs/>
                <w:sz w:val="20"/>
                <w:szCs w:val="20"/>
              </w:rPr>
              <w:t xml:space="preserve">    D</w:t>
            </w:r>
          </w:p>
          <w:p w:rsidR="00704986" w:rsidRPr="00F90F1B" w:rsidRDefault="00704986" w:rsidP="00704986">
            <w:pPr>
              <w:tabs>
                <w:tab w:val="left" w:pos="-210"/>
                <w:tab w:val="left" w:pos="0"/>
                <w:tab w:val="left" w:pos="720"/>
                <w:tab w:val="left" w:pos="1440"/>
                <w:tab w:val="left" w:pos="2160"/>
                <w:tab w:val="left" w:pos="2490"/>
              </w:tabs>
              <w:rPr>
                <w:iCs/>
                <w:sz w:val="20"/>
                <w:szCs w:val="20"/>
              </w:rPr>
            </w:pPr>
            <w:r w:rsidRPr="00F90F1B">
              <w:rPr>
                <w:iCs/>
                <w:sz w:val="20"/>
                <w:szCs w:val="20"/>
              </w:rPr>
              <w:t xml:space="preserve">    D</w:t>
            </w:r>
          </w:p>
          <w:p w:rsidR="00704986" w:rsidRPr="00F90F1B" w:rsidRDefault="00704986" w:rsidP="00704986">
            <w:pPr>
              <w:tabs>
                <w:tab w:val="left" w:pos="-210"/>
                <w:tab w:val="left" w:pos="0"/>
                <w:tab w:val="left" w:pos="720"/>
                <w:tab w:val="left" w:pos="1440"/>
                <w:tab w:val="left" w:pos="2160"/>
                <w:tab w:val="left" w:pos="2490"/>
              </w:tabs>
              <w:rPr>
                <w:iCs/>
                <w:sz w:val="20"/>
                <w:szCs w:val="20"/>
              </w:rPr>
            </w:pPr>
            <w:r w:rsidRPr="00F90F1B">
              <w:rPr>
                <w:iCs/>
                <w:sz w:val="20"/>
                <w:szCs w:val="20"/>
              </w:rPr>
              <w:t xml:space="preserve">    A</w:t>
            </w:r>
          </w:p>
          <w:p w:rsidR="00A275C5" w:rsidRDefault="00704986" w:rsidP="00704986">
            <w:pPr>
              <w:tabs>
                <w:tab w:val="left" w:pos="-210"/>
                <w:tab w:val="left" w:pos="0"/>
                <w:tab w:val="left" w:pos="720"/>
                <w:tab w:val="left" w:pos="1440"/>
                <w:tab w:val="left" w:pos="2160"/>
                <w:tab w:val="left" w:pos="2490"/>
              </w:tabs>
              <w:rPr>
                <w:b/>
                <w:i/>
              </w:rPr>
            </w:pPr>
            <w:r w:rsidRPr="00F90F1B">
              <w:rPr>
                <w:iCs/>
                <w:sz w:val="20"/>
                <w:szCs w:val="20"/>
              </w:rPr>
              <w:t xml:space="preserve">    A</w:t>
            </w:r>
            <w:r w:rsidRPr="00704986">
              <w:rPr>
                <w:iCs/>
                <w:sz w:val="20"/>
                <w:szCs w:val="20"/>
              </w:rPr>
              <w:t xml:space="preserve">            </w:t>
            </w:r>
            <w:r>
              <w:rPr>
                <w:iCs/>
                <w:sz w:val="20"/>
                <w:szCs w:val="20"/>
              </w:rPr>
              <w:t xml:space="preserve">       </w:t>
            </w:r>
          </w:p>
        </w:tc>
      </w:tr>
      <w:tr w:rsidR="00840543" w:rsidTr="0066206B">
        <w:trPr>
          <w:trHeight w:val="864"/>
        </w:trPr>
        <w:tc>
          <w:tcPr>
            <w:tcW w:w="2268" w:type="dxa"/>
          </w:tcPr>
          <w:p w:rsidR="00C6369E" w:rsidRPr="00300CB6" w:rsidRDefault="00C6369E" w:rsidP="00C6369E">
            <w:pPr>
              <w:tabs>
                <w:tab w:val="left" w:pos="-210"/>
                <w:tab w:val="left" w:pos="0"/>
                <w:tab w:val="left" w:pos="720"/>
                <w:tab w:val="left" w:pos="1440"/>
                <w:tab w:val="left" w:pos="2160"/>
                <w:tab w:val="left" w:pos="2490"/>
              </w:tabs>
              <w:ind w:left="810" w:hanging="810"/>
              <w:rPr>
                <w:iCs/>
                <w:sz w:val="20"/>
                <w:szCs w:val="20"/>
              </w:rPr>
            </w:pPr>
            <w:r w:rsidRPr="00300CB6">
              <w:rPr>
                <w:iCs/>
                <w:sz w:val="20"/>
                <w:szCs w:val="20"/>
              </w:rPr>
              <w:t xml:space="preserve">D. Conventional  </w:t>
            </w:r>
          </w:p>
          <w:p w:rsidR="00A275C5" w:rsidRDefault="00300CB6" w:rsidP="00C6369E">
            <w:pPr>
              <w:tabs>
                <w:tab w:val="left" w:pos="-210"/>
                <w:tab w:val="left" w:pos="0"/>
                <w:tab w:val="left" w:pos="720"/>
                <w:tab w:val="left" w:pos="1440"/>
                <w:tab w:val="left" w:pos="2160"/>
                <w:tab w:val="left" w:pos="2490"/>
              </w:tabs>
              <w:rPr>
                <w:b/>
                <w:i/>
              </w:rPr>
            </w:pPr>
            <w:r>
              <w:rPr>
                <w:iCs/>
                <w:sz w:val="20"/>
                <w:szCs w:val="20"/>
              </w:rPr>
              <w:t xml:space="preserve">     </w:t>
            </w:r>
            <w:r w:rsidR="00C6369E" w:rsidRPr="00300CB6">
              <w:rPr>
                <w:iCs/>
                <w:sz w:val="20"/>
                <w:szCs w:val="20"/>
              </w:rPr>
              <w:t>Pollutants</w:t>
            </w:r>
          </w:p>
        </w:tc>
        <w:tc>
          <w:tcPr>
            <w:tcW w:w="2138" w:type="dxa"/>
          </w:tcPr>
          <w:p w:rsidR="00A275C5" w:rsidRPr="00E3125E" w:rsidRDefault="00E3125E" w:rsidP="00372C98">
            <w:pPr>
              <w:tabs>
                <w:tab w:val="left" w:pos="-210"/>
                <w:tab w:val="left" w:pos="0"/>
                <w:tab w:val="left" w:pos="720"/>
                <w:tab w:val="left" w:pos="1440"/>
                <w:tab w:val="left" w:pos="2160"/>
                <w:tab w:val="left" w:pos="2490"/>
              </w:tabs>
              <w:rPr>
                <w:sz w:val="20"/>
                <w:szCs w:val="20"/>
              </w:rPr>
            </w:pPr>
            <w:r w:rsidRPr="00686D19">
              <w:rPr>
                <w:sz w:val="20"/>
                <w:szCs w:val="20"/>
              </w:rPr>
              <w:t>[34-157]</w:t>
            </w:r>
          </w:p>
        </w:tc>
        <w:tc>
          <w:tcPr>
            <w:tcW w:w="3172" w:type="dxa"/>
          </w:tcPr>
          <w:p w:rsidR="00C6369E" w:rsidRPr="00383517" w:rsidRDefault="00C6369E" w:rsidP="00C6369E">
            <w:pPr>
              <w:tabs>
                <w:tab w:val="left" w:pos="-210"/>
                <w:tab w:val="left" w:pos="0"/>
                <w:tab w:val="left" w:pos="720"/>
                <w:tab w:val="left" w:pos="1440"/>
                <w:tab w:val="left" w:pos="2160"/>
                <w:tab w:val="left" w:pos="2490"/>
              </w:tabs>
              <w:ind w:left="810" w:hanging="810"/>
              <w:rPr>
                <w:iCs/>
                <w:sz w:val="20"/>
                <w:szCs w:val="20"/>
              </w:rPr>
            </w:pPr>
            <w:r w:rsidRPr="00383517">
              <w:rPr>
                <w:iCs/>
                <w:sz w:val="20"/>
                <w:szCs w:val="20"/>
              </w:rPr>
              <w:t>1. Conventional pollutant</w:t>
            </w:r>
          </w:p>
          <w:p w:rsidR="00C6369E" w:rsidRPr="00D105D2" w:rsidRDefault="00C6369E" w:rsidP="00C6369E">
            <w:pPr>
              <w:tabs>
                <w:tab w:val="left" w:pos="-210"/>
                <w:tab w:val="left" w:pos="0"/>
                <w:tab w:val="left" w:pos="720"/>
                <w:tab w:val="left" w:pos="1440"/>
                <w:tab w:val="left" w:pos="2160"/>
                <w:tab w:val="left" w:pos="2490"/>
              </w:tabs>
              <w:ind w:left="810" w:hanging="810"/>
              <w:rPr>
                <w:i/>
                <w:iCs/>
              </w:rPr>
            </w:pPr>
            <w:r w:rsidRPr="00383517">
              <w:rPr>
                <w:iCs/>
                <w:sz w:val="20"/>
                <w:szCs w:val="20"/>
              </w:rPr>
              <w:t xml:space="preserve">    violation</w:t>
            </w:r>
          </w:p>
          <w:p w:rsidR="00A275C5" w:rsidRDefault="00A275C5" w:rsidP="00137A93">
            <w:pPr>
              <w:tabs>
                <w:tab w:val="left" w:pos="-210"/>
                <w:tab w:val="left" w:pos="0"/>
                <w:tab w:val="left" w:pos="720"/>
                <w:tab w:val="left" w:pos="1440"/>
                <w:tab w:val="left" w:pos="2160"/>
                <w:tab w:val="left" w:pos="2490"/>
              </w:tabs>
              <w:rPr>
                <w:b/>
                <w:i/>
              </w:rPr>
            </w:pPr>
          </w:p>
        </w:tc>
        <w:tc>
          <w:tcPr>
            <w:tcW w:w="2520" w:type="dxa"/>
          </w:tcPr>
          <w:p w:rsidR="001B4C77" w:rsidRPr="001B4C77" w:rsidRDefault="001B4C77" w:rsidP="001B4C77">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1. </w:t>
            </w:r>
            <w:r w:rsidRPr="001B4C77">
              <w:rPr>
                <w:iCs/>
                <w:sz w:val="20"/>
                <w:szCs w:val="20"/>
              </w:rPr>
              <w:t>WN - No Fee (Users</w:t>
            </w:r>
          </w:p>
          <w:p w:rsidR="001B4C77" w:rsidRPr="001B4C77" w:rsidRDefault="001B4C77" w:rsidP="001B4C77">
            <w:pPr>
              <w:tabs>
                <w:tab w:val="left" w:pos="-210"/>
                <w:tab w:val="left" w:pos="0"/>
                <w:tab w:val="left" w:pos="720"/>
                <w:tab w:val="left" w:pos="1440"/>
                <w:tab w:val="left" w:pos="2160"/>
                <w:tab w:val="left" w:pos="2490"/>
              </w:tabs>
              <w:ind w:left="810" w:hanging="810"/>
              <w:rPr>
                <w:iCs/>
                <w:sz w:val="20"/>
                <w:szCs w:val="20"/>
              </w:rPr>
            </w:pPr>
            <w:r w:rsidRPr="001B4C77">
              <w:rPr>
                <w:iCs/>
                <w:sz w:val="20"/>
                <w:szCs w:val="20"/>
              </w:rPr>
              <w:t xml:space="preserve">    enrolled in the High</w:t>
            </w:r>
          </w:p>
          <w:p w:rsidR="001B4C77" w:rsidRPr="001B4C77" w:rsidRDefault="001B4C77" w:rsidP="001B4C77">
            <w:pPr>
              <w:tabs>
                <w:tab w:val="left" w:pos="-210"/>
                <w:tab w:val="left" w:pos="0"/>
                <w:tab w:val="left" w:pos="720"/>
                <w:tab w:val="left" w:pos="1440"/>
                <w:tab w:val="left" w:pos="2160"/>
                <w:tab w:val="left" w:pos="2490"/>
              </w:tabs>
              <w:ind w:left="810" w:hanging="810"/>
              <w:rPr>
                <w:iCs/>
                <w:sz w:val="20"/>
                <w:szCs w:val="20"/>
              </w:rPr>
            </w:pPr>
            <w:r w:rsidRPr="001B4C77">
              <w:rPr>
                <w:iCs/>
                <w:sz w:val="20"/>
                <w:szCs w:val="20"/>
              </w:rPr>
              <w:t xml:space="preserve">     Strength Surcharge</w:t>
            </w:r>
          </w:p>
          <w:p w:rsidR="00A275C5" w:rsidRDefault="001B4C77" w:rsidP="001B4C77">
            <w:pPr>
              <w:tabs>
                <w:tab w:val="left" w:pos="-210"/>
                <w:tab w:val="left" w:pos="0"/>
                <w:tab w:val="left" w:pos="720"/>
                <w:tab w:val="left" w:pos="1440"/>
                <w:tab w:val="left" w:pos="2160"/>
                <w:tab w:val="left" w:pos="2490"/>
              </w:tabs>
              <w:rPr>
                <w:b/>
                <w:i/>
              </w:rPr>
            </w:pPr>
            <w:r w:rsidRPr="001B4C77">
              <w:rPr>
                <w:iCs/>
                <w:sz w:val="20"/>
                <w:szCs w:val="20"/>
              </w:rPr>
              <w:t xml:space="preserve">   </w:t>
            </w:r>
            <w:r>
              <w:rPr>
                <w:iCs/>
                <w:sz w:val="20"/>
                <w:szCs w:val="20"/>
              </w:rPr>
              <w:t xml:space="preserve">  </w:t>
            </w:r>
            <w:r w:rsidRPr="001B4C77">
              <w:rPr>
                <w:iCs/>
                <w:sz w:val="20"/>
                <w:szCs w:val="20"/>
              </w:rPr>
              <w:t>Program)</w:t>
            </w:r>
          </w:p>
        </w:tc>
        <w:tc>
          <w:tcPr>
            <w:tcW w:w="918" w:type="dxa"/>
          </w:tcPr>
          <w:p w:rsidR="00A275C5" w:rsidRPr="00F90F1B" w:rsidRDefault="00F90F1B" w:rsidP="00F90F1B">
            <w:pPr>
              <w:tabs>
                <w:tab w:val="left" w:pos="-210"/>
                <w:tab w:val="left" w:pos="0"/>
                <w:tab w:val="left" w:pos="720"/>
                <w:tab w:val="left" w:pos="1440"/>
                <w:tab w:val="left" w:pos="2160"/>
                <w:tab w:val="left" w:pos="2490"/>
              </w:tabs>
              <w:rPr>
                <w:b/>
                <w:sz w:val="20"/>
                <w:szCs w:val="20"/>
              </w:rPr>
            </w:pPr>
            <w:r w:rsidRPr="00F90F1B">
              <w:rPr>
                <w:iCs/>
                <w:sz w:val="20"/>
                <w:szCs w:val="20"/>
              </w:rPr>
              <w:t>1.</w:t>
            </w:r>
            <w:r>
              <w:rPr>
                <w:iCs/>
                <w:sz w:val="20"/>
                <w:szCs w:val="20"/>
              </w:rPr>
              <w:t xml:space="preserve"> </w:t>
            </w:r>
            <w:r w:rsidRPr="00F90F1B">
              <w:rPr>
                <w:iCs/>
                <w:sz w:val="20"/>
                <w:szCs w:val="20"/>
              </w:rPr>
              <w:t>EC</w:t>
            </w:r>
          </w:p>
        </w:tc>
      </w:tr>
      <w:tr w:rsidR="00840543" w:rsidTr="0066206B">
        <w:trPr>
          <w:trHeight w:val="864"/>
        </w:trPr>
        <w:tc>
          <w:tcPr>
            <w:tcW w:w="2268" w:type="dxa"/>
          </w:tcPr>
          <w:p w:rsidR="00A336C3" w:rsidRDefault="00A336C3" w:rsidP="00B37C02">
            <w:pPr>
              <w:tabs>
                <w:tab w:val="left" w:pos="-210"/>
                <w:tab w:val="left" w:pos="0"/>
                <w:tab w:val="left" w:pos="720"/>
                <w:tab w:val="left" w:pos="1440"/>
                <w:tab w:val="left" w:pos="2160"/>
                <w:tab w:val="left" w:pos="2490"/>
              </w:tabs>
              <w:rPr>
                <w:b/>
                <w:i/>
              </w:rPr>
            </w:pPr>
          </w:p>
        </w:tc>
        <w:tc>
          <w:tcPr>
            <w:tcW w:w="2138" w:type="dxa"/>
          </w:tcPr>
          <w:p w:rsidR="00A336C3" w:rsidRPr="00E3125E" w:rsidRDefault="00A336C3" w:rsidP="00372C98">
            <w:pPr>
              <w:tabs>
                <w:tab w:val="left" w:pos="-210"/>
                <w:tab w:val="left" w:pos="0"/>
                <w:tab w:val="left" w:pos="720"/>
                <w:tab w:val="left" w:pos="1440"/>
                <w:tab w:val="left" w:pos="2160"/>
                <w:tab w:val="left" w:pos="2490"/>
              </w:tabs>
              <w:rPr>
                <w:sz w:val="20"/>
                <w:szCs w:val="20"/>
              </w:rPr>
            </w:pPr>
            <w:r w:rsidRPr="00686D19">
              <w:rPr>
                <w:sz w:val="20"/>
                <w:szCs w:val="20"/>
              </w:rPr>
              <w:t>[34-157]</w:t>
            </w:r>
          </w:p>
        </w:tc>
        <w:tc>
          <w:tcPr>
            <w:tcW w:w="3172" w:type="dxa"/>
          </w:tcPr>
          <w:p w:rsidR="00A336C3" w:rsidRPr="00F86BFE" w:rsidRDefault="00A336C3" w:rsidP="00F86BFE">
            <w:pPr>
              <w:tabs>
                <w:tab w:val="left" w:pos="-210"/>
                <w:tab w:val="left" w:pos="0"/>
                <w:tab w:val="left" w:pos="720"/>
                <w:tab w:val="left" w:pos="1440"/>
                <w:tab w:val="left" w:pos="2160"/>
                <w:tab w:val="left" w:pos="2490"/>
              </w:tabs>
              <w:rPr>
                <w:iCs/>
                <w:sz w:val="20"/>
                <w:szCs w:val="20"/>
              </w:rPr>
            </w:pPr>
            <w:r w:rsidRPr="00F86BFE">
              <w:rPr>
                <w:iCs/>
                <w:sz w:val="20"/>
                <w:szCs w:val="20"/>
              </w:rPr>
              <w:t>2 .Failure to comply with the</w:t>
            </w:r>
          </w:p>
          <w:p w:rsidR="00A336C3" w:rsidRDefault="00644AC2" w:rsidP="00F86BFE">
            <w:pPr>
              <w:tabs>
                <w:tab w:val="left" w:pos="-210"/>
                <w:tab w:val="left" w:pos="0"/>
                <w:tab w:val="left" w:pos="720"/>
                <w:tab w:val="left" w:pos="1440"/>
                <w:tab w:val="left" w:pos="2160"/>
                <w:tab w:val="left" w:pos="2490"/>
              </w:tabs>
              <w:rPr>
                <w:b/>
                <w:i/>
              </w:rPr>
            </w:pPr>
            <w:r>
              <w:rPr>
                <w:iCs/>
                <w:sz w:val="20"/>
                <w:szCs w:val="20"/>
              </w:rPr>
              <w:t xml:space="preserve">    </w:t>
            </w:r>
            <w:proofErr w:type="gramStart"/>
            <w:r w:rsidR="00A336C3" w:rsidRPr="00F86BFE">
              <w:rPr>
                <w:iCs/>
                <w:sz w:val="20"/>
                <w:szCs w:val="20"/>
              </w:rPr>
              <w:t>high</w:t>
            </w:r>
            <w:proofErr w:type="gramEnd"/>
            <w:r w:rsidR="00A336C3" w:rsidRPr="00F86BFE">
              <w:rPr>
                <w:iCs/>
                <w:sz w:val="20"/>
                <w:szCs w:val="20"/>
              </w:rPr>
              <w:t xml:space="preserve"> stren</w:t>
            </w:r>
            <w:r w:rsidR="00A336C3">
              <w:rPr>
                <w:iCs/>
                <w:sz w:val="20"/>
                <w:szCs w:val="20"/>
              </w:rPr>
              <w:t xml:space="preserve">gth surcharge </w:t>
            </w:r>
            <w:r w:rsidR="00A336C3" w:rsidRPr="00F86BFE">
              <w:rPr>
                <w:iCs/>
                <w:sz w:val="20"/>
                <w:szCs w:val="20"/>
              </w:rPr>
              <w:t xml:space="preserve">program.           </w:t>
            </w:r>
            <w:r w:rsidR="00A336C3">
              <w:rPr>
                <w:iCs/>
                <w:sz w:val="20"/>
                <w:szCs w:val="20"/>
              </w:rPr>
              <w:t xml:space="preserve">    </w:t>
            </w:r>
          </w:p>
        </w:tc>
        <w:tc>
          <w:tcPr>
            <w:tcW w:w="2520" w:type="dxa"/>
          </w:tcPr>
          <w:p w:rsidR="00A336C3" w:rsidRPr="00394BAC" w:rsidRDefault="00A336C3" w:rsidP="00394BAC">
            <w:pPr>
              <w:tabs>
                <w:tab w:val="left" w:pos="-210"/>
                <w:tab w:val="left" w:pos="0"/>
                <w:tab w:val="left" w:pos="720"/>
                <w:tab w:val="left" w:pos="1440"/>
                <w:tab w:val="left" w:pos="2160"/>
                <w:tab w:val="left" w:pos="2490"/>
              </w:tabs>
              <w:ind w:left="810" w:hanging="810"/>
              <w:rPr>
                <w:iCs/>
                <w:sz w:val="20"/>
                <w:szCs w:val="20"/>
              </w:rPr>
            </w:pPr>
            <w:r w:rsidRPr="00394BAC">
              <w:rPr>
                <w:iCs/>
                <w:sz w:val="20"/>
                <w:szCs w:val="20"/>
              </w:rPr>
              <w:t>2. NOV w/Fee (Figure 2)</w:t>
            </w:r>
          </w:p>
          <w:p w:rsidR="00A336C3" w:rsidRDefault="00A336C3" w:rsidP="00394BAC">
            <w:pPr>
              <w:tabs>
                <w:tab w:val="left" w:pos="-210"/>
                <w:tab w:val="left" w:pos="0"/>
                <w:tab w:val="left" w:pos="720"/>
                <w:tab w:val="left" w:pos="1440"/>
                <w:tab w:val="left" w:pos="2160"/>
                <w:tab w:val="left" w:pos="2490"/>
              </w:tabs>
              <w:rPr>
                <w:b/>
                <w:i/>
              </w:rPr>
            </w:pPr>
            <w:r>
              <w:rPr>
                <w:iCs/>
                <w:sz w:val="20"/>
                <w:szCs w:val="20"/>
              </w:rPr>
              <w:t xml:space="preserve">   </w:t>
            </w:r>
            <w:r w:rsidRPr="00394BAC">
              <w:rPr>
                <w:iCs/>
                <w:sz w:val="20"/>
                <w:szCs w:val="20"/>
              </w:rPr>
              <w:t>Cease and Desist Order</w:t>
            </w:r>
          </w:p>
        </w:tc>
        <w:tc>
          <w:tcPr>
            <w:tcW w:w="918" w:type="dxa"/>
          </w:tcPr>
          <w:p w:rsidR="00A336C3" w:rsidRDefault="00A336C3" w:rsidP="00394BAC">
            <w:pPr>
              <w:tabs>
                <w:tab w:val="left" w:pos="-210"/>
                <w:tab w:val="left" w:pos="0"/>
                <w:tab w:val="left" w:pos="720"/>
                <w:tab w:val="left" w:pos="1440"/>
                <w:tab w:val="left" w:pos="2160"/>
                <w:tab w:val="left" w:pos="2490"/>
              </w:tabs>
              <w:ind w:left="811" w:hanging="811"/>
              <w:rPr>
                <w:iCs/>
                <w:sz w:val="20"/>
                <w:szCs w:val="20"/>
              </w:rPr>
            </w:pPr>
            <w:r w:rsidRPr="00394BAC">
              <w:rPr>
                <w:iCs/>
                <w:sz w:val="20"/>
                <w:szCs w:val="20"/>
              </w:rPr>
              <w:t>2.</w:t>
            </w:r>
            <w:r>
              <w:rPr>
                <w:iCs/>
                <w:sz w:val="20"/>
                <w:szCs w:val="20"/>
              </w:rPr>
              <w:t xml:space="preserve"> </w:t>
            </w:r>
            <w:r w:rsidRPr="00394BAC">
              <w:rPr>
                <w:iCs/>
                <w:sz w:val="20"/>
                <w:szCs w:val="20"/>
              </w:rPr>
              <w:t>EC</w:t>
            </w:r>
          </w:p>
          <w:p w:rsidR="00A336C3" w:rsidRDefault="00A336C3" w:rsidP="00840543">
            <w:pPr>
              <w:tabs>
                <w:tab w:val="left" w:pos="-210"/>
                <w:tab w:val="left" w:pos="0"/>
                <w:tab w:val="left" w:pos="720"/>
                <w:tab w:val="left" w:pos="1440"/>
                <w:tab w:val="left" w:pos="2160"/>
                <w:tab w:val="left" w:pos="2490"/>
              </w:tabs>
              <w:ind w:left="811" w:hanging="811"/>
              <w:rPr>
                <w:b/>
                <w:i/>
              </w:rPr>
            </w:pPr>
            <w:r>
              <w:rPr>
                <w:iCs/>
                <w:sz w:val="20"/>
                <w:szCs w:val="20"/>
              </w:rPr>
              <w:t xml:space="preserve">    D</w:t>
            </w:r>
            <w:r w:rsidRPr="00394BAC">
              <w:rPr>
                <w:iCs/>
                <w:sz w:val="20"/>
                <w:szCs w:val="20"/>
              </w:rPr>
              <w:t xml:space="preserve">            </w:t>
            </w:r>
          </w:p>
        </w:tc>
      </w:tr>
      <w:tr w:rsidR="00840543" w:rsidTr="0066206B">
        <w:trPr>
          <w:trHeight w:val="864"/>
        </w:trPr>
        <w:tc>
          <w:tcPr>
            <w:tcW w:w="2268" w:type="dxa"/>
          </w:tcPr>
          <w:p w:rsidR="00644AC2" w:rsidRPr="00644AC2" w:rsidRDefault="00644AC2" w:rsidP="00644AC2">
            <w:pPr>
              <w:tabs>
                <w:tab w:val="left" w:pos="-210"/>
                <w:tab w:val="left" w:pos="0"/>
                <w:tab w:val="left" w:pos="720"/>
                <w:tab w:val="left" w:pos="1440"/>
                <w:tab w:val="left" w:pos="2160"/>
                <w:tab w:val="left" w:pos="2490"/>
              </w:tabs>
              <w:ind w:left="810" w:hanging="810"/>
              <w:rPr>
                <w:iCs/>
                <w:sz w:val="20"/>
                <w:szCs w:val="20"/>
              </w:rPr>
            </w:pPr>
            <w:r w:rsidRPr="00644AC2">
              <w:rPr>
                <w:iCs/>
                <w:sz w:val="20"/>
                <w:szCs w:val="20"/>
              </w:rPr>
              <w:t>E. Compliance</w:t>
            </w:r>
          </w:p>
          <w:p w:rsidR="00644AC2" w:rsidRPr="00D105D2" w:rsidRDefault="00644AC2" w:rsidP="00644AC2">
            <w:pPr>
              <w:tabs>
                <w:tab w:val="left" w:pos="-210"/>
                <w:tab w:val="left" w:pos="0"/>
                <w:tab w:val="left" w:pos="720"/>
                <w:tab w:val="left" w:pos="1440"/>
                <w:tab w:val="left" w:pos="2160"/>
                <w:tab w:val="left" w:pos="2490"/>
              </w:tabs>
              <w:ind w:left="810" w:hanging="810"/>
              <w:rPr>
                <w:i/>
                <w:iCs/>
              </w:rPr>
            </w:pPr>
            <w:r>
              <w:rPr>
                <w:iCs/>
                <w:sz w:val="20"/>
                <w:szCs w:val="20"/>
              </w:rPr>
              <w:t xml:space="preserve">   </w:t>
            </w:r>
            <w:r w:rsidRPr="00644AC2">
              <w:rPr>
                <w:iCs/>
                <w:sz w:val="20"/>
                <w:szCs w:val="20"/>
              </w:rPr>
              <w:t xml:space="preserve"> schedule violation</w:t>
            </w:r>
            <w:r w:rsidRPr="00D105D2">
              <w:rPr>
                <w:i/>
                <w:iCs/>
              </w:rPr>
              <w:t xml:space="preserve"> </w:t>
            </w:r>
          </w:p>
          <w:p w:rsidR="00A336C3" w:rsidRDefault="00A336C3" w:rsidP="00644AC2">
            <w:pPr>
              <w:tabs>
                <w:tab w:val="left" w:pos="-210"/>
                <w:tab w:val="left" w:pos="0"/>
                <w:tab w:val="left" w:pos="720"/>
                <w:tab w:val="left" w:pos="1440"/>
                <w:tab w:val="left" w:pos="2160"/>
                <w:tab w:val="left" w:pos="2490"/>
              </w:tabs>
              <w:rPr>
                <w:b/>
                <w:i/>
              </w:rPr>
            </w:pPr>
          </w:p>
        </w:tc>
        <w:tc>
          <w:tcPr>
            <w:tcW w:w="2138" w:type="dxa"/>
          </w:tcPr>
          <w:p w:rsidR="00A336C3" w:rsidRPr="00DA0BD0" w:rsidRDefault="00DA0BD0" w:rsidP="00372C98">
            <w:pPr>
              <w:tabs>
                <w:tab w:val="left" w:pos="-210"/>
                <w:tab w:val="left" w:pos="0"/>
                <w:tab w:val="left" w:pos="720"/>
                <w:tab w:val="left" w:pos="1440"/>
                <w:tab w:val="left" w:pos="2160"/>
                <w:tab w:val="left" w:pos="2490"/>
              </w:tabs>
              <w:rPr>
                <w:sz w:val="20"/>
                <w:szCs w:val="20"/>
              </w:rPr>
            </w:pPr>
            <w:r w:rsidRPr="00F0495F">
              <w:rPr>
                <w:sz w:val="20"/>
                <w:szCs w:val="20"/>
              </w:rPr>
              <w:t>[34-146(a)(11)]</w:t>
            </w:r>
          </w:p>
        </w:tc>
        <w:tc>
          <w:tcPr>
            <w:tcW w:w="3172" w:type="dxa"/>
          </w:tcPr>
          <w:p w:rsidR="007C5533" w:rsidRDefault="007C5533" w:rsidP="007C5533">
            <w:pPr>
              <w:tabs>
                <w:tab w:val="left" w:pos="-210"/>
                <w:tab w:val="left" w:pos="0"/>
                <w:tab w:val="left" w:pos="720"/>
                <w:tab w:val="left" w:pos="1440"/>
                <w:tab w:val="left" w:pos="2160"/>
                <w:tab w:val="left" w:pos="2490"/>
              </w:tabs>
              <w:rPr>
                <w:iCs/>
                <w:sz w:val="20"/>
                <w:szCs w:val="20"/>
              </w:rPr>
            </w:pPr>
            <w:r w:rsidRPr="007C5533">
              <w:rPr>
                <w:iCs/>
                <w:sz w:val="20"/>
                <w:szCs w:val="20"/>
              </w:rPr>
              <w:t>Failure to meet a milestone date:</w:t>
            </w:r>
          </w:p>
          <w:p w:rsidR="003C2A24" w:rsidRPr="007C5533" w:rsidRDefault="003C2A24" w:rsidP="007C5533">
            <w:pPr>
              <w:tabs>
                <w:tab w:val="left" w:pos="-210"/>
                <w:tab w:val="left" w:pos="0"/>
                <w:tab w:val="left" w:pos="720"/>
                <w:tab w:val="left" w:pos="1440"/>
                <w:tab w:val="left" w:pos="2160"/>
                <w:tab w:val="left" w:pos="2490"/>
              </w:tabs>
              <w:rPr>
                <w:iCs/>
                <w:sz w:val="20"/>
                <w:szCs w:val="20"/>
              </w:rPr>
            </w:pPr>
          </w:p>
          <w:p w:rsidR="007C5533" w:rsidRPr="007C5533" w:rsidRDefault="007C5533" w:rsidP="007C5533">
            <w:pPr>
              <w:tabs>
                <w:tab w:val="left" w:pos="-210"/>
                <w:tab w:val="left" w:pos="0"/>
                <w:tab w:val="left" w:pos="720"/>
                <w:tab w:val="left" w:pos="1440"/>
                <w:tab w:val="left" w:pos="2160"/>
                <w:tab w:val="left" w:pos="2490"/>
              </w:tabs>
              <w:ind w:left="810" w:hanging="810"/>
              <w:rPr>
                <w:iCs/>
                <w:sz w:val="20"/>
                <w:szCs w:val="20"/>
              </w:rPr>
            </w:pPr>
            <w:r w:rsidRPr="007C5533">
              <w:rPr>
                <w:iCs/>
                <w:sz w:val="20"/>
                <w:szCs w:val="20"/>
              </w:rPr>
              <w:t>1.  Less than 30 days late from</w:t>
            </w:r>
          </w:p>
          <w:p w:rsidR="007C5533" w:rsidRPr="007C5533" w:rsidRDefault="007C5533" w:rsidP="007C5533">
            <w:pPr>
              <w:tabs>
                <w:tab w:val="left" w:pos="-210"/>
                <w:tab w:val="left" w:pos="0"/>
                <w:tab w:val="left" w:pos="720"/>
                <w:tab w:val="left" w:pos="1440"/>
                <w:tab w:val="left" w:pos="2160"/>
                <w:tab w:val="left" w:pos="2490"/>
              </w:tabs>
              <w:ind w:left="810" w:hanging="810"/>
              <w:rPr>
                <w:iCs/>
                <w:sz w:val="20"/>
                <w:szCs w:val="20"/>
              </w:rPr>
            </w:pPr>
            <w:r w:rsidRPr="007C5533">
              <w:rPr>
                <w:iCs/>
                <w:sz w:val="20"/>
                <w:szCs w:val="20"/>
              </w:rPr>
              <w:t xml:space="preserve">    the due date, without </w:t>
            </w:r>
          </w:p>
          <w:p w:rsidR="007C5533" w:rsidRPr="007C5533" w:rsidRDefault="007C5533" w:rsidP="007C5533">
            <w:pPr>
              <w:tabs>
                <w:tab w:val="left" w:pos="-210"/>
                <w:tab w:val="left" w:pos="0"/>
                <w:tab w:val="left" w:pos="720"/>
                <w:tab w:val="left" w:pos="1440"/>
                <w:tab w:val="left" w:pos="2160"/>
                <w:tab w:val="left" w:pos="2490"/>
              </w:tabs>
              <w:ind w:left="810" w:hanging="810"/>
              <w:rPr>
                <w:iCs/>
                <w:sz w:val="20"/>
                <w:szCs w:val="20"/>
              </w:rPr>
            </w:pPr>
            <w:r w:rsidRPr="007C5533">
              <w:rPr>
                <w:iCs/>
                <w:sz w:val="20"/>
                <w:szCs w:val="20"/>
              </w:rPr>
              <w:t xml:space="preserve">    affecting the final milestone</w:t>
            </w:r>
          </w:p>
          <w:p w:rsidR="00A336C3" w:rsidRDefault="007C5533" w:rsidP="007C5533">
            <w:pPr>
              <w:tabs>
                <w:tab w:val="left" w:pos="-210"/>
                <w:tab w:val="left" w:pos="0"/>
                <w:tab w:val="left" w:pos="720"/>
                <w:tab w:val="left" w:pos="1440"/>
                <w:tab w:val="left" w:pos="2160"/>
                <w:tab w:val="left" w:pos="2490"/>
              </w:tabs>
              <w:rPr>
                <w:b/>
                <w:i/>
              </w:rPr>
            </w:pPr>
            <w:r>
              <w:rPr>
                <w:iCs/>
                <w:sz w:val="20"/>
                <w:szCs w:val="20"/>
              </w:rPr>
              <w:t xml:space="preserve">    </w:t>
            </w:r>
            <w:proofErr w:type="gramStart"/>
            <w:r w:rsidRPr="007C5533">
              <w:rPr>
                <w:iCs/>
                <w:sz w:val="20"/>
                <w:szCs w:val="20"/>
              </w:rPr>
              <w:t>date</w:t>
            </w:r>
            <w:proofErr w:type="gramEnd"/>
            <w:r w:rsidRPr="007C5533">
              <w:rPr>
                <w:iCs/>
                <w:sz w:val="20"/>
                <w:szCs w:val="20"/>
              </w:rPr>
              <w:t>.</w:t>
            </w:r>
          </w:p>
        </w:tc>
        <w:tc>
          <w:tcPr>
            <w:tcW w:w="2520" w:type="dxa"/>
          </w:tcPr>
          <w:p w:rsidR="00A336C3" w:rsidRPr="00B952FA" w:rsidRDefault="00B952FA" w:rsidP="00372C98">
            <w:pPr>
              <w:tabs>
                <w:tab w:val="left" w:pos="-210"/>
                <w:tab w:val="left" w:pos="0"/>
                <w:tab w:val="left" w:pos="720"/>
                <w:tab w:val="left" w:pos="1440"/>
                <w:tab w:val="left" w:pos="2160"/>
                <w:tab w:val="left" w:pos="2490"/>
              </w:tabs>
              <w:rPr>
                <w:b/>
                <w:sz w:val="20"/>
                <w:szCs w:val="20"/>
              </w:rPr>
            </w:pPr>
            <w:r>
              <w:rPr>
                <w:iCs/>
                <w:sz w:val="20"/>
                <w:szCs w:val="20"/>
              </w:rPr>
              <w:t xml:space="preserve">1. </w:t>
            </w:r>
            <w:r w:rsidRPr="00B952FA">
              <w:rPr>
                <w:iCs/>
                <w:sz w:val="20"/>
                <w:szCs w:val="20"/>
              </w:rPr>
              <w:t>NOV w/Fee (Figure 1)</w:t>
            </w:r>
          </w:p>
        </w:tc>
        <w:tc>
          <w:tcPr>
            <w:tcW w:w="918" w:type="dxa"/>
          </w:tcPr>
          <w:p w:rsidR="00A336C3" w:rsidRPr="00840543" w:rsidRDefault="00840543" w:rsidP="00840543">
            <w:pPr>
              <w:tabs>
                <w:tab w:val="left" w:pos="-210"/>
                <w:tab w:val="left" w:pos="0"/>
                <w:tab w:val="left" w:pos="720"/>
                <w:tab w:val="left" w:pos="1440"/>
                <w:tab w:val="left" w:pos="2160"/>
                <w:tab w:val="left" w:pos="2490"/>
              </w:tabs>
              <w:rPr>
                <w:b/>
                <w:sz w:val="20"/>
                <w:szCs w:val="20"/>
              </w:rPr>
            </w:pPr>
            <w:r w:rsidRPr="00840543">
              <w:rPr>
                <w:iCs/>
                <w:sz w:val="20"/>
                <w:szCs w:val="20"/>
              </w:rPr>
              <w:t>1.</w:t>
            </w:r>
            <w:r>
              <w:rPr>
                <w:iCs/>
                <w:sz w:val="20"/>
                <w:szCs w:val="20"/>
              </w:rPr>
              <w:t xml:space="preserve"> </w:t>
            </w:r>
            <w:r w:rsidRPr="00840543">
              <w:rPr>
                <w:iCs/>
                <w:sz w:val="20"/>
                <w:szCs w:val="20"/>
              </w:rPr>
              <w:t>EC</w:t>
            </w:r>
          </w:p>
        </w:tc>
      </w:tr>
      <w:tr w:rsidR="00840543" w:rsidTr="0066206B">
        <w:trPr>
          <w:trHeight w:val="864"/>
        </w:trPr>
        <w:tc>
          <w:tcPr>
            <w:tcW w:w="2268" w:type="dxa"/>
          </w:tcPr>
          <w:p w:rsidR="00A336C3" w:rsidRPr="00F0495F" w:rsidRDefault="00A336C3" w:rsidP="00372C98">
            <w:pPr>
              <w:tabs>
                <w:tab w:val="left" w:pos="-210"/>
                <w:tab w:val="left" w:pos="0"/>
                <w:tab w:val="left" w:pos="720"/>
                <w:tab w:val="left" w:pos="1440"/>
                <w:tab w:val="left" w:pos="2160"/>
                <w:tab w:val="left" w:pos="2490"/>
              </w:tabs>
              <w:rPr>
                <w:b/>
                <w:i/>
              </w:rPr>
            </w:pPr>
          </w:p>
        </w:tc>
        <w:tc>
          <w:tcPr>
            <w:tcW w:w="2138" w:type="dxa"/>
          </w:tcPr>
          <w:p w:rsidR="00A336C3" w:rsidRPr="00F0495F" w:rsidRDefault="000A49DD" w:rsidP="00372C98">
            <w:pPr>
              <w:tabs>
                <w:tab w:val="left" w:pos="-210"/>
                <w:tab w:val="left" w:pos="0"/>
                <w:tab w:val="left" w:pos="720"/>
                <w:tab w:val="left" w:pos="1440"/>
                <w:tab w:val="left" w:pos="2160"/>
                <w:tab w:val="left" w:pos="2490"/>
              </w:tabs>
              <w:rPr>
                <w:sz w:val="20"/>
                <w:szCs w:val="20"/>
              </w:rPr>
            </w:pPr>
            <w:r w:rsidRPr="00F0495F">
              <w:rPr>
                <w:sz w:val="20"/>
                <w:szCs w:val="20"/>
              </w:rPr>
              <w:t>[34-150(6)]</w:t>
            </w:r>
          </w:p>
        </w:tc>
        <w:tc>
          <w:tcPr>
            <w:tcW w:w="3172" w:type="dxa"/>
          </w:tcPr>
          <w:p w:rsidR="003C2A24" w:rsidRPr="003C2A24" w:rsidRDefault="003C2A24" w:rsidP="003C2A24">
            <w:pPr>
              <w:tabs>
                <w:tab w:val="left" w:pos="-210"/>
                <w:tab w:val="left" w:pos="0"/>
                <w:tab w:val="left" w:pos="720"/>
                <w:tab w:val="left" w:pos="1440"/>
                <w:tab w:val="left" w:pos="2160"/>
                <w:tab w:val="left" w:pos="2490"/>
              </w:tabs>
              <w:ind w:left="810" w:hanging="810"/>
              <w:rPr>
                <w:iCs/>
                <w:sz w:val="20"/>
                <w:szCs w:val="20"/>
              </w:rPr>
            </w:pPr>
            <w:r w:rsidRPr="003C2A24">
              <w:rPr>
                <w:iCs/>
                <w:sz w:val="20"/>
                <w:szCs w:val="20"/>
              </w:rPr>
              <w:t>2. 30 days or more late from the</w:t>
            </w:r>
          </w:p>
          <w:p w:rsidR="003C2A24" w:rsidRPr="003C2A24" w:rsidRDefault="003C2A24" w:rsidP="003C2A24">
            <w:pPr>
              <w:tabs>
                <w:tab w:val="left" w:pos="-210"/>
                <w:tab w:val="left" w:pos="0"/>
                <w:tab w:val="left" w:pos="720"/>
                <w:tab w:val="left" w:pos="1440"/>
                <w:tab w:val="left" w:pos="2160"/>
                <w:tab w:val="left" w:pos="2490"/>
              </w:tabs>
              <w:ind w:left="810" w:hanging="810"/>
              <w:rPr>
                <w:iCs/>
                <w:sz w:val="20"/>
                <w:szCs w:val="20"/>
              </w:rPr>
            </w:pPr>
            <w:r w:rsidRPr="003C2A24">
              <w:rPr>
                <w:iCs/>
                <w:sz w:val="20"/>
                <w:szCs w:val="20"/>
              </w:rPr>
              <w:t xml:space="preserve">    due date affecting the final</w:t>
            </w:r>
          </w:p>
          <w:p w:rsidR="003C2A24" w:rsidRDefault="003C2A24" w:rsidP="003C2A24">
            <w:pPr>
              <w:tabs>
                <w:tab w:val="left" w:pos="-210"/>
                <w:tab w:val="left" w:pos="0"/>
                <w:tab w:val="left" w:pos="720"/>
                <w:tab w:val="left" w:pos="1440"/>
                <w:tab w:val="left" w:pos="2160"/>
                <w:tab w:val="left" w:pos="2490"/>
              </w:tabs>
              <w:ind w:left="810" w:hanging="810"/>
              <w:rPr>
                <w:iCs/>
                <w:sz w:val="20"/>
                <w:szCs w:val="20"/>
              </w:rPr>
            </w:pPr>
            <w:r w:rsidRPr="003C2A24">
              <w:rPr>
                <w:iCs/>
                <w:sz w:val="20"/>
                <w:szCs w:val="20"/>
              </w:rPr>
              <w:t xml:space="preserve">    </w:t>
            </w:r>
            <w:proofErr w:type="gramStart"/>
            <w:r w:rsidRPr="003C2A24">
              <w:rPr>
                <w:iCs/>
                <w:sz w:val="20"/>
                <w:szCs w:val="20"/>
              </w:rPr>
              <w:t>milestone</w:t>
            </w:r>
            <w:proofErr w:type="gramEnd"/>
            <w:r w:rsidRPr="003C2A24">
              <w:rPr>
                <w:iCs/>
                <w:sz w:val="20"/>
                <w:szCs w:val="20"/>
              </w:rPr>
              <w:t xml:space="preserve"> date.</w:t>
            </w:r>
          </w:p>
          <w:p w:rsidR="00D53FA2" w:rsidRPr="00D53FA2" w:rsidRDefault="00D53FA2" w:rsidP="003C2A24">
            <w:pPr>
              <w:tabs>
                <w:tab w:val="left" w:pos="-210"/>
                <w:tab w:val="left" w:pos="0"/>
                <w:tab w:val="left" w:pos="720"/>
                <w:tab w:val="left" w:pos="1440"/>
                <w:tab w:val="left" w:pos="2160"/>
                <w:tab w:val="left" w:pos="2490"/>
              </w:tabs>
              <w:ind w:left="810" w:hanging="810"/>
              <w:rPr>
                <w:iCs/>
                <w:sz w:val="20"/>
                <w:szCs w:val="20"/>
              </w:rPr>
            </w:pPr>
            <w:r w:rsidRPr="00D53FA2">
              <w:rPr>
                <w:iCs/>
                <w:sz w:val="20"/>
                <w:szCs w:val="20"/>
              </w:rPr>
              <w:t xml:space="preserve">    </w:t>
            </w:r>
          </w:p>
          <w:p w:rsidR="00204773" w:rsidRDefault="00D53FA2" w:rsidP="00D53FA2">
            <w:pPr>
              <w:rPr>
                <w:b/>
                <w:sz w:val="20"/>
                <w:szCs w:val="20"/>
              </w:rPr>
            </w:pPr>
            <w:r w:rsidRPr="00D53FA2">
              <w:rPr>
                <w:b/>
                <w:sz w:val="20"/>
                <w:szCs w:val="20"/>
              </w:rPr>
              <w:t xml:space="preserve">   Seve</w:t>
            </w:r>
            <w:r w:rsidR="00204773">
              <w:rPr>
                <w:b/>
                <w:sz w:val="20"/>
                <w:szCs w:val="20"/>
              </w:rPr>
              <w:t xml:space="preserve">rity of violation 2 </w:t>
            </w:r>
            <w:r w:rsidRPr="00D53FA2">
              <w:rPr>
                <w:b/>
                <w:sz w:val="20"/>
                <w:szCs w:val="20"/>
              </w:rPr>
              <w:t>will place</w:t>
            </w:r>
          </w:p>
          <w:p w:rsidR="00204773" w:rsidRDefault="00204773" w:rsidP="00D53FA2">
            <w:pPr>
              <w:rPr>
                <w:b/>
                <w:sz w:val="20"/>
                <w:szCs w:val="20"/>
              </w:rPr>
            </w:pPr>
            <w:r>
              <w:rPr>
                <w:b/>
                <w:sz w:val="20"/>
                <w:szCs w:val="20"/>
              </w:rPr>
              <w:t xml:space="preserve">   </w:t>
            </w:r>
            <w:r w:rsidRPr="00D53FA2">
              <w:rPr>
                <w:b/>
                <w:sz w:val="20"/>
                <w:szCs w:val="20"/>
              </w:rPr>
              <w:t>the users in SNC, besides the</w:t>
            </w:r>
          </w:p>
          <w:p w:rsidR="00D53FA2" w:rsidRDefault="00204773" w:rsidP="00D53FA2">
            <w:pPr>
              <w:rPr>
                <w:b/>
                <w:sz w:val="20"/>
                <w:szCs w:val="20"/>
              </w:rPr>
            </w:pPr>
            <w:r>
              <w:rPr>
                <w:b/>
                <w:sz w:val="20"/>
                <w:szCs w:val="20"/>
              </w:rPr>
              <w:t xml:space="preserve">   </w:t>
            </w:r>
            <w:r w:rsidRPr="00D53FA2">
              <w:rPr>
                <w:b/>
                <w:sz w:val="20"/>
                <w:szCs w:val="20"/>
              </w:rPr>
              <w:t xml:space="preserve">penalty imposed, the users will </w:t>
            </w:r>
          </w:p>
          <w:p w:rsidR="00204773" w:rsidRDefault="00204773" w:rsidP="00D53FA2">
            <w:pPr>
              <w:rPr>
                <w:b/>
                <w:sz w:val="20"/>
                <w:szCs w:val="20"/>
              </w:rPr>
            </w:pPr>
            <w:r>
              <w:rPr>
                <w:b/>
                <w:sz w:val="20"/>
                <w:szCs w:val="20"/>
              </w:rPr>
              <w:t xml:space="preserve">   </w:t>
            </w:r>
            <w:r w:rsidRPr="00D53FA2">
              <w:rPr>
                <w:b/>
                <w:sz w:val="20"/>
                <w:szCs w:val="20"/>
              </w:rPr>
              <w:t>be publicized in a local</w:t>
            </w:r>
          </w:p>
          <w:p w:rsidR="00204773" w:rsidRDefault="00204773" w:rsidP="00D53FA2">
            <w:pPr>
              <w:rPr>
                <w:b/>
                <w:sz w:val="20"/>
                <w:szCs w:val="20"/>
              </w:rPr>
            </w:pPr>
            <w:r>
              <w:rPr>
                <w:b/>
                <w:sz w:val="20"/>
                <w:szCs w:val="20"/>
              </w:rPr>
              <w:t xml:space="preserve">   </w:t>
            </w:r>
            <w:r w:rsidRPr="00D53FA2">
              <w:rPr>
                <w:b/>
                <w:sz w:val="20"/>
                <w:szCs w:val="20"/>
              </w:rPr>
              <w:t>newspaper and may be assessed</w:t>
            </w:r>
          </w:p>
          <w:p w:rsidR="00204773" w:rsidRPr="00D53FA2" w:rsidRDefault="00204773" w:rsidP="00D53FA2">
            <w:pPr>
              <w:rPr>
                <w:b/>
                <w:sz w:val="20"/>
                <w:szCs w:val="20"/>
              </w:rPr>
            </w:pPr>
            <w:r>
              <w:rPr>
                <w:b/>
                <w:sz w:val="20"/>
                <w:szCs w:val="20"/>
              </w:rPr>
              <w:t xml:space="preserve">   </w:t>
            </w:r>
            <w:r w:rsidRPr="00D53FA2">
              <w:rPr>
                <w:b/>
                <w:sz w:val="20"/>
                <w:szCs w:val="20"/>
              </w:rPr>
              <w:t>escalating enforcement</w:t>
            </w:r>
            <w:r>
              <w:rPr>
                <w:b/>
                <w:sz w:val="20"/>
                <w:szCs w:val="20"/>
              </w:rPr>
              <w:t xml:space="preserve">     </w:t>
            </w:r>
          </w:p>
          <w:p w:rsidR="00A336C3" w:rsidRDefault="00A336C3" w:rsidP="00372C98">
            <w:pPr>
              <w:tabs>
                <w:tab w:val="left" w:pos="-210"/>
                <w:tab w:val="left" w:pos="0"/>
                <w:tab w:val="left" w:pos="720"/>
                <w:tab w:val="left" w:pos="1440"/>
                <w:tab w:val="left" w:pos="2160"/>
                <w:tab w:val="left" w:pos="2490"/>
              </w:tabs>
              <w:rPr>
                <w:b/>
                <w:i/>
              </w:rPr>
            </w:pPr>
          </w:p>
        </w:tc>
        <w:tc>
          <w:tcPr>
            <w:tcW w:w="2520" w:type="dxa"/>
          </w:tcPr>
          <w:p w:rsidR="00B9591B" w:rsidRPr="00B9591B" w:rsidRDefault="00B9591B" w:rsidP="00B9591B">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Pr="00B9591B">
              <w:rPr>
                <w:iCs/>
                <w:sz w:val="20"/>
                <w:szCs w:val="20"/>
              </w:rPr>
              <w:t xml:space="preserve">NOSNC w/$500 Fee </w:t>
            </w:r>
          </w:p>
          <w:p w:rsidR="00B9591B" w:rsidRPr="00B9591B" w:rsidRDefault="00B9591B" w:rsidP="00B9591B">
            <w:pPr>
              <w:tabs>
                <w:tab w:val="left" w:pos="-210"/>
                <w:tab w:val="left" w:pos="0"/>
                <w:tab w:val="left" w:pos="720"/>
                <w:tab w:val="left" w:pos="1440"/>
                <w:tab w:val="left" w:pos="2160"/>
                <w:tab w:val="left" w:pos="2490"/>
              </w:tabs>
              <w:rPr>
                <w:iCs/>
                <w:sz w:val="20"/>
                <w:szCs w:val="20"/>
              </w:rPr>
            </w:pPr>
            <w:r>
              <w:rPr>
                <w:iCs/>
                <w:sz w:val="20"/>
                <w:szCs w:val="20"/>
              </w:rPr>
              <w:t xml:space="preserve">    </w:t>
            </w:r>
            <w:r w:rsidRPr="00B9591B">
              <w:rPr>
                <w:iCs/>
                <w:sz w:val="20"/>
                <w:szCs w:val="20"/>
              </w:rPr>
              <w:t xml:space="preserve">Compliance Meeting </w:t>
            </w:r>
          </w:p>
          <w:p w:rsidR="00B9591B" w:rsidRPr="00B9591B" w:rsidRDefault="00B9591B" w:rsidP="00B9591B">
            <w:pPr>
              <w:tabs>
                <w:tab w:val="left" w:pos="-210"/>
                <w:tab w:val="left" w:pos="0"/>
                <w:tab w:val="left" w:pos="720"/>
                <w:tab w:val="left" w:pos="1440"/>
                <w:tab w:val="left" w:pos="2160"/>
                <w:tab w:val="left" w:pos="2490"/>
              </w:tabs>
              <w:rPr>
                <w:iCs/>
                <w:sz w:val="20"/>
                <w:szCs w:val="20"/>
              </w:rPr>
            </w:pPr>
            <w:r>
              <w:rPr>
                <w:iCs/>
                <w:sz w:val="20"/>
                <w:szCs w:val="20"/>
              </w:rPr>
              <w:t xml:space="preserve">    </w:t>
            </w:r>
            <w:r w:rsidRPr="00B9591B">
              <w:rPr>
                <w:iCs/>
                <w:sz w:val="20"/>
                <w:szCs w:val="20"/>
              </w:rPr>
              <w:t>Cease and Desist Order</w:t>
            </w:r>
          </w:p>
          <w:p w:rsidR="00A336C3" w:rsidRDefault="00B9591B" w:rsidP="00B9591B">
            <w:pPr>
              <w:tabs>
                <w:tab w:val="left" w:pos="-210"/>
                <w:tab w:val="left" w:pos="0"/>
                <w:tab w:val="left" w:pos="720"/>
                <w:tab w:val="left" w:pos="1440"/>
                <w:tab w:val="left" w:pos="2160"/>
                <w:tab w:val="left" w:pos="2490"/>
              </w:tabs>
              <w:rPr>
                <w:b/>
                <w:i/>
              </w:rPr>
            </w:pPr>
            <w:r>
              <w:rPr>
                <w:iCs/>
                <w:sz w:val="20"/>
                <w:szCs w:val="20"/>
              </w:rPr>
              <w:t xml:space="preserve">    </w:t>
            </w:r>
            <w:r w:rsidRPr="00B9591B">
              <w:rPr>
                <w:iCs/>
                <w:sz w:val="20"/>
                <w:szCs w:val="20"/>
              </w:rPr>
              <w:t>Civil Penalties</w:t>
            </w:r>
          </w:p>
        </w:tc>
        <w:tc>
          <w:tcPr>
            <w:tcW w:w="918" w:type="dxa"/>
          </w:tcPr>
          <w:p w:rsidR="00D65A48" w:rsidRDefault="00D65A48" w:rsidP="00D65A48">
            <w:pPr>
              <w:tabs>
                <w:tab w:val="left" w:pos="-210"/>
                <w:tab w:val="left" w:pos="0"/>
                <w:tab w:val="left" w:pos="720"/>
                <w:tab w:val="left" w:pos="1440"/>
                <w:tab w:val="left" w:pos="2160"/>
                <w:tab w:val="left" w:pos="2490"/>
              </w:tabs>
              <w:ind w:left="811" w:hanging="811"/>
              <w:rPr>
                <w:iCs/>
                <w:sz w:val="20"/>
                <w:szCs w:val="20"/>
              </w:rPr>
            </w:pPr>
            <w:r w:rsidRPr="00D65A48">
              <w:rPr>
                <w:iCs/>
                <w:sz w:val="20"/>
                <w:szCs w:val="20"/>
              </w:rPr>
              <w:t>2.</w:t>
            </w:r>
            <w:r>
              <w:rPr>
                <w:iCs/>
                <w:sz w:val="20"/>
                <w:szCs w:val="20"/>
              </w:rPr>
              <w:t xml:space="preserve"> EC</w:t>
            </w:r>
          </w:p>
          <w:p w:rsidR="00D65A48" w:rsidRPr="00D65A48" w:rsidRDefault="00D65A48" w:rsidP="00D65A48">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D65A48">
              <w:rPr>
                <w:iCs/>
                <w:sz w:val="20"/>
                <w:szCs w:val="20"/>
              </w:rPr>
              <w:t>M</w:t>
            </w:r>
          </w:p>
          <w:p w:rsidR="00D65A48" w:rsidRDefault="00D65A48" w:rsidP="00D65A48">
            <w:pPr>
              <w:tabs>
                <w:tab w:val="left" w:pos="-210"/>
                <w:tab w:val="left" w:pos="0"/>
                <w:tab w:val="left" w:pos="720"/>
                <w:tab w:val="left" w:pos="1440"/>
                <w:tab w:val="left" w:pos="2160"/>
                <w:tab w:val="left" w:pos="2490"/>
              </w:tabs>
              <w:rPr>
                <w:iCs/>
                <w:sz w:val="20"/>
                <w:szCs w:val="20"/>
              </w:rPr>
            </w:pPr>
            <w:r>
              <w:rPr>
                <w:iCs/>
                <w:sz w:val="20"/>
                <w:szCs w:val="20"/>
              </w:rPr>
              <w:t xml:space="preserve">    </w:t>
            </w:r>
            <w:r w:rsidRPr="00D65A48">
              <w:rPr>
                <w:iCs/>
                <w:sz w:val="20"/>
                <w:szCs w:val="20"/>
              </w:rPr>
              <w:t>D</w:t>
            </w:r>
          </w:p>
          <w:p w:rsidR="00A336C3" w:rsidRDefault="00D65A48" w:rsidP="00D65A48">
            <w:pPr>
              <w:tabs>
                <w:tab w:val="left" w:pos="-210"/>
                <w:tab w:val="left" w:pos="0"/>
                <w:tab w:val="left" w:pos="720"/>
                <w:tab w:val="left" w:pos="1440"/>
                <w:tab w:val="left" w:pos="2160"/>
                <w:tab w:val="left" w:pos="2490"/>
              </w:tabs>
              <w:rPr>
                <w:b/>
                <w:i/>
              </w:rPr>
            </w:pPr>
            <w:r>
              <w:rPr>
                <w:iCs/>
                <w:sz w:val="20"/>
                <w:szCs w:val="20"/>
              </w:rPr>
              <w:t xml:space="preserve">    A</w:t>
            </w:r>
            <w:r w:rsidRPr="00D65A48">
              <w:rPr>
                <w:iCs/>
                <w:sz w:val="20"/>
                <w:szCs w:val="20"/>
              </w:rPr>
              <w:t xml:space="preserve">            </w:t>
            </w:r>
            <w:r>
              <w:rPr>
                <w:iCs/>
                <w:sz w:val="20"/>
                <w:szCs w:val="20"/>
              </w:rPr>
              <w:t xml:space="preserve">      </w:t>
            </w:r>
          </w:p>
        </w:tc>
      </w:tr>
      <w:tr w:rsidR="00840543" w:rsidTr="0066206B">
        <w:trPr>
          <w:trHeight w:val="864"/>
        </w:trPr>
        <w:tc>
          <w:tcPr>
            <w:tcW w:w="2268" w:type="dxa"/>
          </w:tcPr>
          <w:p w:rsidR="00A336C3" w:rsidRDefault="00A336C3" w:rsidP="00372C98">
            <w:pPr>
              <w:tabs>
                <w:tab w:val="left" w:pos="-210"/>
                <w:tab w:val="left" w:pos="0"/>
                <w:tab w:val="left" w:pos="720"/>
                <w:tab w:val="left" w:pos="1440"/>
                <w:tab w:val="left" w:pos="2160"/>
                <w:tab w:val="left" w:pos="2490"/>
              </w:tabs>
              <w:rPr>
                <w:b/>
                <w:i/>
              </w:rPr>
            </w:pPr>
          </w:p>
        </w:tc>
        <w:tc>
          <w:tcPr>
            <w:tcW w:w="2138" w:type="dxa"/>
          </w:tcPr>
          <w:p w:rsidR="00A336C3" w:rsidRDefault="00A336C3" w:rsidP="00372C98">
            <w:pPr>
              <w:tabs>
                <w:tab w:val="left" w:pos="-210"/>
                <w:tab w:val="left" w:pos="0"/>
                <w:tab w:val="left" w:pos="720"/>
                <w:tab w:val="left" w:pos="1440"/>
                <w:tab w:val="left" w:pos="2160"/>
                <w:tab w:val="left" w:pos="2490"/>
              </w:tabs>
              <w:rPr>
                <w:b/>
                <w:i/>
              </w:rPr>
            </w:pPr>
          </w:p>
        </w:tc>
        <w:tc>
          <w:tcPr>
            <w:tcW w:w="3172" w:type="dxa"/>
          </w:tcPr>
          <w:p w:rsidR="00A336C3" w:rsidRDefault="00A336C3" w:rsidP="00372C98">
            <w:pPr>
              <w:tabs>
                <w:tab w:val="left" w:pos="-210"/>
                <w:tab w:val="left" w:pos="0"/>
                <w:tab w:val="left" w:pos="720"/>
                <w:tab w:val="left" w:pos="1440"/>
                <w:tab w:val="left" w:pos="2160"/>
                <w:tab w:val="left" w:pos="2490"/>
              </w:tabs>
              <w:rPr>
                <w:b/>
                <w:i/>
              </w:rPr>
            </w:pPr>
          </w:p>
        </w:tc>
        <w:tc>
          <w:tcPr>
            <w:tcW w:w="2520" w:type="dxa"/>
          </w:tcPr>
          <w:p w:rsidR="00A336C3" w:rsidRDefault="00A336C3" w:rsidP="00372C98">
            <w:pPr>
              <w:tabs>
                <w:tab w:val="left" w:pos="-210"/>
                <w:tab w:val="left" w:pos="0"/>
                <w:tab w:val="left" w:pos="720"/>
                <w:tab w:val="left" w:pos="1440"/>
                <w:tab w:val="left" w:pos="2160"/>
                <w:tab w:val="left" w:pos="2490"/>
              </w:tabs>
              <w:rPr>
                <w:b/>
                <w:i/>
              </w:rPr>
            </w:pPr>
          </w:p>
        </w:tc>
        <w:tc>
          <w:tcPr>
            <w:tcW w:w="918" w:type="dxa"/>
          </w:tcPr>
          <w:p w:rsidR="00A336C3" w:rsidRDefault="00A336C3" w:rsidP="00372C98">
            <w:pPr>
              <w:tabs>
                <w:tab w:val="left" w:pos="-210"/>
                <w:tab w:val="left" w:pos="0"/>
                <w:tab w:val="left" w:pos="720"/>
                <w:tab w:val="left" w:pos="1440"/>
                <w:tab w:val="left" w:pos="2160"/>
                <w:tab w:val="left" w:pos="2490"/>
              </w:tabs>
              <w:rPr>
                <w:b/>
                <w:i/>
              </w:rPr>
            </w:pPr>
          </w:p>
        </w:tc>
      </w:tr>
      <w:tr w:rsidR="00840543" w:rsidTr="0066206B">
        <w:trPr>
          <w:trHeight w:val="864"/>
        </w:trPr>
        <w:tc>
          <w:tcPr>
            <w:tcW w:w="2268" w:type="dxa"/>
          </w:tcPr>
          <w:p w:rsidR="00A336C3" w:rsidRDefault="00A336C3" w:rsidP="00372C98">
            <w:pPr>
              <w:tabs>
                <w:tab w:val="left" w:pos="-210"/>
                <w:tab w:val="left" w:pos="0"/>
                <w:tab w:val="left" w:pos="720"/>
                <w:tab w:val="left" w:pos="1440"/>
                <w:tab w:val="left" w:pos="2160"/>
                <w:tab w:val="left" w:pos="2490"/>
              </w:tabs>
              <w:rPr>
                <w:b/>
                <w:i/>
              </w:rPr>
            </w:pPr>
          </w:p>
        </w:tc>
        <w:tc>
          <w:tcPr>
            <w:tcW w:w="2138" w:type="dxa"/>
          </w:tcPr>
          <w:p w:rsidR="00A336C3" w:rsidRDefault="00A336C3" w:rsidP="00372C98">
            <w:pPr>
              <w:tabs>
                <w:tab w:val="left" w:pos="-210"/>
                <w:tab w:val="left" w:pos="0"/>
                <w:tab w:val="left" w:pos="720"/>
                <w:tab w:val="left" w:pos="1440"/>
                <w:tab w:val="left" w:pos="2160"/>
                <w:tab w:val="left" w:pos="2490"/>
              </w:tabs>
              <w:rPr>
                <w:b/>
                <w:i/>
              </w:rPr>
            </w:pPr>
          </w:p>
        </w:tc>
        <w:tc>
          <w:tcPr>
            <w:tcW w:w="3172" w:type="dxa"/>
          </w:tcPr>
          <w:p w:rsidR="00A336C3" w:rsidRDefault="00A336C3" w:rsidP="00372C98">
            <w:pPr>
              <w:tabs>
                <w:tab w:val="left" w:pos="-210"/>
                <w:tab w:val="left" w:pos="0"/>
                <w:tab w:val="left" w:pos="720"/>
                <w:tab w:val="left" w:pos="1440"/>
                <w:tab w:val="left" w:pos="2160"/>
                <w:tab w:val="left" w:pos="2490"/>
              </w:tabs>
              <w:rPr>
                <w:b/>
                <w:i/>
              </w:rPr>
            </w:pPr>
          </w:p>
        </w:tc>
        <w:tc>
          <w:tcPr>
            <w:tcW w:w="2520" w:type="dxa"/>
          </w:tcPr>
          <w:p w:rsidR="00A336C3" w:rsidRDefault="00A336C3" w:rsidP="00372C98">
            <w:pPr>
              <w:tabs>
                <w:tab w:val="left" w:pos="-210"/>
                <w:tab w:val="left" w:pos="0"/>
                <w:tab w:val="left" w:pos="720"/>
                <w:tab w:val="left" w:pos="1440"/>
                <w:tab w:val="left" w:pos="2160"/>
                <w:tab w:val="left" w:pos="2490"/>
              </w:tabs>
              <w:rPr>
                <w:b/>
                <w:i/>
              </w:rPr>
            </w:pPr>
          </w:p>
        </w:tc>
        <w:tc>
          <w:tcPr>
            <w:tcW w:w="918" w:type="dxa"/>
          </w:tcPr>
          <w:p w:rsidR="00A336C3" w:rsidRDefault="00A336C3" w:rsidP="00372C98">
            <w:pPr>
              <w:tabs>
                <w:tab w:val="left" w:pos="-210"/>
                <w:tab w:val="left" w:pos="0"/>
                <w:tab w:val="left" w:pos="720"/>
                <w:tab w:val="left" w:pos="1440"/>
                <w:tab w:val="left" w:pos="2160"/>
                <w:tab w:val="left" w:pos="2490"/>
              </w:tabs>
              <w:rPr>
                <w:b/>
                <w:i/>
              </w:rPr>
            </w:pPr>
          </w:p>
        </w:tc>
      </w:tr>
    </w:tbl>
    <w:p w:rsidR="00377F6D" w:rsidRPr="009463A8" w:rsidRDefault="00E2736F" w:rsidP="00377F6D">
      <w:pPr>
        <w:tabs>
          <w:tab w:val="left" w:pos="-210"/>
          <w:tab w:val="left" w:pos="0"/>
          <w:tab w:val="left" w:pos="720"/>
          <w:tab w:val="left" w:pos="1440"/>
          <w:tab w:val="left" w:pos="2160"/>
          <w:tab w:val="left" w:pos="2490"/>
        </w:tabs>
        <w:rPr>
          <w:b/>
          <w:i/>
          <w:u w:val="single"/>
        </w:rPr>
      </w:pPr>
      <w:r w:rsidRPr="009463A8">
        <w:rPr>
          <w:b/>
          <w:i/>
          <w:u w:val="single"/>
        </w:rPr>
        <w:lastRenderedPageBreak/>
        <w:t>5.3    MONITORING</w:t>
      </w:r>
      <w:r w:rsidR="00BD27DC" w:rsidRPr="009463A8">
        <w:rPr>
          <w:b/>
          <w:i/>
          <w:u w:val="single"/>
        </w:rPr>
        <w:t xml:space="preserve"> VIOLATIONS   (cont’d)</w:t>
      </w:r>
    </w:p>
    <w:p w:rsidR="00015F73" w:rsidRPr="009463A8" w:rsidRDefault="00015F73" w:rsidP="00E81D70">
      <w:pPr>
        <w:tabs>
          <w:tab w:val="left" w:pos="-210"/>
          <w:tab w:val="left" w:pos="0"/>
          <w:tab w:val="left" w:pos="720"/>
          <w:tab w:val="left" w:pos="1440"/>
          <w:tab w:val="left" w:pos="2160"/>
          <w:tab w:val="left" w:pos="2490"/>
        </w:tabs>
        <w:rPr>
          <w:b/>
          <w:i/>
          <w:u w:val="single"/>
        </w:rPr>
      </w:pPr>
    </w:p>
    <w:tbl>
      <w:tblPr>
        <w:tblStyle w:val="TableGrid"/>
        <w:tblW w:w="0" w:type="auto"/>
        <w:tblLook w:val="04A0" w:firstRow="1" w:lastRow="0" w:firstColumn="1" w:lastColumn="0" w:noHBand="0" w:noVBand="1"/>
      </w:tblPr>
      <w:tblGrid>
        <w:gridCol w:w="2268"/>
        <w:gridCol w:w="2138"/>
        <w:gridCol w:w="3172"/>
        <w:gridCol w:w="2520"/>
        <w:gridCol w:w="918"/>
      </w:tblGrid>
      <w:tr w:rsidR="009D0306" w:rsidTr="00A93A47">
        <w:trPr>
          <w:trHeight w:val="864"/>
        </w:trPr>
        <w:tc>
          <w:tcPr>
            <w:tcW w:w="2268" w:type="dxa"/>
            <w:vAlign w:val="center"/>
          </w:tcPr>
          <w:p w:rsidR="0011031B" w:rsidRPr="00F17834" w:rsidRDefault="0011031B"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11031B" w:rsidRPr="00F17834" w:rsidRDefault="0011031B"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11031B" w:rsidRPr="00F17834" w:rsidRDefault="0011031B"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11031B" w:rsidRPr="00F17834" w:rsidRDefault="0011031B"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11031B" w:rsidRPr="00F17834" w:rsidRDefault="0011031B"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AA3F90" w:rsidTr="00A93A47">
        <w:trPr>
          <w:trHeight w:val="864"/>
        </w:trPr>
        <w:tc>
          <w:tcPr>
            <w:tcW w:w="2268" w:type="dxa"/>
          </w:tcPr>
          <w:p w:rsidR="0011031B" w:rsidRPr="002A5EA8" w:rsidRDefault="002A5EA8" w:rsidP="00372C98">
            <w:pPr>
              <w:tabs>
                <w:tab w:val="left" w:pos="-210"/>
                <w:tab w:val="left" w:pos="0"/>
                <w:tab w:val="left" w:pos="720"/>
                <w:tab w:val="left" w:pos="1440"/>
                <w:tab w:val="left" w:pos="2160"/>
                <w:tab w:val="left" w:pos="2490"/>
              </w:tabs>
              <w:rPr>
                <w:b/>
                <w:sz w:val="20"/>
                <w:szCs w:val="20"/>
              </w:rPr>
            </w:pPr>
            <w:r w:rsidRPr="002A5EA8">
              <w:rPr>
                <w:iCs/>
                <w:sz w:val="20"/>
                <w:szCs w:val="20"/>
              </w:rPr>
              <w:t>F.</w:t>
            </w:r>
            <w:r>
              <w:rPr>
                <w:iCs/>
                <w:sz w:val="20"/>
                <w:szCs w:val="20"/>
              </w:rPr>
              <w:t xml:space="preserve"> </w:t>
            </w:r>
            <w:r w:rsidRPr="002A5EA8">
              <w:rPr>
                <w:iCs/>
                <w:sz w:val="20"/>
                <w:szCs w:val="20"/>
              </w:rPr>
              <w:t>pH violation</w:t>
            </w:r>
          </w:p>
        </w:tc>
        <w:tc>
          <w:tcPr>
            <w:tcW w:w="2138" w:type="dxa"/>
          </w:tcPr>
          <w:p w:rsidR="00857025" w:rsidRPr="00857025" w:rsidRDefault="00857025" w:rsidP="00857025">
            <w:pPr>
              <w:tabs>
                <w:tab w:val="left" w:pos="-210"/>
                <w:tab w:val="left" w:pos="0"/>
                <w:tab w:val="left" w:pos="720"/>
                <w:tab w:val="left" w:pos="1440"/>
                <w:tab w:val="left" w:pos="2160"/>
                <w:tab w:val="left" w:pos="2490"/>
              </w:tabs>
              <w:rPr>
                <w:b/>
                <w:sz w:val="20"/>
                <w:szCs w:val="20"/>
              </w:rPr>
            </w:pPr>
            <w:r w:rsidRPr="00857025">
              <w:rPr>
                <w:iCs/>
                <w:sz w:val="20"/>
                <w:szCs w:val="20"/>
              </w:rPr>
              <w:t>[34-139(a)(3)]</w:t>
            </w:r>
          </w:p>
        </w:tc>
        <w:tc>
          <w:tcPr>
            <w:tcW w:w="3172" w:type="dxa"/>
          </w:tcPr>
          <w:p w:rsidR="0011031B" w:rsidRPr="00913AC4" w:rsidRDefault="00913AC4" w:rsidP="00372C98">
            <w:pPr>
              <w:tabs>
                <w:tab w:val="left" w:pos="-210"/>
                <w:tab w:val="left" w:pos="0"/>
                <w:tab w:val="left" w:pos="720"/>
                <w:tab w:val="left" w:pos="1440"/>
                <w:tab w:val="left" w:pos="2160"/>
                <w:tab w:val="left" w:pos="2490"/>
              </w:tabs>
              <w:rPr>
                <w:b/>
                <w:sz w:val="20"/>
                <w:szCs w:val="20"/>
              </w:rPr>
            </w:pPr>
            <w:r>
              <w:rPr>
                <w:iCs/>
                <w:sz w:val="20"/>
                <w:szCs w:val="20"/>
              </w:rPr>
              <w:t xml:space="preserve">1.  </w:t>
            </w:r>
            <w:proofErr w:type="gramStart"/>
            <w:r w:rsidR="00B344F8">
              <w:rPr>
                <w:iCs/>
                <w:sz w:val="20"/>
                <w:szCs w:val="20"/>
              </w:rPr>
              <w:t>pH</w:t>
            </w:r>
            <w:proofErr w:type="gramEnd"/>
            <w:r w:rsidR="00B344F8">
              <w:rPr>
                <w:iCs/>
                <w:sz w:val="20"/>
                <w:szCs w:val="20"/>
              </w:rPr>
              <w:t xml:space="preserve"> violations</w:t>
            </w:r>
            <w:r w:rsidRPr="00913AC4">
              <w:rPr>
                <w:iCs/>
                <w:sz w:val="20"/>
                <w:szCs w:val="20"/>
              </w:rPr>
              <w:t>.</w:t>
            </w:r>
          </w:p>
        </w:tc>
        <w:tc>
          <w:tcPr>
            <w:tcW w:w="2520" w:type="dxa"/>
          </w:tcPr>
          <w:p w:rsidR="0011031B" w:rsidRPr="00C51520" w:rsidRDefault="00C51520" w:rsidP="00372C98">
            <w:pPr>
              <w:tabs>
                <w:tab w:val="left" w:pos="-210"/>
                <w:tab w:val="left" w:pos="0"/>
                <w:tab w:val="left" w:pos="720"/>
                <w:tab w:val="left" w:pos="1440"/>
                <w:tab w:val="left" w:pos="2160"/>
                <w:tab w:val="left" w:pos="2490"/>
              </w:tabs>
              <w:rPr>
                <w:b/>
                <w:sz w:val="20"/>
                <w:szCs w:val="20"/>
              </w:rPr>
            </w:pPr>
            <w:r>
              <w:rPr>
                <w:iCs/>
                <w:sz w:val="20"/>
                <w:szCs w:val="20"/>
              </w:rPr>
              <w:t>1.</w:t>
            </w:r>
            <w:r w:rsidRPr="00C51520">
              <w:rPr>
                <w:iCs/>
                <w:sz w:val="20"/>
                <w:szCs w:val="20"/>
              </w:rPr>
              <w:t>NOV w/Fee (Table 1)</w:t>
            </w:r>
          </w:p>
        </w:tc>
        <w:tc>
          <w:tcPr>
            <w:tcW w:w="918" w:type="dxa"/>
          </w:tcPr>
          <w:p w:rsidR="0011031B" w:rsidRPr="0070609F" w:rsidRDefault="0070609F" w:rsidP="0070609F">
            <w:pPr>
              <w:tabs>
                <w:tab w:val="left" w:pos="-210"/>
                <w:tab w:val="left" w:pos="0"/>
                <w:tab w:val="left" w:pos="720"/>
                <w:tab w:val="left" w:pos="1440"/>
                <w:tab w:val="left" w:pos="2160"/>
                <w:tab w:val="left" w:pos="2490"/>
              </w:tabs>
              <w:rPr>
                <w:b/>
                <w:sz w:val="20"/>
                <w:szCs w:val="20"/>
              </w:rPr>
            </w:pPr>
            <w:r w:rsidRPr="0070609F">
              <w:rPr>
                <w:iCs/>
                <w:sz w:val="20"/>
                <w:szCs w:val="20"/>
              </w:rPr>
              <w:t>1.</w:t>
            </w:r>
            <w:r>
              <w:rPr>
                <w:iCs/>
                <w:sz w:val="20"/>
                <w:szCs w:val="20"/>
              </w:rPr>
              <w:t xml:space="preserve"> </w:t>
            </w:r>
            <w:r w:rsidRPr="0070609F">
              <w:rPr>
                <w:iCs/>
                <w:sz w:val="20"/>
                <w:szCs w:val="20"/>
              </w:rPr>
              <w:t>EC</w:t>
            </w:r>
          </w:p>
        </w:tc>
      </w:tr>
      <w:tr w:rsidR="0011031B" w:rsidTr="00A93A47">
        <w:trPr>
          <w:trHeight w:val="864"/>
        </w:trPr>
        <w:tc>
          <w:tcPr>
            <w:tcW w:w="2268" w:type="dxa"/>
          </w:tcPr>
          <w:p w:rsidR="0011031B" w:rsidRDefault="0011031B" w:rsidP="00372C98">
            <w:pPr>
              <w:tabs>
                <w:tab w:val="left" w:pos="-210"/>
                <w:tab w:val="left" w:pos="0"/>
                <w:tab w:val="left" w:pos="720"/>
                <w:tab w:val="left" w:pos="1440"/>
                <w:tab w:val="left" w:pos="2160"/>
                <w:tab w:val="left" w:pos="2490"/>
              </w:tabs>
              <w:rPr>
                <w:b/>
                <w:i/>
              </w:rPr>
            </w:pPr>
          </w:p>
        </w:tc>
        <w:tc>
          <w:tcPr>
            <w:tcW w:w="2138" w:type="dxa"/>
          </w:tcPr>
          <w:p w:rsidR="0011031B" w:rsidRDefault="00857025" w:rsidP="00372C98">
            <w:pPr>
              <w:tabs>
                <w:tab w:val="left" w:pos="-210"/>
                <w:tab w:val="left" w:pos="0"/>
                <w:tab w:val="left" w:pos="720"/>
                <w:tab w:val="left" w:pos="1440"/>
                <w:tab w:val="left" w:pos="2160"/>
                <w:tab w:val="left" w:pos="2490"/>
              </w:tabs>
              <w:rPr>
                <w:iCs/>
                <w:sz w:val="20"/>
                <w:szCs w:val="20"/>
              </w:rPr>
            </w:pPr>
            <w:r w:rsidRPr="00AC05F8">
              <w:rPr>
                <w:iCs/>
                <w:sz w:val="20"/>
                <w:szCs w:val="20"/>
              </w:rPr>
              <w:t>[34-139(a)(3)]</w:t>
            </w:r>
            <w:r w:rsidRPr="00AC05F8">
              <w:rPr>
                <w:sz w:val="20"/>
                <w:szCs w:val="20"/>
              </w:rPr>
              <w:t>&lt;</w:t>
            </w:r>
            <w:r w:rsidRPr="00AC05F8">
              <w:rPr>
                <w:iCs/>
                <w:sz w:val="20"/>
                <w:szCs w:val="20"/>
              </w:rPr>
              <w:t>5.0</w:t>
            </w:r>
          </w:p>
          <w:p w:rsidR="00140292" w:rsidRPr="00140292" w:rsidRDefault="00140292" w:rsidP="00372C98">
            <w:pPr>
              <w:tabs>
                <w:tab w:val="left" w:pos="-210"/>
                <w:tab w:val="left" w:pos="0"/>
                <w:tab w:val="left" w:pos="720"/>
                <w:tab w:val="left" w:pos="1440"/>
                <w:tab w:val="left" w:pos="2160"/>
                <w:tab w:val="left" w:pos="2490"/>
              </w:tabs>
              <w:rPr>
                <w:b/>
                <w:sz w:val="20"/>
                <w:szCs w:val="20"/>
              </w:rPr>
            </w:pPr>
            <w:r w:rsidRPr="00140292">
              <w:rPr>
                <w:iCs/>
                <w:sz w:val="20"/>
                <w:szCs w:val="20"/>
              </w:rPr>
              <w:t>[34-139(d)] &gt;10+2</w:t>
            </w:r>
          </w:p>
        </w:tc>
        <w:tc>
          <w:tcPr>
            <w:tcW w:w="3172" w:type="dxa"/>
          </w:tcPr>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2. Any wastewater having a pH</w:t>
            </w:r>
          </w:p>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 xml:space="preserve">   </w:t>
            </w:r>
            <w:r w:rsidR="00467B2C">
              <w:rPr>
                <w:iCs/>
                <w:sz w:val="20"/>
                <w:szCs w:val="20"/>
              </w:rPr>
              <w:t xml:space="preserve"> </w:t>
            </w:r>
            <w:r w:rsidRPr="0067780D">
              <w:rPr>
                <w:iCs/>
                <w:sz w:val="20"/>
                <w:szCs w:val="20"/>
              </w:rPr>
              <w:t xml:space="preserve">less than 5.0 or otherwise </w:t>
            </w:r>
          </w:p>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 xml:space="preserve">  </w:t>
            </w:r>
            <w:r w:rsidR="00467B2C">
              <w:rPr>
                <w:iCs/>
                <w:sz w:val="20"/>
                <w:szCs w:val="20"/>
              </w:rPr>
              <w:t xml:space="preserve">  </w:t>
            </w:r>
            <w:r w:rsidRPr="0067780D">
              <w:rPr>
                <w:iCs/>
                <w:sz w:val="20"/>
                <w:szCs w:val="20"/>
              </w:rPr>
              <w:t xml:space="preserve">causing corrosive damage or </w:t>
            </w:r>
          </w:p>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 xml:space="preserve">  </w:t>
            </w:r>
            <w:r w:rsidR="00467B2C">
              <w:rPr>
                <w:iCs/>
                <w:sz w:val="20"/>
                <w:szCs w:val="20"/>
              </w:rPr>
              <w:t xml:space="preserve">  </w:t>
            </w:r>
            <w:r w:rsidRPr="0067780D">
              <w:rPr>
                <w:iCs/>
                <w:sz w:val="20"/>
                <w:szCs w:val="20"/>
              </w:rPr>
              <w:t>hazard to structures,</w:t>
            </w:r>
          </w:p>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 xml:space="preserve">  </w:t>
            </w:r>
            <w:r w:rsidR="00467B2C">
              <w:rPr>
                <w:iCs/>
                <w:sz w:val="20"/>
                <w:szCs w:val="20"/>
              </w:rPr>
              <w:t xml:space="preserve">  </w:t>
            </w:r>
            <w:r w:rsidRPr="0067780D">
              <w:rPr>
                <w:iCs/>
                <w:sz w:val="20"/>
                <w:szCs w:val="20"/>
              </w:rPr>
              <w:t xml:space="preserve">equipment, or endangering </w:t>
            </w:r>
          </w:p>
          <w:p w:rsidR="0067780D" w:rsidRPr="0067780D" w:rsidRDefault="0067780D" w:rsidP="0067780D">
            <w:pPr>
              <w:tabs>
                <w:tab w:val="left" w:pos="-210"/>
                <w:tab w:val="left" w:pos="0"/>
                <w:tab w:val="left" w:pos="720"/>
                <w:tab w:val="left" w:pos="1440"/>
                <w:tab w:val="left" w:pos="2160"/>
                <w:tab w:val="left" w:pos="2490"/>
              </w:tabs>
              <w:ind w:left="810" w:hanging="810"/>
              <w:rPr>
                <w:iCs/>
                <w:sz w:val="20"/>
                <w:szCs w:val="20"/>
              </w:rPr>
            </w:pPr>
            <w:r w:rsidRPr="0067780D">
              <w:rPr>
                <w:iCs/>
                <w:sz w:val="20"/>
                <w:szCs w:val="20"/>
              </w:rPr>
              <w:t xml:space="preserve"> </w:t>
            </w:r>
            <w:r w:rsidR="00467B2C">
              <w:rPr>
                <w:iCs/>
                <w:sz w:val="20"/>
                <w:szCs w:val="20"/>
              </w:rPr>
              <w:t xml:space="preserve">  </w:t>
            </w:r>
            <w:r w:rsidRPr="0067780D">
              <w:rPr>
                <w:iCs/>
                <w:sz w:val="20"/>
                <w:szCs w:val="20"/>
              </w:rPr>
              <w:t xml:space="preserve"> </w:t>
            </w:r>
            <w:proofErr w:type="gramStart"/>
            <w:r w:rsidRPr="0067780D">
              <w:rPr>
                <w:iCs/>
                <w:sz w:val="20"/>
                <w:szCs w:val="20"/>
              </w:rPr>
              <w:t>personnel</w:t>
            </w:r>
            <w:proofErr w:type="gramEnd"/>
            <w:r w:rsidRPr="0067780D">
              <w:rPr>
                <w:iCs/>
                <w:sz w:val="20"/>
                <w:szCs w:val="20"/>
              </w:rPr>
              <w:t xml:space="preserve"> of the  WWF.</w:t>
            </w:r>
          </w:p>
          <w:p w:rsidR="0011031B" w:rsidRDefault="0011031B" w:rsidP="00372C98">
            <w:pPr>
              <w:tabs>
                <w:tab w:val="left" w:pos="-210"/>
                <w:tab w:val="left" w:pos="0"/>
                <w:tab w:val="left" w:pos="720"/>
                <w:tab w:val="left" w:pos="1440"/>
                <w:tab w:val="left" w:pos="2160"/>
                <w:tab w:val="left" w:pos="2490"/>
              </w:tabs>
              <w:rPr>
                <w:b/>
                <w:i/>
              </w:rPr>
            </w:pPr>
          </w:p>
        </w:tc>
        <w:tc>
          <w:tcPr>
            <w:tcW w:w="2520" w:type="dxa"/>
          </w:tcPr>
          <w:p w:rsidR="005519CA" w:rsidRPr="005519CA" w:rsidRDefault="005519CA" w:rsidP="005519CA">
            <w:pPr>
              <w:tabs>
                <w:tab w:val="left" w:pos="-210"/>
                <w:tab w:val="left" w:pos="0"/>
                <w:tab w:val="left" w:pos="720"/>
                <w:tab w:val="left" w:pos="1440"/>
                <w:tab w:val="left" w:pos="2160"/>
                <w:tab w:val="left" w:pos="2490"/>
              </w:tabs>
              <w:ind w:left="810" w:hanging="810"/>
              <w:rPr>
                <w:iCs/>
                <w:sz w:val="20"/>
                <w:szCs w:val="20"/>
              </w:rPr>
            </w:pPr>
            <w:r w:rsidRPr="005519CA">
              <w:rPr>
                <w:iCs/>
                <w:sz w:val="20"/>
                <w:szCs w:val="20"/>
              </w:rPr>
              <w:t>2.  NOSNC w/$1,000 Fee</w:t>
            </w:r>
          </w:p>
          <w:p w:rsidR="005519CA" w:rsidRPr="005519CA" w:rsidRDefault="005519CA" w:rsidP="005519CA">
            <w:pPr>
              <w:tabs>
                <w:tab w:val="left" w:pos="-210"/>
                <w:tab w:val="left" w:pos="0"/>
                <w:tab w:val="left" w:pos="720"/>
                <w:tab w:val="left" w:pos="1440"/>
                <w:tab w:val="left" w:pos="2160"/>
                <w:tab w:val="left" w:pos="2490"/>
              </w:tabs>
              <w:rPr>
                <w:iCs/>
                <w:sz w:val="20"/>
                <w:szCs w:val="20"/>
              </w:rPr>
            </w:pPr>
            <w:r w:rsidRPr="005519CA">
              <w:rPr>
                <w:iCs/>
                <w:sz w:val="20"/>
                <w:szCs w:val="20"/>
              </w:rPr>
              <w:t xml:space="preserve">    Compliance Meeting</w:t>
            </w:r>
          </w:p>
          <w:p w:rsidR="005519CA" w:rsidRPr="005519CA" w:rsidRDefault="005519CA" w:rsidP="005519CA">
            <w:pPr>
              <w:tabs>
                <w:tab w:val="left" w:pos="-210"/>
                <w:tab w:val="left" w:pos="0"/>
                <w:tab w:val="left" w:pos="720"/>
                <w:tab w:val="left" w:pos="1440"/>
                <w:tab w:val="left" w:pos="2160"/>
                <w:tab w:val="left" w:pos="2490"/>
              </w:tabs>
              <w:rPr>
                <w:iCs/>
                <w:sz w:val="20"/>
                <w:szCs w:val="20"/>
              </w:rPr>
            </w:pPr>
            <w:r w:rsidRPr="005519CA">
              <w:rPr>
                <w:iCs/>
                <w:sz w:val="20"/>
                <w:szCs w:val="20"/>
              </w:rPr>
              <w:t xml:space="preserve">   </w:t>
            </w:r>
            <w:r>
              <w:rPr>
                <w:iCs/>
                <w:sz w:val="20"/>
                <w:szCs w:val="20"/>
              </w:rPr>
              <w:t xml:space="preserve"> </w:t>
            </w:r>
            <w:r w:rsidRPr="005519CA">
              <w:rPr>
                <w:iCs/>
                <w:sz w:val="20"/>
                <w:szCs w:val="20"/>
              </w:rPr>
              <w:t>Cease and Desist Order</w:t>
            </w:r>
          </w:p>
          <w:p w:rsidR="005519CA" w:rsidRPr="005519CA" w:rsidRDefault="005519CA" w:rsidP="005519CA">
            <w:pPr>
              <w:tabs>
                <w:tab w:val="left" w:pos="-210"/>
                <w:tab w:val="left" w:pos="0"/>
                <w:tab w:val="left" w:pos="720"/>
                <w:tab w:val="left" w:pos="1440"/>
                <w:tab w:val="left" w:pos="2160"/>
                <w:tab w:val="left" w:pos="2490"/>
              </w:tabs>
              <w:rPr>
                <w:iCs/>
                <w:sz w:val="20"/>
                <w:szCs w:val="20"/>
              </w:rPr>
            </w:pPr>
            <w:r w:rsidRPr="005519CA">
              <w:rPr>
                <w:iCs/>
                <w:sz w:val="20"/>
                <w:szCs w:val="20"/>
              </w:rPr>
              <w:t xml:space="preserve">   </w:t>
            </w:r>
            <w:r>
              <w:rPr>
                <w:iCs/>
                <w:sz w:val="20"/>
                <w:szCs w:val="20"/>
              </w:rPr>
              <w:t xml:space="preserve"> </w:t>
            </w:r>
            <w:r w:rsidRPr="005519CA">
              <w:rPr>
                <w:iCs/>
                <w:sz w:val="20"/>
                <w:szCs w:val="20"/>
              </w:rPr>
              <w:t>Performance Bond</w:t>
            </w:r>
          </w:p>
          <w:p w:rsidR="005519CA" w:rsidRPr="005519CA" w:rsidRDefault="005519CA" w:rsidP="005519CA">
            <w:pPr>
              <w:tabs>
                <w:tab w:val="left" w:pos="-210"/>
                <w:tab w:val="left" w:pos="0"/>
                <w:tab w:val="left" w:pos="720"/>
                <w:tab w:val="left" w:pos="1440"/>
                <w:tab w:val="left" w:pos="2160"/>
                <w:tab w:val="left" w:pos="2490"/>
              </w:tabs>
              <w:rPr>
                <w:iCs/>
                <w:sz w:val="20"/>
                <w:szCs w:val="20"/>
              </w:rPr>
            </w:pPr>
            <w:r w:rsidRPr="005519CA">
              <w:rPr>
                <w:iCs/>
                <w:sz w:val="20"/>
                <w:szCs w:val="20"/>
              </w:rPr>
              <w:t xml:space="preserve">   </w:t>
            </w:r>
            <w:r>
              <w:rPr>
                <w:iCs/>
                <w:sz w:val="20"/>
                <w:szCs w:val="20"/>
              </w:rPr>
              <w:t xml:space="preserve"> </w:t>
            </w:r>
            <w:r w:rsidRPr="005519CA">
              <w:rPr>
                <w:iCs/>
                <w:sz w:val="20"/>
                <w:szCs w:val="20"/>
              </w:rPr>
              <w:t>Water Supply Severance</w:t>
            </w:r>
          </w:p>
          <w:p w:rsidR="005519CA" w:rsidRPr="005519CA" w:rsidRDefault="005519CA" w:rsidP="005519CA">
            <w:pPr>
              <w:tabs>
                <w:tab w:val="left" w:pos="-210"/>
                <w:tab w:val="left" w:pos="0"/>
                <w:tab w:val="left" w:pos="720"/>
                <w:tab w:val="left" w:pos="1440"/>
                <w:tab w:val="left" w:pos="2160"/>
                <w:tab w:val="left" w:pos="2490"/>
              </w:tabs>
              <w:rPr>
                <w:iCs/>
                <w:sz w:val="20"/>
                <w:szCs w:val="20"/>
              </w:rPr>
            </w:pPr>
            <w:r w:rsidRPr="005519CA">
              <w:rPr>
                <w:iCs/>
                <w:sz w:val="20"/>
                <w:szCs w:val="20"/>
              </w:rPr>
              <w:t xml:space="preserve">   </w:t>
            </w:r>
            <w:r>
              <w:rPr>
                <w:iCs/>
                <w:sz w:val="20"/>
                <w:szCs w:val="20"/>
              </w:rPr>
              <w:t xml:space="preserve"> </w:t>
            </w:r>
            <w:r w:rsidRPr="005519CA">
              <w:rPr>
                <w:iCs/>
                <w:sz w:val="20"/>
                <w:szCs w:val="20"/>
              </w:rPr>
              <w:t>Civil Penalties</w:t>
            </w:r>
          </w:p>
          <w:p w:rsidR="005519CA" w:rsidRPr="005519CA" w:rsidRDefault="005519CA" w:rsidP="005519CA">
            <w:pPr>
              <w:tabs>
                <w:tab w:val="left" w:pos="-210"/>
                <w:tab w:val="left" w:pos="0"/>
                <w:tab w:val="left" w:pos="720"/>
                <w:tab w:val="left" w:pos="1440"/>
                <w:tab w:val="left" w:pos="2160"/>
                <w:tab w:val="left" w:pos="2490"/>
              </w:tabs>
              <w:rPr>
                <w:sz w:val="20"/>
                <w:szCs w:val="20"/>
              </w:rPr>
            </w:pPr>
            <w:r w:rsidRPr="005519CA">
              <w:rPr>
                <w:iCs/>
                <w:sz w:val="20"/>
                <w:szCs w:val="20"/>
              </w:rPr>
              <w:t xml:space="preserve">  </w:t>
            </w:r>
            <w:r>
              <w:rPr>
                <w:iCs/>
                <w:sz w:val="20"/>
                <w:szCs w:val="20"/>
              </w:rPr>
              <w:t xml:space="preserve">  </w:t>
            </w:r>
            <w:r w:rsidRPr="005519CA">
              <w:rPr>
                <w:iCs/>
                <w:sz w:val="20"/>
                <w:szCs w:val="20"/>
              </w:rPr>
              <w:t>Criminal Prosecution</w:t>
            </w:r>
          </w:p>
          <w:p w:rsidR="0011031B" w:rsidRDefault="0011031B" w:rsidP="00372C98">
            <w:pPr>
              <w:tabs>
                <w:tab w:val="left" w:pos="-210"/>
                <w:tab w:val="left" w:pos="0"/>
                <w:tab w:val="left" w:pos="720"/>
                <w:tab w:val="left" w:pos="1440"/>
                <w:tab w:val="left" w:pos="2160"/>
                <w:tab w:val="left" w:pos="2490"/>
              </w:tabs>
              <w:rPr>
                <w:b/>
                <w:i/>
              </w:rPr>
            </w:pPr>
          </w:p>
        </w:tc>
        <w:tc>
          <w:tcPr>
            <w:tcW w:w="918" w:type="dxa"/>
          </w:tcPr>
          <w:p w:rsidR="00A86649" w:rsidRDefault="00A86649" w:rsidP="00A86649">
            <w:pPr>
              <w:tabs>
                <w:tab w:val="left" w:pos="-210"/>
                <w:tab w:val="left" w:pos="0"/>
                <w:tab w:val="left" w:pos="720"/>
                <w:tab w:val="left" w:pos="1440"/>
                <w:tab w:val="left" w:pos="2160"/>
                <w:tab w:val="left" w:pos="2490"/>
              </w:tabs>
              <w:ind w:left="811" w:hanging="811"/>
              <w:rPr>
                <w:sz w:val="20"/>
                <w:szCs w:val="20"/>
              </w:rPr>
            </w:pPr>
            <w:r w:rsidRPr="00A86649">
              <w:rPr>
                <w:iCs/>
                <w:sz w:val="20"/>
                <w:szCs w:val="20"/>
              </w:rPr>
              <w:t>2.</w:t>
            </w:r>
            <w:r>
              <w:rPr>
                <w:iCs/>
                <w:sz w:val="20"/>
                <w:szCs w:val="20"/>
              </w:rPr>
              <w:t xml:space="preserve"> </w:t>
            </w:r>
            <w:r w:rsidRPr="00A86649">
              <w:rPr>
                <w:sz w:val="20"/>
                <w:szCs w:val="20"/>
              </w:rPr>
              <w:t>EC</w:t>
            </w:r>
          </w:p>
          <w:p w:rsidR="00A86649" w:rsidRDefault="00A86649" w:rsidP="00A86649">
            <w:pPr>
              <w:tabs>
                <w:tab w:val="left" w:pos="-210"/>
                <w:tab w:val="left" w:pos="0"/>
                <w:tab w:val="left" w:pos="720"/>
                <w:tab w:val="left" w:pos="1440"/>
                <w:tab w:val="left" w:pos="2160"/>
                <w:tab w:val="left" w:pos="2490"/>
              </w:tabs>
              <w:ind w:left="811" w:hanging="811"/>
              <w:rPr>
                <w:sz w:val="20"/>
                <w:szCs w:val="20"/>
              </w:rPr>
            </w:pPr>
            <w:r>
              <w:rPr>
                <w:sz w:val="20"/>
                <w:szCs w:val="20"/>
              </w:rPr>
              <w:t xml:space="preserve">   </w:t>
            </w:r>
            <w:r w:rsidRPr="00A86649">
              <w:rPr>
                <w:sz w:val="20"/>
                <w:szCs w:val="20"/>
              </w:rPr>
              <w:t xml:space="preserve"> D</w:t>
            </w:r>
          </w:p>
          <w:p w:rsidR="00A86649" w:rsidRDefault="00A86649" w:rsidP="00A86649">
            <w:pPr>
              <w:tabs>
                <w:tab w:val="left" w:pos="-210"/>
                <w:tab w:val="left" w:pos="0"/>
                <w:tab w:val="left" w:pos="720"/>
                <w:tab w:val="left" w:pos="1440"/>
                <w:tab w:val="left" w:pos="2160"/>
                <w:tab w:val="left" w:pos="2490"/>
              </w:tabs>
              <w:ind w:left="811" w:hanging="811"/>
              <w:rPr>
                <w:sz w:val="20"/>
                <w:szCs w:val="20"/>
              </w:rPr>
            </w:pPr>
            <w:r>
              <w:rPr>
                <w:sz w:val="20"/>
                <w:szCs w:val="20"/>
              </w:rPr>
              <w:t xml:space="preserve">   </w:t>
            </w:r>
            <w:r w:rsidRPr="00A86649">
              <w:rPr>
                <w:sz w:val="20"/>
                <w:szCs w:val="20"/>
              </w:rPr>
              <w:t xml:space="preserve"> D</w:t>
            </w:r>
          </w:p>
          <w:p w:rsidR="00A86649" w:rsidRDefault="00A86649" w:rsidP="00A86649">
            <w:pPr>
              <w:tabs>
                <w:tab w:val="left" w:pos="-210"/>
                <w:tab w:val="left" w:pos="0"/>
                <w:tab w:val="left" w:pos="720"/>
                <w:tab w:val="left" w:pos="1440"/>
                <w:tab w:val="left" w:pos="2160"/>
                <w:tab w:val="left" w:pos="2490"/>
              </w:tabs>
              <w:ind w:left="811" w:hanging="811"/>
              <w:rPr>
                <w:sz w:val="20"/>
                <w:szCs w:val="20"/>
              </w:rPr>
            </w:pPr>
            <w:r>
              <w:rPr>
                <w:sz w:val="20"/>
                <w:szCs w:val="20"/>
              </w:rPr>
              <w:t xml:space="preserve">   </w:t>
            </w:r>
            <w:r w:rsidRPr="00A86649">
              <w:rPr>
                <w:sz w:val="20"/>
                <w:szCs w:val="20"/>
              </w:rPr>
              <w:t xml:space="preserve"> D</w:t>
            </w:r>
          </w:p>
          <w:p w:rsidR="00A86649" w:rsidRDefault="00A86649" w:rsidP="00A86649">
            <w:pPr>
              <w:tabs>
                <w:tab w:val="left" w:pos="-210"/>
                <w:tab w:val="left" w:pos="0"/>
                <w:tab w:val="left" w:pos="720"/>
                <w:tab w:val="left" w:pos="1440"/>
                <w:tab w:val="left" w:pos="2160"/>
                <w:tab w:val="left" w:pos="2490"/>
              </w:tabs>
              <w:ind w:left="811" w:hanging="811"/>
              <w:rPr>
                <w:sz w:val="20"/>
                <w:szCs w:val="20"/>
              </w:rPr>
            </w:pPr>
            <w:r>
              <w:rPr>
                <w:sz w:val="20"/>
                <w:szCs w:val="20"/>
              </w:rPr>
              <w:t xml:space="preserve">   </w:t>
            </w:r>
            <w:r w:rsidRPr="00A86649">
              <w:rPr>
                <w:sz w:val="20"/>
                <w:szCs w:val="20"/>
              </w:rPr>
              <w:t xml:space="preserve"> A</w:t>
            </w:r>
          </w:p>
          <w:p w:rsidR="00A86649" w:rsidRDefault="00A86649" w:rsidP="00A86649">
            <w:pPr>
              <w:tabs>
                <w:tab w:val="left" w:pos="-210"/>
                <w:tab w:val="left" w:pos="0"/>
                <w:tab w:val="left" w:pos="720"/>
                <w:tab w:val="left" w:pos="1440"/>
                <w:tab w:val="left" w:pos="2160"/>
                <w:tab w:val="left" w:pos="2490"/>
              </w:tabs>
              <w:ind w:left="811" w:hanging="811"/>
              <w:rPr>
                <w:sz w:val="20"/>
                <w:szCs w:val="20"/>
              </w:rPr>
            </w:pPr>
            <w:r>
              <w:rPr>
                <w:sz w:val="20"/>
                <w:szCs w:val="20"/>
              </w:rPr>
              <w:t xml:space="preserve">   </w:t>
            </w:r>
            <w:r w:rsidRPr="00A86649">
              <w:rPr>
                <w:sz w:val="20"/>
                <w:szCs w:val="20"/>
              </w:rPr>
              <w:t xml:space="preserve"> A</w:t>
            </w:r>
          </w:p>
          <w:p w:rsidR="0011031B" w:rsidRDefault="00A86649" w:rsidP="00A86649">
            <w:pPr>
              <w:tabs>
                <w:tab w:val="left" w:pos="-210"/>
                <w:tab w:val="left" w:pos="0"/>
                <w:tab w:val="left" w:pos="720"/>
                <w:tab w:val="left" w:pos="1440"/>
                <w:tab w:val="left" w:pos="2160"/>
                <w:tab w:val="left" w:pos="2490"/>
              </w:tabs>
              <w:ind w:left="811" w:hanging="811"/>
              <w:rPr>
                <w:b/>
                <w:i/>
              </w:rPr>
            </w:pPr>
            <w:r w:rsidRPr="00A86649">
              <w:rPr>
                <w:sz w:val="20"/>
                <w:szCs w:val="20"/>
              </w:rPr>
              <w:t xml:space="preserve">    D</w:t>
            </w:r>
          </w:p>
        </w:tc>
      </w:tr>
      <w:tr w:rsidR="0011031B" w:rsidTr="00A93A47">
        <w:trPr>
          <w:trHeight w:val="864"/>
        </w:trPr>
        <w:tc>
          <w:tcPr>
            <w:tcW w:w="2268" w:type="dxa"/>
          </w:tcPr>
          <w:p w:rsidR="0011031B" w:rsidRDefault="0011031B" w:rsidP="00372C98">
            <w:pPr>
              <w:tabs>
                <w:tab w:val="left" w:pos="-210"/>
                <w:tab w:val="left" w:pos="0"/>
                <w:tab w:val="left" w:pos="720"/>
                <w:tab w:val="left" w:pos="1440"/>
                <w:tab w:val="left" w:pos="2160"/>
                <w:tab w:val="left" w:pos="2490"/>
              </w:tabs>
              <w:rPr>
                <w:b/>
                <w:i/>
              </w:rPr>
            </w:pPr>
          </w:p>
        </w:tc>
        <w:tc>
          <w:tcPr>
            <w:tcW w:w="2138" w:type="dxa"/>
          </w:tcPr>
          <w:p w:rsidR="0011031B" w:rsidRPr="00D553AC" w:rsidRDefault="00D553AC" w:rsidP="00372C98">
            <w:pPr>
              <w:tabs>
                <w:tab w:val="left" w:pos="-210"/>
                <w:tab w:val="left" w:pos="0"/>
                <w:tab w:val="left" w:pos="720"/>
                <w:tab w:val="left" w:pos="1440"/>
                <w:tab w:val="left" w:pos="2160"/>
                <w:tab w:val="left" w:pos="2490"/>
              </w:tabs>
              <w:rPr>
                <w:sz w:val="20"/>
                <w:szCs w:val="20"/>
              </w:rPr>
            </w:pPr>
            <w:r w:rsidRPr="0043239A">
              <w:rPr>
                <w:sz w:val="20"/>
                <w:szCs w:val="20"/>
              </w:rPr>
              <w:t>[34-150]</w:t>
            </w:r>
          </w:p>
        </w:tc>
        <w:tc>
          <w:tcPr>
            <w:tcW w:w="3172" w:type="dxa"/>
          </w:tcPr>
          <w:p w:rsidR="00641807" w:rsidRPr="00641807" w:rsidRDefault="00641807" w:rsidP="00641807">
            <w:pPr>
              <w:tabs>
                <w:tab w:val="left" w:pos="-210"/>
                <w:tab w:val="left" w:pos="0"/>
                <w:tab w:val="left" w:pos="720"/>
                <w:tab w:val="left" w:pos="1440"/>
                <w:tab w:val="left" w:pos="2160"/>
                <w:tab w:val="left" w:pos="2490"/>
              </w:tabs>
              <w:rPr>
                <w:iCs/>
                <w:sz w:val="20"/>
                <w:szCs w:val="20"/>
              </w:rPr>
            </w:pPr>
            <w:r w:rsidRPr="00641807">
              <w:rPr>
                <w:iCs/>
                <w:sz w:val="20"/>
                <w:szCs w:val="20"/>
              </w:rPr>
              <w:t>3</w:t>
            </w:r>
            <w:r>
              <w:rPr>
                <w:iCs/>
                <w:sz w:val="20"/>
                <w:szCs w:val="20"/>
              </w:rPr>
              <w:t xml:space="preserve">. </w:t>
            </w:r>
            <w:r w:rsidRPr="00641807">
              <w:rPr>
                <w:iCs/>
                <w:sz w:val="20"/>
                <w:szCs w:val="20"/>
              </w:rPr>
              <w:t xml:space="preserve">Any pH resulting in </w:t>
            </w:r>
          </w:p>
          <w:p w:rsidR="0011031B" w:rsidRDefault="00641807" w:rsidP="00641807">
            <w:pPr>
              <w:tabs>
                <w:tab w:val="left" w:pos="-210"/>
                <w:tab w:val="left" w:pos="0"/>
                <w:tab w:val="left" w:pos="720"/>
                <w:tab w:val="left" w:pos="1440"/>
                <w:tab w:val="left" w:pos="2160"/>
                <w:tab w:val="left" w:pos="2490"/>
              </w:tabs>
              <w:rPr>
                <w:iCs/>
                <w:sz w:val="20"/>
                <w:szCs w:val="20"/>
              </w:rPr>
            </w:pPr>
            <w:r w:rsidRPr="00641807">
              <w:rPr>
                <w:iCs/>
                <w:sz w:val="20"/>
                <w:szCs w:val="20"/>
              </w:rPr>
              <w:t xml:space="preserve">    </w:t>
            </w:r>
            <w:proofErr w:type="gramStart"/>
            <w:r w:rsidR="00A50803" w:rsidRPr="00641807">
              <w:rPr>
                <w:iCs/>
                <w:sz w:val="20"/>
                <w:szCs w:val="20"/>
              </w:rPr>
              <w:t>harm</w:t>
            </w:r>
            <w:proofErr w:type="gramEnd"/>
            <w:r w:rsidR="00A50803" w:rsidRPr="00641807">
              <w:rPr>
                <w:iCs/>
                <w:sz w:val="20"/>
                <w:szCs w:val="20"/>
              </w:rPr>
              <w:t xml:space="preserve"> to</w:t>
            </w:r>
            <w:r w:rsidRPr="00641807">
              <w:rPr>
                <w:iCs/>
                <w:sz w:val="20"/>
                <w:szCs w:val="20"/>
              </w:rPr>
              <w:t xml:space="preserve"> WWF personnel.</w:t>
            </w:r>
          </w:p>
          <w:p w:rsidR="00C310C4" w:rsidRDefault="00C310C4" w:rsidP="00641807">
            <w:pPr>
              <w:tabs>
                <w:tab w:val="left" w:pos="-210"/>
                <w:tab w:val="left" w:pos="0"/>
                <w:tab w:val="left" w:pos="720"/>
                <w:tab w:val="left" w:pos="1440"/>
                <w:tab w:val="left" w:pos="2160"/>
                <w:tab w:val="left" w:pos="2490"/>
              </w:tabs>
              <w:rPr>
                <w:iCs/>
                <w:sz w:val="20"/>
                <w:szCs w:val="20"/>
              </w:rPr>
            </w:pPr>
          </w:p>
          <w:p w:rsidR="00C310C4" w:rsidRPr="00C310C4" w:rsidRDefault="00C310C4" w:rsidP="00641807">
            <w:pPr>
              <w:tabs>
                <w:tab w:val="left" w:pos="-210"/>
                <w:tab w:val="left" w:pos="0"/>
                <w:tab w:val="left" w:pos="720"/>
                <w:tab w:val="left" w:pos="1440"/>
                <w:tab w:val="left" w:pos="2160"/>
                <w:tab w:val="left" w:pos="2490"/>
              </w:tabs>
              <w:rPr>
                <w:b/>
                <w:sz w:val="20"/>
                <w:szCs w:val="20"/>
              </w:rPr>
            </w:pPr>
            <w:r w:rsidRPr="00C310C4">
              <w:rPr>
                <w:b/>
                <w:bCs/>
                <w:iCs/>
                <w:sz w:val="20"/>
                <w:szCs w:val="20"/>
              </w:rPr>
              <w:t>Severity of violation 1 or 2 and/or</w:t>
            </w:r>
            <w:r w:rsidRPr="00C310C4">
              <w:rPr>
                <w:iCs/>
                <w:sz w:val="20"/>
                <w:szCs w:val="20"/>
              </w:rPr>
              <w:t xml:space="preserve"> </w:t>
            </w:r>
            <w:proofErr w:type="spellStart"/>
            <w:r w:rsidRPr="00C310C4">
              <w:rPr>
                <w:b/>
                <w:bCs/>
                <w:iCs/>
                <w:sz w:val="20"/>
                <w:szCs w:val="20"/>
              </w:rPr>
              <w:t>exceedence</w:t>
            </w:r>
            <w:proofErr w:type="spellEnd"/>
            <w:r w:rsidRPr="00C310C4">
              <w:rPr>
                <w:b/>
                <w:bCs/>
                <w:iCs/>
                <w:sz w:val="20"/>
                <w:szCs w:val="20"/>
              </w:rPr>
              <w:t xml:space="preserve"> of daily permit limits will place the users in SNC, besides the penalty imposed, the users will be publicized in a local newspaper and may be assessed escalating enforcement</w:t>
            </w:r>
          </w:p>
        </w:tc>
        <w:tc>
          <w:tcPr>
            <w:tcW w:w="2520" w:type="dxa"/>
          </w:tcPr>
          <w:p w:rsidR="0011031B" w:rsidRPr="009460AE" w:rsidRDefault="009460AE" w:rsidP="00372C98">
            <w:pPr>
              <w:tabs>
                <w:tab w:val="left" w:pos="-210"/>
                <w:tab w:val="left" w:pos="0"/>
                <w:tab w:val="left" w:pos="720"/>
                <w:tab w:val="left" w:pos="1440"/>
                <w:tab w:val="left" w:pos="2160"/>
                <w:tab w:val="left" w:pos="2490"/>
              </w:tabs>
              <w:rPr>
                <w:sz w:val="20"/>
                <w:szCs w:val="20"/>
              </w:rPr>
            </w:pPr>
            <w:r w:rsidRPr="009460AE">
              <w:rPr>
                <w:sz w:val="20"/>
                <w:szCs w:val="20"/>
              </w:rPr>
              <w:t xml:space="preserve">3.  </w:t>
            </w:r>
            <w:r w:rsidRPr="009460AE">
              <w:rPr>
                <w:iCs/>
                <w:sz w:val="20"/>
                <w:szCs w:val="20"/>
              </w:rPr>
              <w:t>NOSNC w/</w:t>
            </w:r>
            <w:r w:rsidR="00867CB9">
              <w:rPr>
                <w:iCs/>
                <w:sz w:val="20"/>
                <w:szCs w:val="20"/>
              </w:rPr>
              <w:t>$</w:t>
            </w:r>
            <w:r w:rsidRPr="009460AE">
              <w:rPr>
                <w:iCs/>
                <w:sz w:val="20"/>
                <w:szCs w:val="20"/>
              </w:rPr>
              <w:t>10,000</w:t>
            </w:r>
          </w:p>
        </w:tc>
        <w:tc>
          <w:tcPr>
            <w:tcW w:w="918" w:type="dxa"/>
          </w:tcPr>
          <w:p w:rsidR="0011031B" w:rsidRPr="00DB4138" w:rsidRDefault="00DB4138" w:rsidP="00372C98">
            <w:pPr>
              <w:tabs>
                <w:tab w:val="left" w:pos="-210"/>
                <w:tab w:val="left" w:pos="0"/>
                <w:tab w:val="left" w:pos="720"/>
                <w:tab w:val="left" w:pos="1440"/>
                <w:tab w:val="left" w:pos="2160"/>
                <w:tab w:val="left" w:pos="2490"/>
              </w:tabs>
              <w:rPr>
                <w:sz w:val="20"/>
                <w:szCs w:val="20"/>
              </w:rPr>
            </w:pPr>
            <w:r w:rsidRPr="00DB4138">
              <w:rPr>
                <w:sz w:val="20"/>
                <w:szCs w:val="20"/>
              </w:rPr>
              <w:t>3.</w:t>
            </w:r>
            <w:r w:rsidR="0075503D">
              <w:rPr>
                <w:sz w:val="20"/>
                <w:szCs w:val="20"/>
              </w:rPr>
              <w:t xml:space="preserve"> </w:t>
            </w:r>
            <w:r w:rsidRPr="00DB4138">
              <w:rPr>
                <w:sz w:val="20"/>
                <w:szCs w:val="20"/>
              </w:rPr>
              <w:t>A</w:t>
            </w:r>
          </w:p>
        </w:tc>
      </w:tr>
      <w:tr w:rsidR="0011031B" w:rsidTr="00A93A47">
        <w:trPr>
          <w:trHeight w:val="864"/>
        </w:trPr>
        <w:tc>
          <w:tcPr>
            <w:tcW w:w="2268" w:type="dxa"/>
          </w:tcPr>
          <w:p w:rsidR="00595C02" w:rsidRPr="00595C02" w:rsidRDefault="00595C02" w:rsidP="00595C02">
            <w:pPr>
              <w:tabs>
                <w:tab w:val="left" w:pos="-210"/>
                <w:tab w:val="left" w:pos="0"/>
                <w:tab w:val="left" w:pos="720"/>
                <w:tab w:val="left" w:pos="1440"/>
                <w:tab w:val="left" w:pos="2160"/>
                <w:tab w:val="left" w:pos="2490"/>
              </w:tabs>
              <w:ind w:left="810" w:hanging="810"/>
              <w:rPr>
                <w:iCs/>
                <w:sz w:val="20"/>
                <w:szCs w:val="20"/>
              </w:rPr>
            </w:pPr>
            <w:r w:rsidRPr="00595C02">
              <w:rPr>
                <w:iCs/>
                <w:sz w:val="20"/>
                <w:szCs w:val="20"/>
              </w:rPr>
              <w:t xml:space="preserve">G. Hauled  </w:t>
            </w:r>
          </w:p>
          <w:p w:rsidR="0011031B" w:rsidRDefault="00595C02" w:rsidP="00595C02">
            <w:pPr>
              <w:tabs>
                <w:tab w:val="left" w:pos="-210"/>
                <w:tab w:val="left" w:pos="0"/>
                <w:tab w:val="left" w:pos="720"/>
                <w:tab w:val="left" w:pos="1440"/>
                <w:tab w:val="left" w:pos="2160"/>
                <w:tab w:val="left" w:pos="2490"/>
              </w:tabs>
              <w:rPr>
                <w:b/>
                <w:i/>
              </w:rPr>
            </w:pPr>
            <w:r w:rsidRPr="00595C02">
              <w:rPr>
                <w:iCs/>
                <w:sz w:val="20"/>
                <w:szCs w:val="20"/>
              </w:rPr>
              <w:t xml:space="preserve">    Wastewater</w:t>
            </w:r>
          </w:p>
        </w:tc>
        <w:tc>
          <w:tcPr>
            <w:tcW w:w="2138" w:type="dxa"/>
          </w:tcPr>
          <w:p w:rsidR="0011031B" w:rsidRDefault="000A0187" w:rsidP="000A0187">
            <w:pPr>
              <w:tabs>
                <w:tab w:val="left" w:pos="-210"/>
                <w:tab w:val="left" w:pos="0"/>
                <w:tab w:val="left" w:pos="720"/>
                <w:tab w:val="left" w:pos="1440"/>
                <w:tab w:val="left" w:pos="2160"/>
                <w:tab w:val="left" w:pos="2490"/>
              </w:tabs>
              <w:rPr>
                <w:iCs/>
                <w:sz w:val="20"/>
                <w:szCs w:val="20"/>
              </w:rPr>
            </w:pPr>
            <w:r w:rsidRPr="00092D02">
              <w:rPr>
                <w:iCs/>
                <w:sz w:val="20"/>
                <w:szCs w:val="20"/>
              </w:rPr>
              <w:t>[34-144</w:t>
            </w:r>
            <w:r w:rsidR="00092D02" w:rsidRPr="00092D02">
              <w:rPr>
                <w:iCs/>
                <w:sz w:val="20"/>
                <w:szCs w:val="20"/>
              </w:rPr>
              <w:t xml:space="preserve"> (1)</w:t>
            </w:r>
            <w:r w:rsidR="00941A69">
              <w:rPr>
                <w:iCs/>
                <w:sz w:val="20"/>
                <w:szCs w:val="20"/>
              </w:rPr>
              <w:t>]</w:t>
            </w:r>
            <w:r w:rsidR="00092D02" w:rsidRPr="00092D02">
              <w:rPr>
                <w:iCs/>
                <w:sz w:val="20"/>
                <w:szCs w:val="20"/>
              </w:rPr>
              <w:t>, &amp; [34-145</w:t>
            </w:r>
            <w:r w:rsidRPr="00092D02">
              <w:rPr>
                <w:iCs/>
                <w:sz w:val="20"/>
                <w:szCs w:val="20"/>
              </w:rPr>
              <w:t>]</w:t>
            </w:r>
          </w:p>
          <w:p w:rsidR="001D69AB" w:rsidRPr="001D69AB" w:rsidRDefault="001D69AB" w:rsidP="000A0187">
            <w:pPr>
              <w:tabs>
                <w:tab w:val="left" w:pos="-210"/>
                <w:tab w:val="left" w:pos="0"/>
                <w:tab w:val="left" w:pos="720"/>
                <w:tab w:val="left" w:pos="1440"/>
                <w:tab w:val="left" w:pos="2160"/>
                <w:tab w:val="left" w:pos="2490"/>
              </w:tabs>
              <w:rPr>
                <w:b/>
                <w:sz w:val="20"/>
                <w:szCs w:val="20"/>
              </w:rPr>
            </w:pPr>
            <w:r w:rsidRPr="001D69AB">
              <w:rPr>
                <w:iCs/>
                <w:sz w:val="20"/>
                <w:szCs w:val="20"/>
              </w:rPr>
              <w:t>[34-140 (e)(3)]</w:t>
            </w:r>
          </w:p>
        </w:tc>
        <w:tc>
          <w:tcPr>
            <w:tcW w:w="3172" w:type="dxa"/>
          </w:tcPr>
          <w:p w:rsidR="0011031B" w:rsidRDefault="00595C02" w:rsidP="00595C02">
            <w:pPr>
              <w:pStyle w:val="Level1"/>
              <w:numPr>
                <w:ilvl w:val="0"/>
                <w:numId w:val="0"/>
              </w:numPr>
              <w:tabs>
                <w:tab w:val="left" w:pos="-210"/>
                <w:tab w:val="left" w:pos="0"/>
                <w:tab w:val="num" w:pos="720"/>
                <w:tab w:val="left" w:pos="1440"/>
                <w:tab w:val="left" w:pos="2160"/>
                <w:tab w:val="left" w:pos="2490"/>
              </w:tabs>
              <w:ind w:left="720" w:hanging="720"/>
              <w:rPr>
                <w:sz w:val="20"/>
                <w:szCs w:val="20"/>
              </w:rPr>
            </w:pPr>
            <w:r>
              <w:rPr>
                <w:sz w:val="20"/>
                <w:szCs w:val="20"/>
              </w:rPr>
              <w:t xml:space="preserve">1. </w:t>
            </w:r>
            <w:r w:rsidRPr="00595C02">
              <w:rPr>
                <w:sz w:val="20"/>
                <w:szCs w:val="20"/>
              </w:rPr>
              <w:t>Failure to comply with the</w:t>
            </w:r>
            <w:r>
              <w:rPr>
                <w:sz w:val="20"/>
                <w:szCs w:val="20"/>
              </w:rPr>
              <w:t xml:space="preserve"> </w:t>
            </w:r>
            <w:r w:rsidRPr="00595C02">
              <w:rPr>
                <w:sz w:val="20"/>
                <w:szCs w:val="20"/>
              </w:rPr>
              <w:t xml:space="preserve">waste </w:t>
            </w:r>
          </w:p>
          <w:p w:rsidR="00595C02" w:rsidRDefault="00595C02" w:rsidP="00595C02">
            <w:pPr>
              <w:pStyle w:val="Level1"/>
              <w:numPr>
                <w:ilvl w:val="0"/>
                <w:numId w:val="0"/>
              </w:numPr>
              <w:tabs>
                <w:tab w:val="left" w:pos="-210"/>
                <w:tab w:val="left" w:pos="0"/>
                <w:tab w:val="num" w:pos="720"/>
                <w:tab w:val="left" w:pos="1440"/>
                <w:tab w:val="left" w:pos="2160"/>
                <w:tab w:val="left" w:pos="2490"/>
              </w:tabs>
              <w:ind w:left="720" w:hanging="720"/>
              <w:rPr>
                <w:sz w:val="20"/>
                <w:szCs w:val="20"/>
              </w:rPr>
            </w:pPr>
            <w:r>
              <w:rPr>
                <w:sz w:val="20"/>
                <w:szCs w:val="20"/>
              </w:rPr>
              <w:t xml:space="preserve">    </w:t>
            </w:r>
            <w:r w:rsidRPr="00595C02">
              <w:rPr>
                <w:sz w:val="20"/>
                <w:szCs w:val="20"/>
              </w:rPr>
              <w:t xml:space="preserve">hauler discharge  permit </w:t>
            </w:r>
          </w:p>
          <w:p w:rsidR="00595C02" w:rsidRPr="00595C02" w:rsidRDefault="00595C02" w:rsidP="00595C02">
            <w:pPr>
              <w:pStyle w:val="Level1"/>
              <w:numPr>
                <w:ilvl w:val="0"/>
                <w:numId w:val="0"/>
              </w:numPr>
              <w:tabs>
                <w:tab w:val="left" w:pos="-210"/>
                <w:tab w:val="left" w:pos="0"/>
                <w:tab w:val="num" w:pos="720"/>
                <w:tab w:val="left" w:pos="1440"/>
                <w:tab w:val="left" w:pos="2160"/>
                <w:tab w:val="left" w:pos="2490"/>
              </w:tabs>
              <w:ind w:left="720" w:hanging="720"/>
              <w:rPr>
                <w:sz w:val="20"/>
                <w:szCs w:val="20"/>
              </w:rPr>
            </w:pPr>
            <w:r>
              <w:rPr>
                <w:sz w:val="20"/>
                <w:szCs w:val="20"/>
              </w:rPr>
              <w:t xml:space="preserve">    </w:t>
            </w:r>
            <w:proofErr w:type="gramStart"/>
            <w:r w:rsidRPr="00595C02">
              <w:rPr>
                <w:sz w:val="20"/>
                <w:szCs w:val="20"/>
              </w:rPr>
              <w:t>requirements</w:t>
            </w:r>
            <w:proofErr w:type="gramEnd"/>
            <w:r w:rsidRPr="00595C02">
              <w:rPr>
                <w:sz w:val="20"/>
                <w:szCs w:val="20"/>
              </w:rPr>
              <w:t>.</w:t>
            </w:r>
          </w:p>
          <w:p w:rsidR="00595C02" w:rsidRDefault="00595C02" w:rsidP="00595C02">
            <w:pPr>
              <w:pStyle w:val="Level1"/>
              <w:numPr>
                <w:ilvl w:val="0"/>
                <w:numId w:val="0"/>
              </w:numPr>
              <w:tabs>
                <w:tab w:val="left" w:pos="-210"/>
                <w:tab w:val="left" w:pos="0"/>
                <w:tab w:val="num" w:pos="720"/>
                <w:tab w:val="left" w:pos="1440"/>
                <w:tab w:val="left" w:pos="2160"/>
                <w:tab w:val="left" w:pos="2490"/>
              </w:tabs>
              <w:ind w:left="720" w:hanging="720"/>
              <w:rPr>
                <w:b/>
                <w:i/>
              </w:rPr>
            </w:pPr>
          </w:p>
        </w:tc>
        <w:tc>
          <w:tcPr>
            <w:tcW w:w="2520" w:type="dxa"/>
          </w:tcPr>
          <w:p w:rsidR="0036218D" w:rsidRPr="0036218D" w:rsidRDefault="0036218D" w:rsidP="0036218D">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1.  </w:t>
            </w:r>
            <w:r w:rsidRPr="0036218D">
              <w:rPr>
                <w:iCs/>
                <w:sz w:val="20"/>
                <w:szCs w:val="20"/>
              </w:rPr>
              <w:t>NOV w/$100 Fee</w:t>
            </w:r>
          </w:p>
          <w:p w:rsidR="0011031B" w:rsidRDefault="0036218D" w:rsidP="00372C98">
            <w:pPr>
              <w:tabs>
                <w:tab w:val="left" w:pos="-210"/>
                <w:tab w:val="left" w:pos="0"/>
                <w:tab w:val="left" w:pos="720"/>
                <w:tab w:val="left" w:pos="1440"/>
                <w:tab w:val="left" w:pos="2160"/>
                <w:tab w:val="left" w:pos="2490"/>
              </w:tabs>
              <w:rPr>
                <w:b/>
                <w:i/>
              </w:rPr>
            </w:pPr>
            <w:r>
              <w:rPr>
                <w:b/>
                <w:i/>
              </w:rPr>
              <w:t xml:space="preserve"> </w:t>
            </w:r>
          </w:p>
        </w:tc>
        <w:tc>
          <w:tcPr>
            <w:tcW w:w="918" w:type="dxa"/>
          </w:tcPr>
          <w:p w:rsidR="0011031B" w:rsidRPr="009952CD" w:rsidRDefault="009952CD" w:rsidP="00372C98">
            <w:pPr>
              <w:tabs>
                <w:tab w:val="left" w:pos="-210"/>
                <w:tab w:val="left" w:pos="0"/>
                <w:tab w:val="left" w:pos="720"/>
                <w:tab w:val="left" w:pos="1440"/>
                <w:tab w:val="left" w:pos="2160"/>
                <w:tab w:val="left" w:pos="2490"/>
              </w:tabs>
              <w:rPr>
                <w:sz w:val="20"/>
                <w:szCs w:val="20"/>
              </w:rPr>
            </w:pPr>
            <w:r w:rsidRPr="009952CD">
              <w:rPr>
                <w:sz w:val="20"/>
                <w:szCs w:val="20"/>
              </w:rPr>
              <w:t>1.EC</w:t>
            </w:r>
          </w:p>
        </w:tc>
      </w:tr>
      <w:tr w:rsidR="0011031B" w:rsidTr="00A93A47">
        <w:trPr>
          <w:trHeight w:val="864"/>
        </w:trPr>
        <w:tc>
          <w:tcPr>
            <w:tcW w:w="2268" w:type="dxa"/>
          </w:tcPr>
          <w:p w:rsidR="0011031B" w:rsidRDefault="0011031B" w:rsidP="00372C98">
            <w:pPr>
              <w:tabs>
                <w:tab w:val="left" w:pos="-210"/>
                <w:tab w:val="left" w:pos="0"/>
                <w:tab w:val="left" w:pos="720"/>
                <w:tab w:val="left" w:pos="1440"/>
                <w:tab w:val="left" w:pos="2160"/>
                <w:tab w:val="left" w:pos="2490"/>
              </w:tabs>
              <w:rPr>
                <w:b/>
                <w:i/>
              </w:rPr>
            </w:pPr>
          </w:p>
        </w:tc>
        <w:tc>
          <w:tcPr>
            <w:tcW w:w="2138" w:type="dxa"/>
          </w:tcPr>
          <w:p w:rsidR="0011031B" w:rsidRDefault="00853B50" w:rsidP="00372C98">
            <w:pPr>
              <w:tabs>
                <w:tab w:val="left" w:pos="-210"/>
                <w:tab w:val="left" w:pos="0"/>
                <w:tab w:val="left" w:pos="720"/>
                <w:tab w:val="left" w:pos="1440"/>
                <w:tab w:val="left" w:pos="2160"/>
                <w:tab w:val="left" w:pos="2490"/>
              </w:tabs>
              <w:rPr>
                <w:iCs/>
                <w:sz w:val="20"/>
                <w:szCs w:val="20"/>
              </w:rPr>
            </w:pPr>
            <w:r w:rsidRPr="00853B50">
              <w:rPr>
                <w:iCs/>
                <w:sz w:val="20"/>
                <w:szCs w:val="20"/>
              </w:rPr>
              <w:t>[34-140(e)(1) - e)(5)]</w:t>
            </w:r>
          </w:p>
          <w:p w:rsidR="003D57E8" w:rsidRPr="003D57E8" w:rsidRDefault="003D57E8" w:rsidP="003D57E8">
            <w:pPr>
              <w:tabs>
                <w:tab w:val="left" w:pos="-210"/>
                <w:tab w:val="left" w:pos="0"/>
                <w:tab w:val="left" w:pos="720"/>
                <w:tab w:val="left" w:pos="1440"/>
                <w:tab w:val="left" w:pos="2160"/>
                <w:tab w:val="left" w:pos="2490"/>
              </w:tabs>
              <w:rPr>
                <w:sz w:val="20"/>
                <w:szCs w:val="20"/>
              </w:rPr>
            </w:pPr>
            <w:r>
              <w:rPr>
                <w:iCs/>
                <w:sz w:val="20"/>
                <w:szCs w:val="20"/>
              </w:rPr>
              <w:t>[34-150</w:t>
            </w:r>
            <w:r w:rsidRPr="003D57E8">
              <w:rPr>
                <w:iCs/>
                <w:sz w:val="20"/>
                <w:szCs w:val="20"/>
              </w:rPr>
              <w:t xml:space="preserve"> (7)]</w:t>
            </w:r>
          </w:p>
          <w:p w:rsidR="003D57E8" w:rsidRPr="00853B50" w:rsidRDefault="003D57E8" w:rsidP="00372C98">
            <w:pPr>
              <w:tabs>
                <w:tab w:val="left" w:pos="-210"/>
                <w:tab w:val="left" w:pos="0"/>
                <w:tab w:val="left" w:pos="720"/>
                <w:tab w:val="left" w:pos="1440"/>
                <w:tab w:val="left" w:pos="2160"/>
                <w:tab w:val="left" w:pos="2490"/>
              </w:tabs>
              <w:rPr>
                <w:b/>
                <w:sz w:val="20"/>
                <w:szCs w:val="20"/>
              </w:rPr>
            </w:pPr>
          </w:p>
        </w:tc>
        <w:tc>
          <w:tcPr>
            <w:tcW w:w="3172" w:type="dxa"/>
          </w:tcPr>
          <w:p w:rsidR="0011031B" w:rsidRDefault="003409F4" w:rsidP="003409F4">
            <w:pPr>
              <w:pStyle w:val="Level1"/>
              <w:numPr>
                <w:ilvl w:val="0"/>
                <w:numId w:val="0"/>
              </w:numPr>
              <w:tabs>
                <w:tab w:val="left" w:pos="-210"/>
                <w:tab w:val="left" w:pos="0"/>
                <w:tab w:val="num" w:pos="720"/>
                <w:tab w:val="left" w:pos="1440"/>
                <w:tab w:val="left" w:pos="2160"/>
                <w:tab w:val="left" w:pos="2490"/>
              </w:tabs>
              <w:ind w:left="720" w:hanging="720"/>
              <w:rPr>
                <w:sz w:val="20"/>
                <w:szCs w:val="20"/>
              </w:rPr>
            </w:pPr>
            <w:r>
              <w:rPr>
                <w:sz w:val="20"/>
                <w:szCs w:val="20"/>
              </w:rPr>
              <w:t xml:space="preserve">2. </w:t>
            </w:r>
            <w:r w:rsidRPr="003409F4">
              <w:rPr>
                <w:sz w:val="20"/>
                <w:szCs w:val="20"/>
              </w:rPr>
              <w:t xml:space="preserve">Failure to supply analytical results </w:t>
            </w:r>
          </w:p>
          <w:p w:rsidR="003409F4" w:rsidRPr="003409F4" w:rsidRDefault="003409F4" w:rsidP="003409F4">
            <w:pPr>
              <w:pStyle w:val="Level1"/>
              <w:numPr>
                <w:ilvl w:val="0"/>
                <w:numId w:val="0"/>
              </w:numPr>
              <w:tabs>
                <w:tab w:val="left" w:pos="-210"/>
                <w:tab w:val="left" w:pos="0"/>
                <w:tab w:val="num" w:pos="720"/>
                <w:tab w:val="left" w:pos="1440"/>
                <w:tab w:val="left" w:pos="2160"/>
                <w:tab w:val="left" w:pos="2490"/>
              </w:tabs>
              <w:ind w:left="720" w:hanging="720"/>
              <w:rPr>
                <w:sz w:val="20"/>
                <w:szCs w:val="20"/>
              </w:rPr>
            </w:pPr>
            <w:r>
              <w:rPr>
                <w:sz w:val="20"/>
                <w:szCs w:val="20"/>
              </w:rPr>
              <w:t xml:space="preserve">    </w:t>
            </w:r>
            <w:proofErr w:type="gramStart"/>
            <w:r w:rsidRPr="003409F4">
              <w:rPr>
                <w:sz w:val="20"/>
                <w:szCs w:val="20"/>
              </w:rPr>
              <w:t>for</w:t>
            </w:r>
            <w:proofErr w:type="gramEnd"/>
            <w:r w:rsidRPr="003409F4">
              <w:rPr>
                <w:sz w:val="20"/>
                <w:szCs w:val="20"/>
              </w:rPr>
              <w:t xml:space="preserve"> industrial waste.</w:t>
            </w:r>
          </w:p>
          <w:p w:rsidR="003409F4" w:rsidRDefault="003409F4" w:rsidP="003409F4">
            <w:pPr>
              <w:pStyle w:val="Level1"/>
              <w:numPr>
                <w:ilvl w:val="0"/>
                <w:numId w:val="0"/>
              </w:numPr>
              <w:tabs>
                <w:tab w:val="left" w:pos="-210"/>
                <w:tab w:val="left" w:pos="0"/>
                <w:tab w:val="num" w:pos="720"/>
                <w:tab w:val="left" w:pos="1440"/>
                <w:tab w:val="left" w:pos="2160"/>
                <w:tab w:val="left" w:pos="2490"/>
              </w:tabs>
              <w:ind w:left="720" w:hanging="720"/>
              <w:rPr>
                <w:b/>
                <w:i/>
              </w:rPr>
            </w:pPr>
          </w:p>
        </w:tc>
        <w:tc>
          <w:tcPr>
            <w:tcW w:w="2520" w:type="dxa"/>
          </w:tcPr>
          <w:p w:rsidR="00FC4C82" w:rsidRPr="00FC4C82" w:rsidRDefault="003E0D8D" w:rsidP="00FC4C82">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00FC4C82" w:rsidRPr="00FC4C82">
              <w:rPr>
                <w:iCs/>
                <w:sz w:val="20"/>
                <w:szCs w:val="20"/>
              </w:rPr>
              <w:t>NOV w/$500 Fee</w:t>
            </w:r>
          </w:p>
          <w:p w:rsidR="00FC4C82" w:rsidRPr="00FC4C82" w:rsidRDefault="003E0D8D" w:rsidP="00FC4C82">
            <w:pPr>
              <w:tabs>
                <w:tab w:val="left" w:pos="-210"/>
                <w:tab w:val="left" w:pos="0"/>
                <w:tab w:val="left" w:pos="720"/>
                <w:tab w:val="left" w:pos="1440"/>
                <w:tab w:val="left" w:pos="2160"/>
                <w:tab w:val="left" w:pos="2490"/>
              </w:tabs>
              <w:rPr>
                <w:iCs/>
                <w:sz w:val="20"/>
                <w:szCs w:val="20"/>
              </w:rPr>
            </w:pPr>
            <w:r>
              <w:rPr>
                <w:iCs/>
                <w:sz w:val="20"/>
                <w:szCs w:val="20"/>
              </w:rPr>
              <w:t xml:space="preserve">    </w:t>
            </w:r>
            <w:r w:rsidR="00FC4C82" w:rsidRPr="00FC4C82">
              <w:rPr>
                <w:iCs/>
                <w:sz w:val="20"/>
                <w:szCs w:val="20"/>
              </w:rPr>
              <w:t xml:space="preserve">Compliance Meeting </w:t>
            </w:r>
          </w:p>
          <w:p w:rsidR="00FC4C82" w:rsidRPr="00FC4C82" w:rsidRDefault="003E0D8D" w:rsidP="00FC4C82">
            <w:pPr>
              <w:tabs>
                <w:tab w:val="left" w:pos="-210"/>
                <w:tab w:val="left" w:pos="0"/>
                <w:tab w:val="left" w:pos="720"/>
                <w:tab w:val="left" w:pos="1440"/>
                <w:tab w:val="left" w:pos="2160"/>
                <w:tab w:val="left" w:pos="2490"/>
              </w:tabs>
              <w:rPr>
                <w:iCs/>
                <w:sz w:val="20"/>
                <w:szCs w:val="20"/>
              </w:rPr>
            </w:pPr>
            <w:r>
              <w:rPr>
                <w:iCs/>
                <w:sz w:val="20"/>
                <w:szCs w:val="20"/>
              </w:rPr>
              <w:t xml:space="preserve">    </w:t>
            </w:r>
            <w:r w:rsidR="00FC4C82" w:rsidRPr="00FC4C82">
              <w:rPr>
                <w:iCs/>
                <w:sz w:val="20"/>
                <w:szCs w:val="20"/>
              </w:rPr>
              <w:t>Cease and Desist Order</w:t>
            </w:r>
          </w:p>
          <w:p w:rsidR="00FC4C82" w:rsidRPr="00FC4C82" w:rsidRDefault="003E0D8D" w:rsidP="00FC4C82">
            <w:pPr>
              <w:tabs>
                <w:tab w:val="left" w:pos="-210"/>
                <w:tab w:val="left" w:pos="0"/>
                <w:tab w:val="left" w:pos="720"/>
                <w:tab w:val="left" w:pos="1440"/>
                <w:tab w:val="left" w:pos="2160"/>
                <w:tab w:val="left" w:pos="2490"/>
              </w:tabs>
              <w:rPr>
                <w:iCs/>
                <w:sz w:val="20"/>
                <w:szCs w:val="20"/>
              </w:rPr>
            </w:pPr>
            <w:r>
              <w:rPr>
                <w:iCs/>
                <w:sz w:val="20"/>
                <w:szCs w:val="20"/>
              </w:rPr>
              <w:t xml:space="preserve">    </w:t>
            </w:r>
            <w:r w:rsidR="00FC4C82" w:rsidRPr="00FC4C82">
              <w:rPr>
                <w:iCs/>
                <w:sz w:val="20"/>
                <w:szCs w:val="20"/>
              </w:rPr>
              <w:t>Civil Penalties</w:t>
            </w:r>
          </w:p>
          <w:p w:rsidR="0011031B" w:rsidRDefault="003E0D8D" w:rsidP="00FC4C82">
            <w:pPr>
              <w:tabs>
                <w:tab w:val="left" w:pos="-210"/>
                <w:tab w:val="left" w:pos="0"/>
                <w:tab w:val="left" w:pos="720"/>
                <w:tab w:val="left" w:pos="1440"/>
                <w:tab w:val="left" w:pos="2160"/>
                <w:tab w:val="left" w:pos="2490"/>
              </w:tabs>
              <w:rPr>
                <w:b/>
                <w:i/>
              </w:rPr>
            </w:pPr>
            <w:r>
              <w:rPr>
                <w:iCs/>
                <w:sz w:val="20"/>
                <w:szCs w:val="20"/>
              </w:rPr>
              <w:t xml:space="preserve">    </w:t>
            </w:r>
            <w:r w:rsidR="00FC4C82" w:rsidRPr="00FC4C82">
              <w:rPr>
                <w:iCs/>
                <w:sz w:val="20"/>
                <w:szCs w:val="20"/>
              </w:rPr>
              <w:t>Criminal Prosecution</w:t>
            </w:r>
          </w:p>
        </w:tc>
        <w:tc>
          <w:tcPr>
            <w:tcW w:w="918" w:type="dxa"/>
          </w:tcPr>
          <w:p w:rsidR="009D0306" w:rsidRDefault="009D0306" w:rsidP="009D0306">
            <w:pPr>
              <w:tabs>
                <w:tab w:val="left" w:pos="-210"/>
                <w:tab w:val="left" w:pos="0"/>
                <w:tab w:val="left" w:pos="720"/>
                <w:tab w:val="left" w:pos="1440"/>
                <w:tab w:val="left" w:pos="2160"/>
                <w:tab w:val="left" w:pos="2490"/>
              </w:tabs>
              <w:ind w:left="811" w:hanging="811"/>
              <w:rPr>
                <w:iCs/>
                <w:sz w:val="20"/>
                <w:szCs w:val="20"/>
              </w:rPr>
            </w:pPr>
            <w:r w:rsidRPr="009D0306">
              <w:rPr>
                <w:iCs/>
                <w:sz w:val="20"/>
                <w:szCs w:val="20"/>
              </w:rPr>
              <w:t>2.</w:t>
            </w:r>
            <w:r>
              <w:rPr>
                <w:iCs/>
                <w:sz w:val="20"/>
                <w:szCs w:val="20"/>
              </w:rPr>
              <w:t xml:space="preserve"> EC</w:t>
            </w:r>
          </w:p>
          <w:p w:rsidR="00AA3F90" w:rsidRDefault="009D0306" w:rsidP="00AA3F90">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9D0306">
              <w:rPr>
                <w:iCs/>
                <w:sz w:val="20"/>
                <w:szCs w:val="20"/>
              </w:rPr>
              <w:t>M</w:t>
            </w:r>
          </w:p>
          <w:p w:rsidR="00AA3F90" w:rsidRDefault="00AA3F90" w:rsidP="00AA3F90">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009D0306" w:rsidRPr="009D0306">
              <w:rPr>
                <w:iCs/>
                <w:sz w:val="20"/>
                <w:szCs w:val="20"/>
              </w:rPr>
              <w:t>D</w:t>
            </w:r>
          </w:p>
          <w:p w:rsidR="00AA3F90" w:rsidRDefault="00AA3F90" w:rsidP="00AA3F90">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009D0306" w:rsidRPr="009D0306">
              <w:rPr>
                <w:iCs/>
                <w:sz w:val="20"/>
                <w:szCs w:val="20"/>
              </w:rPr>
              <w:t>A</w:t>
            </w:r>
          </w:p>
          <w:p w:rsidR="0011031B" w:rsidRDefault="00AA3F90" w:rsidP="00AA3F90">
            <w:pPr>
              <w:tabs>
                <w:tab w:val="left" w:pos="-210"/>
                <w:tab w:val="left" w:pos="0"/>
                <w:tab w:val="left" w:pos="720"/>
                <w:tab w:val="left" w:pos="1440"/>
                <w:tab w:val="left" w:pos="2160"/>
                <w:tab w:val="left" w:pos="2490"/>
              </w:tabs>
              <w:ind w:left="811" w:hanging="811"/>
              <w:rPr>
                <w:b/>
                <w:i/>
              </w:rPr>
            </w:pPr>
            <w:r>
              <w:rPr>
                <w:iCs/>
                <w:sz w:val="20"/>
                <w:szCs w:val="20"/>
              </w:rPr>
              <w:t xml:space="preserve">    A</w:t>
            </w:r>
            <w:r w:rsidR="009D0306" w:rsidRPr="009D0306">
              <w:rPr>
                <w:iCs/>
                <w:sz w:val="20"/>
                <w:szCs w:val="20"/>
              </w:rPr>
              <w:t xml:space="preserve">            </w:t>
            </w:r>
            <w:proofErr w:type="spellStart"/>
            <w:r w:rsidR="009D0306" w:rsidRPr="009D0306">
              <w:rPr>
                <w:iCs/>
                <w:sz w:val="20"/>
                <w:szCs w:val="20"/>
              </w:rPr>
              <w:t>A</w:t>
            </w:r>
            <w:proofErr w:type="spellEnd"/>
          </w:p>
        </w:tc>
      </w:tr>
      <w:tr w:rsidR="0011031B" w:rsidTr="00A93A47">
        <w:trPr>
          <w:trHeight w:val="864"/>
        </w:trPr>
        <w:tc>
          <w:tcPr>
            <w:tcW w:w="2268" w:type="dxa"/>
          </w:tcPr>
          <w:p w:rsidR="0011031B" w:rsidRDefault="0011031B" w:rsidP="00372C98">
            <w:pPr>
              <w:tabs>
                <w:tab w:val="left" w:pos="-210"/>
                <w:tab w:val="left" w:pos="0"/>
                <w:tab w:val="left" w:pos="720"/>
                <w:tab w:val="left" w:pos="1440"/>
                <w:tab w:val="left" w:pos="2160"/>
                <w:tab w:val="left" w:pos="2490"/>
              </w:tabs>
              <w:rPr>
                <w:b/>
                <w:i/>
              </w:rPr>
            </w:pPr>
          </w:p>
        </w:tc>
        <w:tc>
          <w:tcPr>
            <w:tcW w:w="2138" w:type="dxa"/>
          </w:tcPr>
          <w:p w:rsidR="00613492" w:rsidRPr="005E6ABD" w:rsidRDefault="005E6ABD" w:rsidP="00613492">
            <w:pPr>
              <w:tabs>
                <w:tab w:val="left" w:pos="-210"/>
                <w:tab w:val="left" w:pos="0"/>
                <w:tab w:val="left" w:pos="720"/>
                <w:tab w:val="left" w:pos="1440"/>
                <w:tab w:val="left" w:pos="2160"/>
                <w:tab w:val="left" w:pos="2490"/>
              </w:tabs>
              <w:rPr>
                <w:b/>
                <w:sz w:val="20"/>
                <w:szCs w:val="20"/>
              </w:rPr>
            </w:pPr>
            <w:r w:rsidRPr="005E6ABD">
              <w:rPr>
                <w:iCs/>
                <w:sz w:val="20"/>
                <w:szCs w:val="20"/>
              </w:rPr>
              <w:t>[34-140(e)(1) -(e)(5)]</w:t>
            </w:r>
          </w:p>
        </w:tc>
        <w:tc>
          <w:tcPr>
            <w:tcW w:w="3172" w:type="dxa"/>
          </w:tcPr>
          <w:p w:rsidR="00D15969" w:rsidRDefault="005E6ABD" w:rsidP="00D15969">
            <w:pPr>
              <w:tabs>
                <w:tab w:val="left" w:pos="-210"/>
                <w:tab w:val="left" w:pos="0"/>
                <w:tab w:val="left" w:pos="720"/>
                <w:tab w:val="left" w:pos="1440"/>
                <w:tab w:val="left" w:pos="2160"/>
                <w:tab w:val="left" w:pos="2490"/>
              </w:tabs>
              <w:rPr>
                <w:sz w:val="20"/>
                <w:szCs w:val="20"/>
              </w:rPr>
            </w:pPr>
            <w:r>
              <w:rPr>
                <w:sz w:val="20"/>
                <w:szCs w:val="20"/>
              </w:rPr>
              <w:t xml:space="preserve">3. </w:t>
            </w:r>
            <w:r w:rsidRPr="00613492">
              <w:rPr>
                <w:sz w:val="20"/>
                <w:szCs w:val="20"/>
              </w:rPr>
              <w:t xml:space="preserve">Failure to request proper </w:t>
            </w:r>
            <w:r>
              <w:rPr>
                <w:sz w:val="20"/>
                <w:szCs w:val="20"/>
              </w:rPr>
              <w:t xml:space="preserve"> </w:t>
            </w:r>
          </w:p>
          <w:p w:rsidR="00D15969" w:rsidRDefault="00D15969" w:rsidP="00D15969">
            <w:pPr>
              <w:tabs>
                <w:tab w:val="left" w:pos="-210"/>
                <w:tab w:val="left" w:pos="0"/>
                <w:tab w:val="left" w:pos="720"/>
                <w:tab w:val="left" w:pos="1440"/>
                <w:tab w:val="left" w:pos="2160"/>
                <w:tab w:val="left" w:pos="2490"/>
              </w:tabs>
              <w:rPr>
                <w:sz w:val="20"/>
                <w:szCs w:val="20"/>
              </w:rPr>
            </w:pPr>
            <w:r>
              <w:rPr>
                <w:sz w:val="20"/>
                <w:szCs w:val="20"/>
              </w:rPr>
              <w:t xml:space="preserve">    </w:t>
            </w:r>
            <w:r w:rsidRPr="00613492">
              <w:rPr>
                <w:sz w:val="20"/>
                <w:szCs w:val="20"/>
              </w:rPr>
              <w:t xml:space="preserve">approval of </w:t>
            </w:r>
            <w:r>
              <w:rPr>
                <w:sz w:val="20"/>
                <w:szCs w:val="20"/>
              </w:rPr>
              <w:t xml:space="preserve"> </w:t>
            </w:r>
            <w:r w:rsidRPr="00613492">
              <w:rPr>
                <w:sz w:val="20"/>
                <w:szCs w:val="20"/>
              </w:rPr>
              <w:t xml:space="preserve">industrial waste     </w:t>
            </w:r>
          </w:p>
          <w:p w:rsidR="00D15969" w:rsidRDefault="00D15969" w:rsidP="00D15969">
            <w:pPr>
              <w:tabs>
                <w:tab w:val="left" w:pos="-210"/>
                <w:tab w:val="left" w:pos="0"/>
                <w:tab w:val="left" w:pos="720"/>
                <w:tab w:val="left" w:pos="1440"/>
                <w:tab w:val="left" w:pos="2160"/>
                <w:tab w:val="left" w:pos="2490"/>
              </w:tabs>
              <w:rPr>
                <w:b/>
                <w:i/>
              </w:rPr>
            </w:pPr>
            <w:r>
              <w:rPr>
                <w:sz w:val="20"/>
                <w:szCs w:val="20"/>
              </w:rPr>
              <w:t xml:space="preserve">    </w:t>
            </w:r>
            <w:proofErr w:type="gramStart"/>
            <w:r>
              <w:rPr>
                <w:sz w:val="20"/>
                <w:szCs w:val="20"/>
              </w:rPr>
              <w:t>prior</w:t>
            </w:r>
            <w:proofErr w:type="gramEnd"/>
            <w:r>
              <w:rPr>
                <w:sz w:val="20"/>
                <w:szCs w:val="20"/>
              </w:rPr>
              <w:t xml:space="preserve"> to attempting to </w:t>
            </w:r>
            <w:r w:rsidRPr="00613492">
              <w:rPr>
                <w:sz w:val="20"/>
                <w:szCs w:val="20"/>
              </w:rPr>
              <w:t>dispose.</w:t>
            </w:r>
          </w:p>
          <w:p w:rsidR="0011031B" w:rsidRDefault="0011031B" w:rsidP="005E6ABD">
            <w:pPr>
              <w:tabs>
                <w:tab w:val="left" w:pos="-210"/>
                <w:tab w:val="left" w:pos="0"/>
                <w:tab w:val="left" w:pos="720"/>
                <w:tab w:val="left" w:pos="1440"/>
                <w:tab w:val="left" w:pos="2160"/>
                <w:tab w:val="left" w:pos="2490"/>
              </w:tabs>
              <w:rPr>
                <w:b/>
                <w:i/>
              </w:rPr>
            </w:pPr>
          </w:p>
        </w:tc>
        <w:tc>
          <w:tcPr>
            <w:tcW w:w="2520" w:type="dxa"/>
          </w:tcPr>
          <w:p w:rsidR="003E0D8D" w:rsidRPr="00FC4C82" w:rsidRDefault="003E0D8D" w:rsidP="003E0D8D">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3. </w:t>
            </w:r>
            <w:r w:rsidRPr="00FC4C82">
              <w:rPr>
                <w:iCs/>
                <w:sz w:val="20"/>
                <w:szCs w:val="20"/>
              </w:rPr>
              <w:t>NOV w/$500 Fee</w:t>
            </w:r>
          </w:p>
          <w:p w:rsidR="003E0D8D" w:rsidRPr="00FC4C82" w:rsidRDefault="003E0D8D" w:rsidP="003E0D8D">
            <w:pPr>
              <w:tabs>
                <w:tab w:val="left" w:pos="-210"/>
                <w:tab w:val="left" w:pos="0"/>
                <w:tab w:val="left" w:pos="720"/>
                <w:tab w:val="left" w:pos="1440"/>
                <w:tab w:val="left" w:pos="2160"/>
                <w:tab w:val="left" w:pos="2490"/>
              </w:tabs>
              <w:rPr>
                <w:iCs/>
                <w:sz w:val="20"/>
                <w:szCs w:val="20"/>
              </w:rPr>
            </w:pPr>
            <w:r>
              <w:rPr>
                <w:iCs/>
                <w:sz w:val="20"/>
                <w:szCs w:val="20"/>
              </w:rPr>
              <w:t xml:space="preserve">    </w:t>
            </w:r>
            <w:r w:rsidRPr="00FC4C82">
              <w:rPr>
                <w:iCs/>
                <w:sz w:val="20"/>
                <w:szCs w:val="20"/>
              </w:rPr>
              <w:t xml:space="preserve">Compliance Meeting </w:t>
            </w:r>
          </w:p>
          <w:p w:rsidR="003E0D8D" w:rsidRPr="00FC4C82" w:rsidRDefault="003E0D8D" w:rsidP="003E0D8D">
            <w:pPr>
              <w:tabs>
                <w:tab w:val="left" w:pos="-210"/>
                <w:tab w:val="left" w:pos="0"/>
                <w:tab w:val="left" w:pos="720"/>
                <w:tab w:val="left" w:pos="1440"/>
                <w:tab w:val="left" w:pos="2160"/>
                <w:tab w:val="left" w:pos="2490"/>
              </w:tabs>
              <w:rPr>
                <w:iCs/>
                <w:sz w:val="20"/>
                <w:szCs w:val="20"/>
              </w:rPr>
            </w:pPr>
            <w:r>
              <w:rPr>
                <w:iCs/>
                <w:sz w:val="20"/>
                <w:szCs w:val="20"/>
              </w:rPr>
              <w:t xml:space="preserve">    </w:t>
            </w:r>
            <w:r w:rsidRPr="00FC4C82">
              <w:rPr>
                <w:iCs/>
                <w:sz w:val="20"/>
                <w:szCs w:val="20"/>
              </w:rPr>
              <w:t>Cease and Desist Order</w:t>
            </w:r>
          </w:p>
          <w:p w:rsidR="003E0D8D" w:rsidRPr="00FC4C82" w:rsidRDefault="00A651AF" w:rsidP="003E0D8D">
            <w:pPr>
              <w:tabs>
                <w:tab w:val="left" w:pos="-210"/>
                <w:tab w:val="left" w:pos="0"/>
                <w:tab w:val="left" w:pos="720"/>
                <w:tab w:val="left" w:pos="1440"/>
                <w:tab w:val="left" w:pos="2160"/>
                <w:tab w:val="left" w:pos="2490"/>
              </w:tabs>
              <w:rPr>
                <w:iCs/>
                <w:sz w:val="20"/>
                <w:szCs w:val="20"/>
              </w:rPr>
            </w:pPr>
            <w:r>
              <w:rPr>
                <w:iCs/>
                <w:sz w:val="20"/>
                <w:szCs w:val="20"/>
              </w:rPr>
              <w:t xml:space="preserve">    </w:t>
            </w:r>
            <w:r w:rsidR="003E0D8D" w:rsidRPr="00FC4C82">
              <w:rPr>
                <w:iCs/>
                <w:sz w:val="20"/>
                <w:szCs w:val="20"/>
              </w:rPr>
              <w:t>Civil Penalties</w:t>
            </w:r>
          </w:p>
          <w:p w:rsidR="0011031B" w:rsidRDefault="00A651AF" w:rsidP="003E0D8D">
            <w:pPr>
              <w:tabs>
                <w:tab w:val="left" w:pos="-210"/>
                <w:tab w:val="left" w:pos="0"/>
                <w:tab w:val="left" w:pos="720"/>
                <w:tab w:val="left" w:pos="1440"/>
                <w:tab w:val="left" w:pos="2160"/>
                <w:tab w:val="left" w:pos="2490"/>
              </w:tabs>
              <w:rPr>
                <w:b/>
                <w:i/>
              </w:rPr>
            </w:pPr>
            <w:r>
              <w:rPr>
                <w:iCs/>
                <w:sz w:val="20"/>
                <w:szCs w:val="20"/>
              </w:rPr>
              <w:t xml:space="preserve">    </w:t>
            </w:r>
            <w:r w:rsidR="003E0D8D" w:rsidRPr="00FC4C82">
              <w:rPr>
                <w:iCs/>
                <w:sz w:val="20"/>
                <w:szCs w:val="20"/>
              </w:rPr>
              <w:t>Criminal Prosecution</w:t>
            </w:r>
          </w:p>
        </w:tc>
        <w:tc>
          <w:tcPr>
            <w:tcW w:w="918" w:type="dxa"/>
          </w:tcPr>
          <w:p w:rsidR="0053008A" w:rsidRDefault="0053008A" w:rsidP="0053008A">
            <w:pPr>
              <w:tabs>
                <w:tab w:val="left" w:pos="-210"/>
                <w:tab w:val="left" w:pos="0"/>
                <w:tab w:val="left" w:pos="720"/>
                <w:tab w:val="left" w:pos="1440"/>
                <w:tab w:val="left" w:pos="2160"/>
                <w:tab w:val="left" w:pos="2490"/>
              </w:tabs>
              <w:ind w:left="811" w:hanging="811"/>
              <w:rPr>
                <w:iCs/>
                <w:sz w:val="20"/>
                <w:szCs w:val="20"/>
              </w:rPr>
            </w:pPr>
            <w:r w:rsidRPr="009D0306">
              <w:rPr>
                <w:iCs/>
                <w:sz w:val="20"/>
                <w:szCs w:val="20"/>
              </w:rPr>
              <w:t>2.</w:t>
            </w:r>
            <w:r>
              <w:rPr>
                <w:iCs/>
                <w:sz w:val="20"/>
                <w:szCs w:val="20"/>
              </w:rPr>
              <w:t xml:space="preserve"> EC</w:t>
            </w:r>
          </w:p>
          <w:p w:rsidR="0053008A" w:rsidRDefault="0053008A" w:rsidP="0053008A">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9D0306">
              <w:rPr>
                <w:iCs/>
                <w:sz w:val="20"/>
                <w:szCs w:val="20"/>
              </w:rPr>
              <w:t>M</w:t>
            </w:r>
          </w:p>
          <w:p w:rsidR="0053008A" w:rsidRDefault="0053008A" w:rsidP="0053008A">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9D0306">
              <w:rPr>
                <w:iCs/>
                <w:sz w:val="20"/>
                <w:szCs w:val="20"/>
              </w:rPr>
              <w:t>D</w:t>
            </w:r>
          </w:p>
          <w:p w:rsidR="0053008A" w:rsidRDefault="0053008A" w:rsidP="0053008A">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9D0306">
              <w:rPr>
                <w:iCs/>
                <w:sz w:val="20"/>
                <w:szCs w:val="20"/>
              </w:rPr>
              <w:t>A</w:t>
            </w:r>
          </w:p>
          <w:p w:rsidR="0011031B" w:rsidRDefault="0053008A" w:rsidP="0053008A">
            <w:pPr>
              <w:tabs>
                <w:tab w:val="left" w:pos="-210"/>
                <w:tab w:val="left" w:pos="0"/>
                <w:tab w:val="left" w:pos="720"/>
                <w:tab w:val="left" w:pos="1440"/>
                <w:tab w:val="left" w:pos="2160"/>
                <w:tab w:val="left" w:pos="2490"/>
              </w:tabs>
              <w:rPr>
                <w:b/>
                <w:i/>
              </w:rPr>
            </w:pPr>
            <w:r>
              <w:rPr>
                <w:iCs/>
                <w:sz w:val="20"/>
                <w:szCs w:val="20"/>
              </w:rPr>
              <w:t xml:space="preserve">    A</w:t>
            </w:r>
            <w:r w:rsidRPr="009D0306">
              <w:rPr>
                <w:iCs/>
                <w:sz w:val="20"/>
                <w:szCs w:val="20"/>
              </w:rPr>
              <w:t xml:space="preserve">            </w:t>
            </w:r>
          </w:p>
        </w:tc>
      </w:tr>
      <w:tr w:rsidR="0011031B" w:rsidTr="00A93A47">
        <w:trPr>
          <w:trHeight w:val="864"/>
        </w:trPr>
        <w:tc>
          <w:tcPr>
            <w:tcW w:w="2268" w:type="dxa"/>
          </w:tcPr>
          <w:p w:rsidR="007277DC" w:rsidRDefault="007277DC" w:rsidP="007277DC">
            <w:pPr>
              <w:tabs>
                <w:tab w:val="left" w:pos="-210"/>
                <w:tab w:val="left" w:pos="0"/>
                <w:tab w:val="left" w:pos="720"/>
                <w:tab w:val="left" w:pos="1440"/>
                <w:tab w:val="left" w:pos="2160"/>
                <w:tab w:val="left" w:pos="2490"/>
              </w:tabs>
              <w:rPr>
                <w:iCs/>
                <w:sz w:val="20"/>
                <w:szCs w:val="20"/>
              </w:rPr>
            </w:pPr>
            <w:r>
              <w:rPr>
                <w:iCs/>
                <w:sz w:val="20"/>
                <w:szCs w:val="20"/>
              </w:rPr>
              <w:t xml:space="preserve">H. </w:t>
            </w:r>
            <w:r w:rsidRPr="007277DC">
              <w:rPr>
                <w:iCs/>
                <w:sz w:val="20"/>
                <w:szCs w:val="20"/>
              </w:rPr>
              <w:t xml:space="preserve">Dilution of </w:t>
            </w:r>
            <w:r w:rsidR="004F6FA2">
              <w:rPr>
                <w:iCs/>
                <w:sz w:val="20"/>
                <w:szCs w:val="20"/>
              </w:rPr>
              <w:t xml:space="preserve"> </w:t>
            </w:r>
            <w:r w:rsidRPr="007277DC">
              <w:rPr>
                <w:iCs/>
                <w:sz w:val="20"/>
                <w:szCs w:val="20"/>
              </w:rPr>
              <w:t xml:space="preserve">Industrial </w:t>
            </w:r>
            <w:r>
              <w:rPr>
                <w:iCs/>
                <w:sz w:val="20"/>
                <w:szCs w:val="20"/>
              </w:rPr>
              <w:t xml:space="preserve">     </w:t>
            </w:r>
          </w:p>
          <w:p w:rsidR="007277DC" w:rsidRPr="007277DC" w:rsidRDefault="00E902ED" w:rsidP="00E902ED">
            <w:pPr>
              <w:tabs>
                <w:tab w:val="left" w:pos="-210"/>
                <w:tab w:val="left" w:pos="0"/>
                <w:tab w:val="left" w:pos="720"/>
                <w:tab w:val="left" w:pos="1440"/>
                <w:tab w:val="left" w:pos="2160"/>
                <w:tab w:val="left" w:pos="2490"/>
              </w:tabs>
              <w:rPr>
                <w:b/>
                <w:sz w:val="20"/>
                <w:szCs w:val="20"/>
              </w:rPr>
            </w:pPr>
            <w:r>
              <w:rPr>
                <w:iCs/>
                <w:sz w:val="20"/>
                <w:szCs w:val="20"/>
              </w:rPr>
              <w:t xml:space="preserve">    </w:t>
            </w:r>
            <w:r w:rsidR="007277DC">
              <w:rPr>
                <w:iCs/>
                <w:sz w:val="20"/>
                <w:szCs w:val="20"/>
              </w:rPr>
              <w:t>Wastewater</w:t>
            </w:r>
            <w:r>
              <w:rPr>
                <w:iCs/>
                <w:sz w:val="20"/>
                <w:szCs w:val="20"/>
              </w:rPr>
              <w:t xml:space="preserve"> </w:t>
            </w:r>
            <w:r w:rsidR="007277DC" w:rsidRPr="007277DC">
              <w:rPr>
                <w:iCs/>
                <w:sz w:val="20"/>
                <w:szCs w:val="20"/>
              </w:rPr>
              <w:t>Discharge</w:t>
            </w:r>
            <w:r w:rsidR="007277DC">
              <w:rPr>
                <w:iCs/>
                <w:sz w:val="20"/>
                <w:szCs w:val="20"/>
              </w:rPr>
              <w:t xml:space="preserve">     </w:t>
            </w:r>
          </w:p>
        </w:tc>
        <w:tc>
          <w:tcPr>
            <w:tcW w:w="2138" w:type="dxa"/>
          </w:tcPr>
          <w:p w:rsidR="006E2555" w:rsidRPr="00625C4D" w:rsidRDefault="006E2555" w:rsidP="005E6ABD">
            <w:pPr>
              <w:tabs>
                <w:tab w:val="left" w:pos="-210"/>
                <w:tab w:val="left" w:pos="0"/>
                <w:tab w:val="left" w:pos="720"/>
                <w:tab w:val="left" w:pos="1440"/>
                <w:tab w:val="left" w:pos="2160"/>
                <w:tab w:val="left" w:pos="2490"/>
              </w:tabs>
              <w:rPr>
                <w:iCs/>
                <w:sz w:val="20"/>
                <w:szCs w:val="20"/>
              </w:rPr>
            </w:pPr>
            <w:r w:rsidRPr="00625C4D">
              <w:rPr>
                <w:iCs/>
                <w:sz w:val="20"/>
                <w:szCs w:val="20"/>
              </w:rPr>
              <w:t xml:space="preserve">[34-139(f)] </w:t>
            </w:r>
          </w:p>
          <w:p w:rsidR="0011031B" w:rsidRDefault="009A2095" w:rsidP="005E6ABD">
            <w:pPr>
              <w:tabs>
                <w:tab w:val="left" w:pos="-210"/>
                <w:tab w:val="left" w:pos="0"/>
                <w:tab w:val="left" w:pos="720"/>
                <w:tab w:val="left" w:pos="1440"/>
                <w:tab w:val="left" w:pos="2160"/>
                <w:tab w:val="left" w:pos="2490"/>
              </w:tabs>
              <w:rPr>
                <w:b/>
                <w:i/>
              </w:rPr>
            </w:pPr>
            <w:r w:rsidRPr="00625C4D">
              <w:rPr>
                <w:iCs/>
                <w:sz w:val="20"/>
                <w:szCs w:val="20"/>
              </w:rPr>
              <w:t>[34-150(9)]</w:t>
            </w:r>
          </w:p>
        </w:tc>
        <w:tc>
          <w:tcPr>
            <w:tcW w:w="3172" w:type="dxa"/>
          </w:tcPr>
          <w:p w:rsidR="0011031B" w:rsidRDefault="00511BFB" w:rsidP="00511BFB">
            <w:pPr>
              <w:tabs>
                <w:tab w:val="left" w:pos="-210"/>
                <w:tab w:val="left" w:pos="0"/>
                <w:tab w:val="left" w:pos="720"/>
                <w:tab w:val="left" w:pos="1440"/>
                <w:tab w:val="left" w:pos="2160"/>
                <w:tab w:val="left" w:pos="2490"/>
              </w:tabs>
              <w:rPr>
                <w:iCs/>
                <w:sz w:val="20"/>
                <w:szCs w:val="20"/>
              </w:rPr>
            </w:pPr>
            <w:r>
              <w:rPr>
                <w:iCs/>
                <w:sz w:val="20"/>
                <w:szCs w:val="20"/>
              </w:rPr>
              <w:t xml:space="preserve">1.-2. </w:t>
            </w:r>
            <w:r w:rsidR="0032239F" w:rsidRPr="0032239F">
              <w:rPr>
                <w:iCs/>
                <w:sz w:val="20"/>
                <w:szCs w:val="20"/>
              </w:rPr>
              <w:t xml:space="preserve">Industrial Wastewater  </w:t>
            </w:r>
          </w:p>
          <w:p w:rsidR="00511BFB" w:rsidRDefault="00511BFB" w:rsidP="00511BFB">
            <w:pPr>
              <w:tabs>
                <w:tab w:val="left" w:pos="-210"/>
                <w:tab w:val="left" w:pos="0"/>
                <w:tab w:val="left" w:pos="720"/>
                <w:tab w:val="left" w:pos="1440"/>
                <w:tab w:val="left" w:pos="2160"/>
                <w:tab w:val="left" w:pos="2490"/>
              </w:tabs>
              <w:rPr>
                <w:iCs/>
                <w:sz w:val="20"/>
                <w:szCs w:val="20"/>
              </w:rPr>
            </w:pPr>
            <w:r>
              <w:rPr>
                <w:iCs/>
                <w:sz w:val="20"/>
                <w:szCs w:val="20"/>
              </w:rPr>
              <w:t xml:space="preserve">    </w:t>
            </w:r>
            <w:r w:rsidRPr="0032239F">
              <w:rPr>
                <w:iCs/>
                <w:sz w:val="20"/>
                <w:szCs w:val="20"/>
              </w:rPr>
              <w:t xml:space="preserve">discharge is diluted in lieu of </w:t>
            </w:r>
            <w:r>
              <w:rPr>
                <w:iCs/>
                <w:sz w:val="20"/>
                <w:szCs w:val="20"/>
              </w:rPr>
              <w:t xml:space="preserve">   </w:t>
            </w:r>
          </w:p>
          <w:p w:rsidR="00511BFB" w:rsidRDefault="00511BFB" w:rsidP="00511BFB">
            <w:pPr>
              <w:tabs>
                <w:tab w:val="left" w:pos="-210"/>
                <w:tab w:val="left" w:pos="0"/>
                <w:tab w:val="left" w:pos="720"/>
                <w:tab w:val="left" w:pos="1440"/>
                <w:tab w:val="left" w:pos="2160"/>
                <w:tab w:val="left" w:pos="2490"/>
              </w:tabs>
              <w:rPr>
                <w:iCs/>
                <w:sz w:val="20"/>
                <w:szCs w:val="20"/>
              </w:rPr>
            </w:pPr>
            <w:r>
              <w:rPr>
                <w:iCs/>
                <w:sz w:val="20"/>
                <w:szCs w:val="20"/>
              </w:rPr>
              <w:t xml:space="preserve">    </w:t>
            </w:r>
            <w:r w:rsidRPr="0032239F">
              <w:rPr>
                <w:iCs/>
                <w:sz w:val="20"/>
                <w:szCs w:val="20"/>
              </w:rPr>
              <w:t>pretreatment</w:t>
            </w:r>
          </w:p>
          <w:p w:rsidR="00AE03B0" w:rsidRDefault="00AE03B0" w:rsidP="00511BFB">
            <w:pPr>
              <w:tabs>
                <w:tab w:val="left" w:pos="-210"/>
                <w:tab w:val="left" w:pos="0"/>
                <w:tab w:val="left" w:pos="720"/>
                <w:tab w:val="left" w:pos="1440"/>
                <w:tab w:val="left" w:pos="2160"/>
                <w:tab w:val="left" w:pos="2490"/>
              </w:tabs>
              <w:rPr>
                <w:iCs/>
                <w:sz w:val="20"/>
                <w:szCs w:val="20"/>
              </w:rPr>
            </w:pPr>
          </w:p>
          <w:p w:rsidR="003146F8" w:rsidRPr="003146F8" w:rsidRDefault="003146F8" w:rsidP="00511BFB">
            <w:pPr>
              <w:tabs>
                <w:tab w:val="left" w:pos="-210"/>
                <w:tab w:val="left" w:pos="0"/>
                <w:tab w:val="left" w:pos="720"/>
                <w:tab w:val="left" w:pos="1440"/>
                <w:tab w:val="left" w:pos="2160"/>
                <w:tab w:val="left" w:pos="2490"/>
              </w:tabs>
              <w:rPr>
                <w:b/>
                <w:sz w:val="20"/>
                <w:szCs w:val="20"/>
              </w:rPr>
            </w:pPr>
            <w:r w:rsidRPr="003146F8">
              <w:rPr>
                <w:b/>
                <w:bCs/>
                <w:iCs/>
                <w:sz w:val="20"/>
                <w:szCs w:val="20"/>
              </w:rPr>
              <w:t>Severity of violation will place the users in SNC; besides the penalty imposed, the users will be publicized in a local newspaper and may be assessed escalating enforcement</w:t>
            </w:r>
          </w:p>
        </w:tc>
        <w:tc>
          <w:tcPr>
            <w:tcW w:w="2520" w:type="dxa"/>
          </w:tcPr>
          <w:p w:rsidR="00664543" w:rsidRPr="00664543" w:rsidRDefault="00664543" w:rsidP="00664543">
            <w:pPr>
              <w:tabs>
                <w:tab w:val="left" w:pos="-210"/>
                <w:tab w:val="left" w:pos="0"/>
                <w:tab w:val="left" w:pos="720"/>
                <w:tab w:val="left" w:pos="1440"/>
                <w:tab w:val="left" w:pos="2160"/>
                <w:tab w:val="left" w:pos="2490"/>
              </w:tabs>
              <w:ind w:left="810" w:hanging="810"/>
              <w:rPr>
                <w:iCs/>
                <w:sz w:val="20"/>
                <w:szCs w:val="20"/>
              </w:rPr>
            </w:pPr>
            <w:r>
              <w:rPr>
                <w:iCs/>
                <w:sz w:val="20"/>
                <w:szCs w:val="20"/>
              </w:rPr>
              <w:t>1.</w:t>
            </w:r>
            <w:r w:rsidRPr="00664543">
              <w:rPr>
                <w:iCs/>
                <w:sz w:val="20"/>
                <w:szCs w:val="20"/>
              </w:rPr>
              <w:t xml:space="preserve">NOSNC w/ $500 Fee </w:t>
            </w:r>
          </w:p>
          <w:p w:rsidR="00664543" w:rsidRPr="00664543" w:rsidRDefault="00664543" w:rsidP="00664543">
            <w:pPr>
              <w:tabs>
                <w:tab w:val="left" w:pos="-210"/>
                <w:tab w:val="left" w:pos="0"/>
                <w:tab w:val="left" w:pos="720"/>
                <w:tab w:val="left" w:pos="1440"/>
                <w:tab w:val="left" w:pos="2160"/>
                <w:tab w:val="left" w:pos="2490"/>
              </w:tabs>
              <w:rPr>
                <w:iCs/>
                <w:sz w:val="20"/>
                <w:szCs w:val="20"/>
              </w:rPr>
            </w:pPr>
            <w:r>
              <w:rPr>
                <w:iCs/>
                <w:sz w:val="20"/>
                <w:szCs w:val="20"/>
              </w:rPr>
              <w:t xml:space="preserve">   </w:t>
            </w:r>
            <w:r w:rsidRPr="00664543">
              <w:rPr>
                <w:iCs/>
                <w:sz w:val="20"/>
                <w:szCs w:val="20"/>
              </w:rPr>
              <w:t xml:space="preserve">Compliance Meeting </w:t>
            </w:r>
          </w:p>
          <w:p w:rsidR="00664543" w:rsidRPr="00664543" w:rsidRDefault="00664543" w:rsidP="00664543">
            <w:pPr>
              <w:tabs>
                <w:tab w:val="left" w:pos="-210"/>
                <w:tab w:val="left" w:pos="0"/>
                <w:tab w:val="left" w:pos="720"/>
                <w:tab w:val="left" w:pos="1440"/>
                <w:tab w:val="left" w:pos="2160"/>
                <w:tab w:val="left" w:pos="2490"/>
              </w:tabs>
              <w:rPr>
                <w:iCs/>
                <w:sz w:val="20"/>
                <w:szCs w:val="20"/>
              </w:rPr>
            </w:pPr>
            <w:r>
              <w:rPr>
                <w:iCs/>
                <w:sz w:val="20"/>
                <w:szCs w:val="20"/>
              </w:rPr>
              <w:t xml:space="preserve">   </w:t>
            </w:r>
            <w:r w:rsidRPr="00664543">
              <w:rPr>
                <w:iCs/>
                <w:sz w:val="20"/>
                <w:szCs w:val="20"/>
              </w:rPr>
              <w:t>Cease and Desist Order</w:t>
            </w:r>
          </w:p>
          <w:p w:rsidR="00664543" w:rsidRPr="00664543" w:rsidRDefault="00664543" w:rsidP="00664543">
            <w:pPr>
              <w:tabs>
                <w:tab w:val="left" w:pos="-210"/>
                <w:tab w:val="left" w:pos="0"/>
                <w:tab w:val="left" w:pos="720"/>
                <w:tab w:val="left" w:pos="1440"/>
                <w:tab w:val="left" w:pos="2160"/>
                <w:tab w:val="left" w:pos="2490"/>
              </w:tabs>
              <w:rPr>
                <w:iCs/>
                <w:sz w:val="20"/>
                <w:szCs w:val="20"/>
              </w:rPr>
            </w:pPr>
            <w:r>
              <w:rPr>
                <w:iCs/>
                <w:sz w:val="20"/>
                <w:szCs w:val="20"/>
              </w:rPr>
              <w:t xml:space="preserve">   </w:t>
            </w:r>
            <w:r w:rsidRPr="00664543">
              <w:rPr>
                <w:iCs/>
                <w:sz w:val="20"/>
                <w:szCs w:val="20"/>
              </w:rPr>
              <w:t>Termination of Service</w:t>
            </w:r>
          </w:p>
          <w:p w:rsidR="0011031B" w:rsidRDefault="00664543" w:rsidP="00664543">
            <w:pPr>
              <w:tabs>
                <w:tab w:val="left" w:pos="-210"/>
                <w:tab w:val="left" w:pos="0"/>
                <w:tab w:val="left" w:pos="720"/>
                <w:tab w:val="left" w:pos="1440"/>
                <w:tab w:val="left" w:pos="2160"/>
                <w:tab w:val="left" w:pos="2490"/>
              </w:tabs>
              <w:rPr>
                <w:b/>
                <w:i/>
              </w:rPr>
            </w:pPr>
            <w:r>
              <w:rPr>
                <w:iCs/>
                <w:sz w:val="20"/>
                <w:szCs w:val="20"/>
              </w:rPr>
              <w:t xml:space="preserve">   </w:t>
            </w:r>
            <w:r w:rsidRPr="00664543">
              <w:rPr>
                <w:iCs/>
                <w:sz w:val="20"/>
                <w:szCs w:val="20"/>
              </w:rPr>
              <w:t>Civil Penalties</w:t>
            </w:r>
          </w:p>
        </w:tc>
        <w:tc>
          <w:tcPr>
            <w:tcW w:w="918" w:type="dxa"/>
          </w:tcPr>
          <w:p w:rsidR="000D2132" w:rsidRDefault="000D2132" w:rsidP="000D2132">
            <w:pPr>
              <w:tabs>
                <w:tab w:val="left" w:pos="-210"/>
                <w:tab w:val="left" w:pos="0"/>
                <w:tab w:val="left" w:pos="720"/>
                <w:tab w:val="left" w:pos="1440"/>
                <w:tab w:val="left" w:pos="2160"/>
                <w:tab w:val="left" w:pos="2490"/>
              </w:tabs>
              <w:ind w:left="811" w:hanging="811"/>
              <w:rPr>
                <w:iCs/>
                <w:sz w:val="20"/>
                <w:szCs w:val="20"/>
              </w:rPr>
            </w:pPr>
            <w:r w:rsidRPr="000D2132">
              <w:rPr>
                <w:iCs/>
                <w:sz w:val="20"/>
                <w:szCs w:val="20"/>
              </w:rPr>
              <w:t>1.</w:t>
            </w:r>
            <w:r>
              <w:rPr>
                <w:iCs/>
                <w:sz w:val="20"/>
                <w:szCs w:val="20"/>
              </w:rPr>
              <w:t xml:space="preserve"> EC</w:t>
            </w:r>
          </w:p>
          <w:p w:rsidR="000D2132" w:rsidRDefault="000D2132" w:rsidP="000D2132">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0D2132">
              <w:rPr>
                <w:iCs/>
                <w:sz w:val="20"/>
                <w:szCs w:val="20"/>
              </w:rPr>
              <w:t>M</w:t>
            </w:r>
          </w:p>
          <w:p w:rsidR="000D2132" w:rsidRDefault="000D2132" w:rsidP="000D2132">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0D2132">
              <w:rPr>
                <w:iCs/>
                <w:sz w:val="20"/>
                <w:szCs w:val="20"/>
              </w:rPr>
              <w:t>D</w:t>
            </w:r>
          </w:p>
          <w:p w:rsidR="000D2132" w:rsidRDefault="000D2132" w:rsidP="000D2132">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0D2132">
              <w:rPr>
                <w:iCs/>
                <w:sz w:val="20"/>
                <w:szCs w:val="20"/>
              </w:rPr>
              <w:t>D</w:t>
            </w:r>
          </w:p>
          <w:p w:rsidR="000D2132" w:rsidRPr="000D2132" w:rsidRDefault="000D2132" w:rsidP="000D2132">
            <w:pPr>
              <w:tabs>
                <w:tab w:val="left" w:pos="-210"/>
                <w:tab w:val="left" w:pos="0"/>
                <w:tab w:val="left" w:pos="720"/>
                <w:tab w:val="left" w:pos="1440"/>
                <w:tab w:val="left" w:pos="2160"/>
                <w:tab w:val="left" w:pos="2490"/>
              </w:tabs>
              <w:ind w:left="811" w:hanging="811"/>
              <w:rPr>
                <w:iCs/>
                <w:sz w:val="20"/>
                <w:szCs w:val="20"/>
              </w:rPr>
            </w:pPr>
            <w:r>
              <w:rPr>
                <w:iCs/>
                <w:sz w:val="20"/>
                <w:szCs w:val="20"/>
              </w:rPr>
              <w:t xml:space="preserve">   </w:t>
            </w:r>
            <w:r w:rsidRPr="000D2132">
              <w:rPr>
                <w:iCs/>
                <w:sz w:val="20"/>
                <w:szCs w:val="20"/>
              </w:rPr>
              <w:t>A</w:t>
            </w:r>
          </w:p>
          <w:p w:rsidR="0011031B" w:rsidRDefault="0011031B" w:rsidP="00372C98">
            <w:pPr>
              <w:tabs>
                <w:tab w:val="left" w:pos="-210"/>
                <w:tab w:val="left" w:pos="0"/>
                <w:tab w:val="left" w:pos="720"/>
                <w:tab w:val="left" w:pos="1440"/>
                <w:tab w:val="left" w:pos="2160"/>
                <w:tab w:val="left" w:pos="2490"/>
              </w:tabs>
              <w:rPr>
                <w:b/>
                <w:i/>
              </w:rPr>
            </w:pPr>
          </w:p>
        </w:tc>
      </w:tr>
      <w:tr w:rsidR="0011031B" w:rsidTr="00A93A47">
        <w:trPr>
          <w:trHeight w:val="864"/>
        </w:trPr>
        <w:tc>
          <w:tcPr>
            <w:tcW w:w="2268" w:type="dxa"/>
          </w:tcPr>
          <w:p w:rsidR="0011031B" w:rsidRDefault="0011031B" w:rsidP="00372C98">
            <w:pPr>
              <w:tabs>
                <w:tab w:val="left" w:pos="-210"/>
                <w:tab w:val="left" w:pos="0"/>
                <w:tab w:val="left" w:pos="720"/>
                <w:tab w:val="left" w:pos="1440"/>
                <w:tab w:val="left" w:pos="2160"/>
                <w:tab w:val="left" w:pos="2490"/>
              </w:tabs>
              <w:rPr>
                <w:b/>
                <w:i/>
              </w:rPr>
            </w:pPr>
          </w:p>
        </w:tc>
        <w:tc>
          <w:tcPr>
            <w:tcW w:w="2138" w:type="dxa"/>
          </w:tcPr>
          <w:p w:rsidR="0011031B" w:rsidRDefault="0011031B" w:rsidP="00372C98">
            <w:pPr>
              <w:tabs>
                <w:tab w:val="left" w:pos="-210"/>
                <w:tab w:val="left" w:pos="0"/>
                <w:tab w:val="left" w:pos="720"/>
                <w:tab w:val="left" w:pos="1440"/>
                <w:tab w:val="left" w:pos="2160"/>
                <w:tab w:val="left" w:pos="2490"/>
              </w:tabs>
              <w:rPr>
                <w:b/>
                <w:i/>
              </w:rPr>
            </w:pPr>
          </w:p>
        </w:tc>
        <w:tc>
          <w:tcPr>
            <w:tcW w:w="3172" w:type="dxa"/>
          </w:tcPr>
          <w:p w:rsidR="008554AE" w:rsidRDefault="008554AE" w:rsidP="008554AE">
            <w:pPr>
              <w:tabs>
                <w:tab w:val="left" w:pos="-210"/>
                <w:tab w:val="left" w:pos="0"/>
                <w:tab w:val="left" w:pos="720"/>
                <w:tab w:val="left" w:pos="1440"/>
                <w:tab w:val="left" w:pos="2160"/>
                <w:tab w:val="left" w:pos="2490"/>
              </w:tabs>
              <w:rPr>
                <w:iCs/>
                <w:sz w:val="20"/>
                <w:szCs w:val="20"/>
              </w:rPr>
            </w:pPr>
            <w:r>
              <w:rPr>
                <w:iCs/>
                <w:sz w:val="20"/>
                <w:szCs w:val="20"/>
              </w:rPr>
              <w:t xml:space="preserve">2. </w:t>
            </w:r>
            <w:r w:rsidR="001376B8" w:rsidRPr="001376B8">
              <w:rPr>
                <w:iCs/>
                <w:sz w:val="20"/>
                <w:szCs w:val="20"/>
              </w:rPr>
              <w:t xml:space="preserve">Imposition of mass                  </w:t>
            </w:r>
          </w:p>
          <w:p w:rsidR="0011031B" w:rsidRPr="001376B8" w:rsidRDefault="008554AE" w:rsidP="008554AE">
            <w:pPr>
              <w:tabs>
                <w:tab w:val="left" w:pos="-210"/>
                <w:tab w:val="left" w:pos="0"/>
                <w:tab w:val="left" w:pos="720"/>
                <w:tab w:val="left" w:pos="1440"/>
                <w:tab w:val="left" w:pos="2160"/>
                <w:tab w:val="left" w:pos="2490"/>
              </w:tabs>
              <w:rPr>
                <w:b/>
                <w:sz w:val="20"/>
                <w:szCs w:val="20"/>
              </w:rPr>
            </w:pPr>
            <w:r>
              <w:rPr>
                <w:iCs/>
                <w:sz w:val="20"/>
                <w:szCs w:val="20"/>
              </w:rPr>
              <w:t xml:space="preserve">    </w:t>
            </w:r>
            <w:r w:rsidRPr="001376B8">
              <w:rPr>
                <w:iCs/>
                <w:sz w:val="20"/>
                <w:szCs w:val="20"/>
              </w:rPr>
              <w:t>limitations</w:t>
            </w:r>
            <w:r w:rsidR="001376B8" w:rsidRPr="001376B8">
              <w:rPr>
                <w:sz w:val="20"/>
                <w:szCs w:val="20"/>
              </w:rPr>
              <w:t xml:space="preserve">       </w:t>
            </w:r>
          </w:p>
        </w:tc>
        <w:tc>
          <w:tcPr>
            <w:tcW w:w="2520" w:type="dxa"/>
          </w:tcPr>
          <w:p w:rsidR="0011031B" w:rsidRDefault="0011031B" w:rsidP="00372C98">
            <w:pPr>
              <w:tabs>
                <w:tab w:val="left" w:pos="-210"/>
                <w:tab w:val="left" w:pos="0"/>
                <w:tab w:val="left" w:pos="720"/>
                <w:tab w:val="left" w:pos="1440"/>
                <w:tab w:val="left" w:pos="2160"/>
                <w:tab w:val="left" w:pos="2490"/>
              </w:tabs>
              <w:rPr>
                <w:b/>
                <w:i/>
              </w:rPr>
            </w:pPr>
          </w:p>
        </w:tc>
        <w:tc>
          <w:tcPr>
            <w:tcW w:w="918" w:type="dxa"/>
          </w:tcPr>
          <w:p w:rsidR="0011031B" w:rsidRPr="003543FD" w:rsidRDefault="003543FD" w:rsidP="003543FD">
            <w:pPr>
              <w:tabs>
                <w:tab w:val="left" w:pos="-210"/>
                <w:tab w:val="left" w:pos="0"/>
                <w:tab w:val="left" w:pos="720"/>
                <w:tab w:val="left" w:pos="1440"/>
                <w:tab w:val="left" w:pos="2160"/>
                <w:tab w:val="left" w:pos="2490"/>
              </w:tabs>
              <w:rPr>
                <w:b/>
                <w:sz w:val="20"/>
                <w:szCs w:val="20"/>
              </w:rPr>
            </w:pPr>
            <w:r w:rsidRPr="003543FD">
              <w:rPr>
                <w:iCs/>
                <w:sz w:val="20"/>
                <w:szCs w:val="20"/>
              </w:rPr>
              <w:t>2.D</w:t>
            </w:r>
          </w:p>
        </w:tc>
      </w:tr>
    </w:tbl>
    <w:p w:rsidR="00B64234" w:rsidRPr="00B64234" w:rsidRDefault="00B64234" w:rsidP="00B64234">
      <w:pPr>
        <w:tabs>
          <w:tab w:val="left" w:pos="-210"/>
          <w:tab w:val="left" w:pos="0"/>
          <w:tab w:val="left" w:pos="720"/>
          <w:tab w:val="left" w:pos="1440"/>
          <w:tab w:val="left" w:pos="2160"/>
          <w:tab w:val="left" w:pos="2490"/>
        </w:tabs>
        <w:rPr>
          <w:b/>
          <w:i/>
          <w:u w:val="single"/>
        </w:rPr>
      </w:pPr>
      <w:r>
        <w:rPr>
          <w:b/>
          <w:i/>
          <w:u w:val="single"/>
        </w:rPr>
        <w:lastRenderedPageBreak/>
        <w:t>5.3    MONITORING</w:t>
      </w:r>
      <w:r w:rsidRPr="00B64234">
        <w:rPr>
          <w:b/>
          <w:i/>
          <w:u w:val="single"/>
        </w:rPr>
        <w:t xml:space="preserve"> VIOLATIONS   (cont</w:t>
      </w:r>
      <w:r>
        <w:rPr>
          <w:b/>
          <w:i/>
          <w:u w:val="single"/>
        </w:rPr>
        <w:t>’</w:t>
      </w:r>
      <w:r w:rsidRPr="00B64234">
        <w:rPr>
          <w:b/>
          <w:i/>
          <w:u w:val="single"/>
        </w:rPr>
        <w:t>d)</w:t>
      </w:r>
    </w:p>
    <w:p w:rsidR="00B64234" w:rsidRPr="005D2190" w:rsidRDefault="00B64234" w:rsidP="00B64234">
      <w:pPr>
        <w:tabs>
          <w:tab w:val="left" w:pos="-210"/>
          <w:tab w:val="left" w:pos="0"/>
          <w:tab w:val="left" w:pos="720"/>
          <w:tab w:val="left" w:pos="1440"/>
          <w:tab w:val="left" w:pos="2160"/>
          <w:tab w:val="left" w:pos="2490"/>
        </w:tabs>
        <w:rPr>
          <w:b/>
          <w:i/>
        </w:rPr>
      </w:pPr>
    </w:p>
    <w:tbl>
      <w:tblPr>
        <w:tblStyle w:val="TableGrid"/>
        <w:tblW w:w="0" w:type="auto"/>
        <w:tblLook w:val="04A0" w:firstRow="1" w:lastRow="0" w:firstColumn="1" w:lastColumn="0" w:noHBand="0" w:noVBand="1"/>
      </w:tblPr>
      <w:tblGrid>
        <w:gridCol w:w="2268"/>
        <w:gridCol w:w="2138"/>
        <w:gridCol w:w="3172"/>
        <w:gridCol w:w="2520"/>
        <w:gridCol w:w="918"/>
      </w:tblGrid>
      <w:tr w:rsidR="004356BF" w:rsidTr="00372C98">
        <w:trPr>
          <w:trHeight w:val="864"/>
        </w:trPr>
        <w:tc>
          <w:tcPr>
            <w:tcW w:w="2268" w:type="dxa"/>
            <w:vAlign w:val="center"/>
          </w:tcPr>
          <w:p w:rsidR="004356BF" w:rsidRPr="00F17834" w:rsidRDefault="004356BF"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4356BF" w:rsidRPr="00F17834" w:rsidRDefault="004356BF"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4356BF" w:rsidRPr="00F17834" w:rsidRDefault="004356BF"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4356BF" w:rsidRPr="00F17834" w:rsidRDefault="004356BF"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4356BF" w:rsidRPr="00F17834" w:rsidRDefault="004356BF"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4356BF" w:rsidTr="00B654ED">
        <w:trPr>
          <w:trHeight w:val="864"/>
        </w:trPr>
        <w:tc>
          <w:tcPr>
            <w:tcW w:w="2268" w:type="dxa"/>
          </w:tcPr>
          <w:p w:rsidR="004356BF" w:rsidRPr="009B084B" w:rsidRDefault="004356BF" w:rsidP="0082050B">
            <w:pPr>
              <w:tabs>
                <w:tab w:val="left" w:pos="-210"/>
                <w:tab w:val="left" w:pos="0"/>
                <w:tab w:val="left" w:pos="720"/>
                <w:tab w:val="left" w:pos="1440"/>
                <w:tab w:val="left" w:pos="2160"/>
                <w:tab w:val="left" w:pos="2490"/>
              </w:tabs>
              <w:ind w:left="810" w:hanging="810"/>
              <w:rPr>
                <w:iCs/>
                <w:sz w:val="20"/>
                <w:szCs w:val="20"/>
              </w:rPr>
            </w:pPr>
            <w:r w:rsidRPr="009B084B">
              <w:rPr>
                <w:iCs/>
              </w:rPr>
              <w:t>I</w:t>
            </w:r>
            <w:r>
              <w:rPr>
                <w:iCs/>
                <w:sz w:val="20"/>
                <w:szCs w:val="20"/>
              </w:rPr>
              <w:t xml:space="preserve">. </w:t>
            </w:r>
            <w:r w:rsidRPr="009B084B">
              <w:rPr>
                <w:iCs/>
                <w:sz w:val="20"/>
                <w:szCs w:val="20"/>
              </w:rPr>
              <w:t xml:space="preserve">Slug load/spill </w:t>
            </w:r>
          </w:p>
          <w:p w:rsidR="004356BF" w:rsidRPr="009B084B" w:rsidRDefault="004356BF" w:rsidP="0082050B">
            <w:pPr>
              <w:tabs>
                <w:tab w:val="left" w:pos="-210"/>
                <w:tab w:val="left" w:pos="0"/>
                <w:tab w:val="left" w:pos="720"/>
                <w:tab w:val="left" w:pos="1440"/>
                <w:tab w:val="left" w:pos="2160"/>
                <w:tab w:val="left" w:pos="2490"/>
              </w:tabs>
              <w:ind w:left="810" w:hanging="810"/>
              <w:rPr>
                <w:iCs/>
                <w:sz w:val="20"/>
                <w:szCs w:val="20"/>
              </w:rPr>
            </w:pPr>
            <w:r w:rsidRPr="009B084B">
              <w:rPr>
                <w:iCs/>
                <w:sz w:val="20"/>
                <w:szCs w:val="20"/>
              </w:rPr>
              <w:t xml:space="preserve"> </w:t>
            </w:r>
            <w:r>
              <w:rPr>
                <w:iCs/>
                <w:sz w:val="20"/>
                <w:szCs w:val="20"/>
              </w:rPr>
              <w:t xml:space="preserve">  </w:t>
            </w:r>
            <w:r w:rsidRPr="009B084B">
              <w:rPr>
                <w:iCs/>
                <w:sz w:val="20"/>
                <w:szCs w:val="20"/>
              </w:rPr>
              <w:t>occurrence, prohibited</w:t>
            </w:r>
          </w:p>
          <w:p w:rsidR="004356BF" w:rsidRPr="009B084B" w:rsidRDefault="004356BF" w:rsidP="0082050B">
            <w:pPr>
              <w:tabs>
                <w:tab w:val="left" w:pos="-210"/>
                <w:tab w:val="left" w:pos="0"/>
                <w:tab w:val="left" w:pos="720"/>
                <w:tab w:val="left" w:pos="1440"/>
                <w:tab w:val="left" w:pos="2160"/>
                <w:tab w:val="left" w:pos="2490"/>
              </w:tabs>
              <w:ind w:left="810" w:hanging="810"/>
              <w:rPr>
                <w:iCs/>
                <w:sz w:val="20"/>
                <w:szCs w:val="20"/>
              </w:rPr>
            </w:pPr>
            <w:r w:rsidRPr="009B084B">
              <w:rPr>
                <w:iCs/>
                <w:sz w:val="20"/>
                <w:szCs w:val="20"/>
              </w:rPr>
              <w:t xml:space="preserve">  discharge or other not</w:t>
            </w:r>
          </w:p>
          <w:p w:rsidR="004356BF" w:rsidRPr="009B084B" w:rsidRDefault="004356BF" w:rsidP="0082050B">
            <w:pPr>
              <w:tabs>
                <w:tab w:val="left" w:pos="-210"/>
                <w:tab w:val="left" w:pos="0"/>
                <w:tab w:val="left" w:pos="720"/>
                <w:tab w:val="left" w:pos="1440"/>
                <w:tab w:val="left" w:pos="2160"/>
                <w:tab w:val="left" w:pos="2490"/>
              </w:tabs>
              <w:ind w:left="810" w:hanging="810"/>
              <w:rPr>
                <w:iCs/>
              </w:rPr>
            </w:pPr>
            <w:r w:rsidRPr="009B084B">
              <w:rPr>
                <w:iCs/>
                <w:sz w:val="20"/>
                <w:szCs w:val="20"/>
              </w:rPr>
              <w:t xml:space="preserve"> </w:t>
            </w:r>
            <w:r>
              <w:rPr>
                <w:iCs/>
                <w:sz w:val="20"/>
                <w:szCs w:val="20"/>
              </w:rPr>
              <w:t xml:space="preserve"> </w:t>
            </w:r>
            <w:r w:rsidRPr="009B084B">
              <w:rPr>
                <w:iCs/>
                <w:sz w:val="20"/>
                <w:szCs w:val="20"/>
              </w:rPr>
              <w:t>otherwise  specified</w:t>
            </w:r>
          </w:p>
        </w:tc>
        <w:tc>
          <w:tcPr>
            <w:tcW w:w="2138" w:type="dxa"/>
          </w:tcPr>
          <w:p w:rsidR="004356BF" w:rsidRPr="0087086D" w:rsidRDefault="004356BF" w:rsidP="0082050B">
            <w:pPr>
              <w:tabs>
                <w:tab w:val="left" w:pos="-210"/>
                <w:tab w:val="left" w:pos="0"/>
                <w:tab w:val="left" w:pos="720"/>
                <w:tab w:val="left" w:pos="1440"/>
                <w:tab w:val="left" w:pos="2160"/>
                <w:tab w:val="left" w:pos="2490"/>
              </w:tabs>
              <w:rPr>
                <w:iCs/>
                <w:sz w:val="20"/>
                <w:szCs w:val="20"/>
              </w:rPr>
            </w:pPr>
            <w:r w:rsidRPr="0087086D">
              <w:rPr>
                <w:iCs/>
                <w:sz w:val="20"/>
                <w:szCs w:val="20"/>
              </w:rPr>
              <w:t xml:space="preserve">    [34-139(a)(10)]</w:t>
            </w:r>
          </w:p>
          <w:p w:rsidR="004356BF" w:rsidRPr="0087086D" w:rsidRDefault="004356BF" w:rsidP="0087086D">
            <w:pPr>
              <w:tabs>
                <w:tab w:val="left" w:pos="-210"/>
                <w:tab w:val="left" w:pos="0"/>
                <w:tab w:val="left" w:pos="720"/>
                <w:tab w:val="left" w:pos="1440"/>
                <w:tab w:val="left" w:pos="2160"/>
                <w:tab w:val="left" w:pos="2490"/>
              </w:tabs>
              <w:rPr>
                <w:iCs/>
                <w:sz w:val="20"/>
                <w:szCs w:val="20"/>
              </w:rPr>
            </w:pPr>
          </w:p>
        </w:tc>
        <w:tc>
          <w:tcPr>
            <w:tcW w:w="3172" w:type="dxa"/>
          </w:tcPr>
          <w:p w:rsidR="004356BF" w:rsidRDefault="004356BF" w:rsidP="0082050B">
            <w:pPr>
              <w:tabs>
                <w:tab w:val="left" w:pos="-210"/>
                <w:tab w:val="left" w:pos="0"/>
                <w:tab w:val="left" w:pos="720"/>
                <w:tab w:val="left" w:pos="1440"/>
                <w:tab w:val="left" w:pos="2160"/>
                <w:tab w:val="left" w:pos="2490"/>
              </w:tabs>
              <w:ind w:left="810" w:hanging="810"/>
              <w:rPr>
                <w:iCs/>
                <w:sz w:val="20"/>
                <w:szCs w:val="20"/>
              </w:rPr>
            </w:pPr>
            <w:r>
              <w:rPr>
                <w:iCs/>
                <w:sz w:val="20"/>
                <w:szCs w:val="20"/>
              </w:rPr>
              <w:t>1.</w:t>
            </w:r>
            <w:r w:rsidRPr="006B7B8D">
              <w:rPr>
                <w:iCs/>
                <w:sz w:val="20"/>
                <w:szCs w:val="20"/>
              </w:rPr>
              <w:t>No harm to the WWF</w:t>
            </w:r>
            <w:r>
              <w:rPr>
                <w:iCs/>
                <w:sz w:val="20"/>
                <w:szCs w:val="20"/>
              </w:rPr>
              <w:t xml:space="preserve"> </w:t>
            </w:r>
            <w:r w:rsidRPr="006B7B8D">
              <w:rPr>
                <w:iCs/>
                <w:sz w:val="20"/>
                <w:szCs w:val="20"/>
              </w:rPr>
              <w:t xml:space="preserve"> </w:t>
            </w:r>
            <w:r>
              <w:rPr>
                <w:iCs/>
                <w:sz w:val="20"/>
                <w:szCs w:val="20"/>
              </w:rPr>
              <w:t xml:space="preserve">and/or </w:t>
            </w:r>
          </w:p>
          <w:p w:rsidR="004356BF" w:rsidRDefault="004356BF" w:rsidP="0082050B">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proofErr w:type="gramStart"/>
            <w:r w:rsidRPr="006B7B8D">
              <w:rPr>
                <w:iCs/>
                <w:sz w:val="20"/>
                <w:szCs w:val="20"/>
              </w:rPr>
              <w:t>environment</w:t>
            </w:r>
            <w:proofErr w:type="gramEnd"/>
            <w:r w:rsidRPr="006B7B8D">
              <w:rPr>
                <w:iCs/>
                <w:sz w:val="20"/>
                <w:szCs w:val="20"/>
              </w:rPr>
              <w:t>.</w:t>
            </w:r>
          </w:p>
        </w:tc>
        <w:tc>
          <w:tcPr>
            <w:tcW w:w="2520" w:type="dxa"/>
          </w:tcPr>
          <w:p w:rsidR="004356BF" w:rsidRPr="002640F2" w:rsidRDefault="004356BF" w:rsidP="0082050B">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1. </w:t>
            </w:r>
            <w:r w:rsidRPr="002640F2">
              <w:rPr>
                <w:iCs/>
                <w:sz w:val="20"/>
                <w:szCs w:val="20"/>
              </w:rPr>
              <w:t>NOV w/$500 Fee</w:t>
            </w:r>
          </w:p>
          <w:p w:rsidR="004356BF" w:rsidRPr="002640F2" w:rsidRDefault="004356BF" w:rsidP="0082050B">
            <w:pPr>
              <w:tabs>
                <w:tab w:val="left" w:pos="-210"/>
                <w:tab w:val="left" w:pos="0"/>
                <w:tab w:val="left" w:pos="720"/>
                <w:tab w:val="left" w:pos="1440"/>
                <w:tab w:val="left" w:pos="2160"/>
                <w:tab w:val="left" w:pos="2490"/>
              </w:tabs>
              <w:rPr>
                <w:iCs/>
                <w:sz w:val="20"/>
                <w:szCs w:val="20"/>
              </w:rPr>
            </w:pPr>
            <w:r>
              <w:rPr>
                <w:iCs/>
                <w:sz w:val="20"/>
                <w:szCs w:val="20"/>
              </w:rPr>
              <w:t xml:space="preserve">   </w:t>
            </w:r>
            <w:r w:rsidRPr="002640F2">
              <w:rPr>
                <w:iCs/>
                <w:sz w:val="20"/>
                <w:szCs w:val="20"/>
              </w:rPr>
              <w:t xml:space="preserve">Compliance Meeting </w:t>
            </w:r>
          </w:p>
          <w:p w:rsidR="004356BF" w:rsidRPr="002640F2" w:rsidRDefault="004356BF" w:rsidP="0082050B">
            <w:pPr>
              <w:tabs>
                <w:tab w:val="left" w:pos="-210"/>
                <w:tab w:val="left" w:pos="0"/>
                <w:tab w:val="left" w:pos="720"/>
                <w:tab w:val="left" w:pos="1440"/>
                <w:tab w:val="left" w:pos="2160"/>
                <w:tab w:val="left" w:pos="2490"/>
              </w:tabs>
              <w:ind w:left="720"/>
              <w:rPr>
                <w:iCs/>
                <w:sz w:val="20"/>
                <w:szCs w:val="20"/>
              </w:rPr>
            </w:pPr>
          </w:p>
          <w:p w:rsidR="004356BF" w:rsidRDefault="004356BF" w:rsidP="002640F2">
            <w:pPr>
              <w:tabs>
                <w:tab w:val="left" w:pos="-210"/>
                <w:tab w:val="left" w:pos="0"/>
                <w:tab w:val="left" w:pos="720"/>
                <w:tab w:val="left" w:pos="1440"/>
                <w:tab w:val="left" w:pos="2160"/>
                <w:tab w:val="left" w:pos="2490"/>
              </w:tabs>
              <w:ind w:left="810" w:hanging="810"/>
              <w:rPr>
                <w:iCs/>
                <w:sz w:val="20"/>
                <w:szCs w:val="20"/>
              </w:rPr>
            </w:pPr>
          </w:p>
        </w:tc>
        <w:tc>
          <w:tcPr>
            <w:tcW w:w="918" w:type="dxa"/>
          </w:tcPr>
          <w:p w:rsidR="004356BF" w:rsidRPr="00C97465" w:rsidRDefault="004356BF" w:rsidP="0082050B">
            <w:pPr>
              <w:tabs>
                <w:tab w:val="left" w:pos="-210"/>
                <w:tab w:val="left" w:pos="0"/>
                <w:tab w:val="left" w:pos="720"/>
                <w:tab w:val="left" w:pos="1440"/>
                <w:tab w:val="left" w:pos="2160"/>
                <w:tab w:val="left" w:pos="2490"/>
              </w:tabs>
              <w:ind w:left="811" w:hanging="811"/>
              <w:rPr>
                <w:iCs/>
                <w:sz w:val="20"/>
                <w:szCs w:val="20"/>
              </w:rPr>
            </w:pPr>
            <w:r w:rsidRPr="00C97465">
              <w:rPr>
                <w:iCs/>
                <w:sz w:val="20"/>
                <w:szCs w:val="20"/>
              </w:rPr>
              <w:t>1.EC</w:t>
            </w:r>
          </w:p>
          <w:p w:rsidR="004356BF" w:rsidRPr="00C97465" w:rsidRDefault="004356BF" w:rsidP="0082050B">
            <w:pPr>
              <w:tabs>
                <w:tab w:val="left" w:pos="-210"/>
                <w:tab w:val="left" w:pos="0"/>
                <w:tab w:val="left" w:pos="720"/>
                <w:tab w:val="left" w:pos="1440"/>
                <w:tab w:val="left" w:pos="2160"/>
                <w:tab w:val="left" w:pos="2490"/>
              </w:tabs>
              <w:rPr>
                <w:iCs/>
                <w:sz w:val="20"/>
                <w:szCs w:val="20"/>
              </w:rPr>
            </w:pPr>
            <w:r>
              <w:rPr>
                <w:iCs/>
                <w:sz w:val="20"/>
                <w:szCs w:val="20"/>
              </w:rPr>
              <w:t xml:space="preserve">   </w:t>
            </w:r>
            <w:r w:rsidRPr="00C97465">
              <w:rPr>
                <w:iCs/>
                <w:sz w:val="20"/>
                <w:szCs w:val="20"/>
              </w:rPr>
              <w:t>M</w:t>
            </w:r>
          </w:p>
          <w:p w:rsidR="004356BF" w:rsidRPr="00C97465" w:rsidRDefault="004356BF" w:rsidP="00C97465">
            <w:pPr>
              <w:tabs>
                <w:tab w:val="left" w:pos="-210"/>
                <w:tab w:val="left" w:pos="0"/>
                <w:tab w:val="left" w:pos="720"/>
                <w:tab w:val="left" w:pos="1440"/>
                <w:tab w:val="left" w:pos="2160"/>
                <w:tab w:val="left" w:pos="2490"/>
              </w:tabs>
              <w:ind w:left="811" w:hanging="811"/>
              <w:rPr>
                <w:iCs/>
                <w:sz w:val="20"/>
                <w:szCs w:val="20"/>
              </w:rPr>
            </w:pPr>
          </w:p>
        </w:tc>
      </w:tr>
      <w:tr w:rsidR="004356BF" w:rsidTr="00B654ED">
        <w:trPr>
          <w:trHeight w:val="864"/>
        </w:trPr>
        <w:tc>
          <w:tcPr>
            <w:tcW w:w="2268" w:type="dxa"/>
          </w:tcPr>
          <w:p w:rsidR="004356BF" w:rsidRDefault="004356BF" w:rsidP="00372C98">
            <w:pPr>
              <w:tabs>
                <w:tab w:val="left" w:pos="-210"/>
                <w:tab w:val="left" w:pos="0"/>
                <w:tab w:val="left" w:pos="720"/>
                <w:tab w:val="left" w:pos="1440"/>
                <w:tab w:val="left" w:pos="2160"/>
                <w:tab w:val="left" w:pos="2490"/>
              </w:tabs>
              <w:rPr>
                <w:b/>
                <w:i/>
              </w:rPr>
            </w:pPr>
          </w:p>
        </w:tc>
        <w:tc>
          <w:tcPr>
            <w:tcW w:w="2138" w:type="dxa"/>
          </w:tcPr>
          <w:p w:rsidR="004356BF" w:rsidRPr="00E27A65" w:rsidRDefault="004356BF" w:rsidP="00372C98">
            <w:pPr>
              <w:tabs>
                <w:tab w:val="left" w:pos="-210"/>
                <w:tab w:val="left" w:pos="0"/>
                <w:tab w:val="left" w:pos="720"/>
                <w:tab w:val="left" w:pos="1440"/>
                <w:tab w:val="left" w:pos="2160"/>
                <w:tab w:val="left" w:pos="2490"/>
              </w:tabs>
              <w:rPr>
                <w:b/>
                <w:sz w:val="20"/>
                <w:szCs w:val="20"/>
              </w:rPr>
            </w:pPr>
            <w:r w:rsidRPr="00E27A65">
              <w:rPr>
                <w:iCs/>
                <w:sz w:val="20"/>
                <w:szCs w:val="20"/>
              </w:rPr>
              <w:t xml:space="preserve">   [34-140(c)]</w:t>
            </w:r>
          </w:p>
        </w:tc>
        <w:tc>
          <w:tcPr>
            <w:tcW w:w="3172" w:type="dxa"/>
          </w:tcPr>
          <w:p w:rsidR="004356BF" w:rsidRDefault="004356BF" w:rsidP="003D7CA1">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Pr="003D7CA1">
              <w:rPr>
                <w:iCs/>
                <w:sz w:val="20"/>
                <w:szCs w:val="20"/>
              </w:rPr>
              <w:t xml:space="preserve">Failure to notify CA of slug </w:t>
            </w:r>
          </w:p>
          <w:p w:rsidR="004356BF" w:rsidRDefault="004356BF" w:rsidP="003D7CA1">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proofErr w:type="gramStart"/>
            <w:r w:rsidRPr="003D7CA1">
              <w:rPr>
                <w:iCs/>
                <w:sz w:val="20"/>
                <w:szCs w:val="20"/>
              </w:rPr>
              <w:t>load/spill</w:t>
            </w:r>
            <w:proofErr w:type="gramEnd"/>
            <w:r w:rsidRPr="003D7CA1">
              <w:rPr>
                <w:iCs/>
                <w:sz w:val="20"/>
                <w:szCs w:val="20"/>
              </w:rPr>
              <w:t>.</w:t>
            </w:r>
          </w:p>
          <w:p w:rsidR="004356BF" w:rsidRPr="003D7CA1" w:rsidRDefault="004356BF" w:rsidP="003D7CA1">
            <w:pPr>
              <w:tabs>
                <w:tab w:val="left" w:pos="-210"/>
                <w:tab w:val="left" w:pos="0"/>
                <w:tab w:val="left" w:pos="720"/>
                <w:tab w:val="left" w:pos="1440"/>
                <w:tab w:val="left" w:pos="2160"/>
                <w:tab w:val="left" w:pos="2490"/>
              </w:tabs>
              <w:ind w:left="810" w:hanging="810"/>
              <w:rPr>
                <w:iCs/>
                <w:sz w:val="20"/>
                <w:szCs w:val="20"/>
              </w:rPr>
            </w:pPr>
          </w:p>
          <w:p w:rsidR="004356BF" w:rsidRDefault="004356BF" w:rsidP="00F614FF">
            <w:pPr>
              <w:tabs>
                <w:tab w:val="left" w:pos="-210"/>
                <w:tab w:val="left" w:pos="0"/>
                <w:tab w:val="left" w:pos="720"/>
                <w:tab w:val="left" w:pos="1440"/>
                <w:tab w:val="left" w:pos="2160"/>
                <w:tab w:val="left" w:pos="2490"/>
              </w:tabs>
              <w:rPr>
                <w:b/>
                <w:bCs/>
                <w:iCs/>
                <w:sz w:val="20"/>
                <w:szCs w:val="20"/>
              </w:rPr>
            </w:pPr>
            <w:r w:rsidRPr="00F614FF">
              <w:rPr>
                <w:b/>
                <w:bCs/>
                <w:iCs/>
                <w:sz w:val="20"/>
                <w:szCs w:val="20"/>
              </w:rPr>
              <w:t>Severity of violation 2 or 3 will place the users in SNC, besides the penalty imposed</w:t>
            </w:r>
            <w:proofErr w:type="gramStart"/>
            <w:r w:rsidRPr="00F614FF">
              <w:rPr>
                <w:b/>
                <w:bCs/>
                <w:iCs/>
                <w:sz w:val="20"/>
                <w:szCs w:val="20"/>
              </w:rPr>
              <w:t>,  the</w:t>
            </w:r>
            <w:proofErr w:type="gramEnd"/>
            <w:r w:rsidRPr="00F614FF">
              <w:rPr>
                <w:b/>
                <w:bCs/>
                <w:iCs/>
                <w:sz w:val="20"/>
                <w:szCs w:val="20"/>
              </w:rPr>
              <w:t xml:space="preserve"> users will be publicized in a local newspaper and may be assessed escalating enforcement</w:t>
            </w:r>
            <w:r>
              <w:rPr>
                <w:b/>
                <w:bCs/>
                <w:iCs/>
                <w:sz w:val="20"/>
                <w:szCs w:val="20"/>
              </w:rPr>
              <w:t>.</w:t>
            </w:r>
          </w:p>
          <w:p w:rsidR="004356BF" w:rsidRDefault="004356BF" w:rsidP="00F614FF">
            <w:pPr>
              <w:tabs>
                <w:tab w:val="left" w:pos="-210"/>
                <w:tab w:val="left" w:pos="0"/>
                <w:tab w:val="left" w:pos="720"/>
                <w:tab w:val="left" w:pos="1440"/>
                <w:tab w:val="left" w:pos="2160"/>
                <w:tab w:val="left" w:pos="2490"/>
              </w:tabs>
              <w:rPr>
                <w:b/>
                <w:i/>
              </w:rPr>
            </w:pPr>
          </w:p>
        </w:tc>
        <w:tc>
          <w:tcPr>
            <w:tcW w:w="2520" w:type="dxa"/>
          </w:tcPr>
          <w:p w:rsidR="004356BF" w:rsidRPr="006506FB" w:rsidRDefault="004356BF" w:rsidP="006506FB">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Pr="006506FB">
              <w:rPr>
                <w:iCs/>
                <w:sz w:val="20"/>
                <w:szCs w:val="20"/>
              </w:rPr>
              <w:t>NOSNC w/$1,000 Fee</w:t>
            </w:r>
          </w:p>
          <w:p w:rsidR="004356BF" w:rsidRPr="006506FB" w:rsidRDefault="004356BF" w:rsidP="006506FB">
            <w:pPr>
              <w:tabs>
                <w:tab w:val="left" w:pos="-210"/>
                <w:tab w:val="left" w:pos="0"/>
                <w:tab w:val="left" w:pos="720"/>
                <w:tab w:val="left" w:pos="1440"/>
                <w:tab w:val="left" w:pos="2160"/>
                <w:tab w:val="left" w:pos="2490"/>
              </w:tabs>
              <w:rPr>
                <w:iCs/>
                <w:sz w:val="20"/>
                <w:szCs w:val="20"/>
              </w:rPr>
            </w:pPr>
            <w:r>
              <w:rPr>
                <w:iCs/>
                <w:sz w:val="20"/>
                <w:szCs w:val="20"/>
              </w:rPr>
              <w:t xml:space="preserve">   </w:t>
            </w:r>
            <w:r w:rsidRPr="006506FB">
              <w:rPr>
                <w:iCs/>
                <w:sz w:val="20"/>
                <w:szCs w:val="20"/>
              </w:rPr>
              <w:t>Cease and Desist Order</w:t>
            </w:r>
          </w:p>
          <w:p w:rsidR="004356BF" w:rsidRPr="006506FB" w:rsidRDefault="004356BF" w:rsidP="006506FB">
            <w:pPr>
              <w:tabs>
                <w:tab w:val="left" w:pos="-210"/>
                <w:tab w:val="left" w:pos="0"/>
                <w:tab w:val="left" w:pos="720"/>
                <w:tab w:val="left" w:pos="1440"/>
                <w:tab w:val="left" w:pos="2160"/>
                <w:tab w:val="left" w:pos="2490"/>
              </w:tabs>
              <w:rPr>
                <w:iCs/>
                <w:sz w:val="20"/>
                <w:szCs w:val="20"/>
              </w:rPr>
            </w:pPr>
            <w:r>
              <w:rPr>
                <w:iCs/>
                <w:sz w:val="20"/>
                <w:szCs w:val="20"/>
              </w:rPr>
              <w:t xml:space="preserve">   </w:t>
            </w:r>
            <w:r w:rsidRPr="006506FB">
              <w:rPr>
                <w:iCs/>
                <w:sz w:val="20"/>
                <w:szCs w:val="20"/>
              </w:rPr>
              <w:t>Termination of Service</w:t>
            </w:r>
          </w:p>
          <w:p w:rsidR="004356BF" w:rsidRPr="006506FB" w:rsidRDefault="004356BF" w:rsidP="006506FB">
            <w:pPr>
              <w:tabs>
                <w:tab w:val="left" w:pos="-210"/>
                <w:tab w:val="left" w:pos="0"/>
                <w:tab w:val="left" w:pos="720"/>
                <w:tab w:val="left" w:pos="1440"/>
                <w:tab w:val="left" w:pos="2160"/>
                <w:tab w:val="left" w:pos="2490"/>
              </w:tabs>
              <w:rPr>
                <w:iCs/>
                <w:sz w:val="20"/>
                <w:szCs w:val="20"/>
              </w:rPr>
            </w:pPr>
            <w:r>
              <w:rPr>
                <w:iCs/>
                <w:sz w:val="20"/>
                <w:szCs w:val="20"/>
              </w:rPr>
              <w:t xml:space="preserve">   </w:t>
            </w:r>
            <w:r w:rsidRPr="006506FB">
              <w:rPr>
                <w:iCs/>
                <w:sz w:val="20"/>
                <w:szCs w:val="20"/>
              </w:rPr>
              <w:t>Civil Penalties</w:t>
            </w:r>
          </w:p>
          <w:p w:rsidR="004356BF" w:rsidRDefault="004356BF" w:rsidP="00372C98">
            <w:pPr>
              <w:tabs>
                <w:tab w:val="left" w:pos="-210"/>
                <w:tab w:val="left" w:pos="0"/>
                <w:tab w:val="left" w:pos="720"/>
                <w:tab w:val="left" w:pos="1440"/>
                <w:tab w:val="left" w:pos="2160"/>
                <w:tab w:val="left" w:pos="2490"/>
              </w:tabs>
              <w:rPr>
                <w:b/>
                <w:i/>
              </w:rPr>
            </w:pPr>
          </w:p>
        </w:tc>
        <w:tc>
          <w:tcPr>
            <w:tcW w:w="918" w:type="dxa"/>
          </w:tcPr>
          <w:p w:rsidR="004356BF" w:rsidRPr="00B71451" w:rsidRDefault="004356BF" w:rsidP="00B71451">
            <w:pPr>
              <w:tabs>
                <w:tab w:val="left" w:pos="-210"/>
                <w:tab w:val="left" w:pos="0"/>
                <w:tab w:val="left" w:pos="720"/>
                <w:tab w:val="left" w:pos="1440"/>
                <w:tab w:val="left" w:pos="2160"/>
                <w:tab w:val="left" w:pos="2490"/>
              </w:tabs>
              <w:ind w:left="811" w:hanging="811"/>
              <w:rPr>
                <w:iCs/>
                <w:sz w:val="20"/>
                <w:szCs w:val="20"/>
              </w:rPr>
            </w:pPr>
            <w:r w:rsidRPr="00B71451">
              <w:rPr>
                <w:iCs/>
                <w:sz w:val="20"/>
                <w:szCs w:val="20"/>
              </w:rPr>
              <w:t>2.</w:t>
            </w:r>
            <w:r>
              <w:rPr>
                <w:iCs/>
                <w:sz w:val="20"/>
                <w:szCs w:val="20"/>
              </w:rPr>
              <w:t xml:space="preserve"> </w:t>
            </w:r>
            <w:r w:rsidRPr="00B71451">
              <w:rPr>
                <w:iCs/>
                <w:sz w:val="20"/>
                <w:szCs w:val="20"/>
              </w:rPr>
              <w:t>EC</w:t>
            </w:r>
          </w:p>
          <w:p w:rsidR="004356BF" w:rsidRPr="00B71451" w:rsidRDefault="004356BF" w:rsidP="00B71451">
            <w:pPr>
              <w:tabs>
                <w:tab w:val="left" w:pos="-210"/>
                <w:tab w:val="left" w:pos="0"/>
                <w:tab w:val="left" w:pos="720"/>
                <w:tab w:val="left" w:pos="1440"/>
                <w:tab w:val="left" w:pos="2160"/>
                <w:tab w:val="left" w:pos="2490"/>
              </w:tabs>
              <w:rPr>
                <w:iCs/>
                <w:sz w:val="20"/>
                <w:szCs w:val="20"/>
              </w:rPr>
            </w:pPr>
            <w:r>
              <w:rPr>
                <w:iCs/>
                <w:sz w:val="20"/>
                <w:szCs w:val="20"/>
              </w:rPr>
              <w:t xml:space="preserve">    </w:t>
            </w:r>
            <w:r w:rsidRPr="00B71451">
              <w:rPr>
                <w:iCs/>
                <w:sz w:val="20"/>
                <w:szCs w:val="20"/>
              </w:rPr>
              <w:t>D</w:t>
            </w:r>
          </w:p>
          <w:p w:rsidR="004356BF" w:rsidRPr="00B71451" w:rsidRDefault="004356BF" w:rsidP="00B71451">
            <w:pPr>
              <w:tabs>
                <w:tab w:val="left" w:pos="-210"/>
                <w:tab w:val="left" w:pos="0"/>
                <w:tab w:val="left" w:pos="720"/>
                <w:tab w:val="left" w:pos="1440"/>
                <w:tab w:val="left" w:pos="2160"/>
                <w:tab w:val="left" w:pos="2490"/>
              </w:tabs>
              <w:rPr>
                <w:iCs/>
                <w:sz w:val="20"/>
                <w:szCs w:val="20"/>
              </w:rPr>
            </w:pPr>
            <w:r>
              <w:rPr>
                <w:iCs/>
                <w:sz w:val="20"/>
                <w:szCs w:val="20"/>
              </w:rPr>
              <w:t xml:space="preserve">    </w:t>
            </w:r>
            <w:r w:rsidRPr="00B71451">
              <w:rPr>
                <w:iCs/>
                <w:sz w:val="20"/>
                <w:szCs w:val="20"/>
              </w:rPr>
              <w:t>D</w:t>
            </w:r>
          </w:p>
          <w:p w:rsidR="004356BF" w:rsidRPr="00B71451" w:rsidRDefault="004356BF" w:rsidP="00B71451">
            <w:pPr>
              <w:tabs>
                <w:tab w:val="left" w:pos="-210"/>
                <w:tab w:val="left" w:pos="0"/>
                <w:tab w:val="left" w:pos="720"/>
                <w:tab w:val="left" w:pos="1440"/>
                <w:tab w:val="left" w:pos="2160"/>
                <w:tab w:val="left" w:pos="2490"/>
              </w:tabs>
              <w:rPr>
                <w:iCs/>
                <w:sz w:val="20"/>
                <w:szCs w:val="20"/>
              </w:rPr>
            </w:pPr>
            <w:r>
              <w:rPr>
                <w:iCs/>
                <w:sz w:val="20"/>
                <w:szCs w:val="20"/>
              </w:rPr>
              <w:t xml:space="preserve">    </w:t>
            </w:r>
            <w:r w:rsidRPr="00B71451">
              <w:rPr>
                <w:iCs/>
                <w:sz w:val="20"/>
                <w:szCs w:val="20"/>
              </w:rPr>
              <w:t>A</w:t>
            </w:r>
          </w:p>
          <w:p w:rsidR="004356BF" w:rsidRDefault="004356BF" w:rsidP="00372C98">
            <w:pPr>
              <w:tabs>
                <w:tab w:val="left" w:pos="-210"/>
                <w:tab w:val="left" w:pos="0"/>
                <w:tab w:val="left" w:pos="720"/>
                <w:tab w:val="left" w:pos="1440"/>
                <w:tab w:val="left" w:pos="2160"/>
                <w:tab w:val="left" w:pos="2490"/>
              </w:tabs>
              <w:rPr>
                <w:b/>
                <w:i/>
              </w:rPr>
            </w:pPr>
          </w:p>
        </w:tc>
      </w:tr>
      <w:tr w:rsidR="004356BF" w:rsidRPr="00972491" w:rsidTr="00B654ED">
        <w:trPr>
          <w:trHeight w:val="864"/>
        </w:trPr>
        <w:tc>
          <w:tcPr>
            <w:tcW w:w="2268" w:type="dxa"/>
          </w:tcPr>
          <w:p w:rsidR="004356BF" w:rsidRDefault="004356BF" w:rsidP="00372C98">
            <w:pPr>
              <w:tabs>
                <w:tab w:val="left" w:pos="-210"/>
                <w:tab w:val="left" w:pos="0"/>
                <w:tab w:val="left" w:pos="720"/>
                <w:tab w:val="left" w:pos="1440"/>
                <w:tab w:val="left" w:pos="2160"/>
                <w:tab w:val="left" w:pos="2490"/>
              </w:tabs>
              <w:rPr>
                <w:b/>
                <w:i/>
              </w:rPr>
            </w:pPr>
          </w:p>
        </w:tc>
        <w:tc>
          <w:tcPr>
            <w:tcW w:w="2138" w:type="dxa"/>
          </w:tcPr>
          <w:p w:rsidR="004356BF" w:rsidRPr="00DE796B" w:rsidRDefault="004356BF" w:rsidP="00372C98">
            <w:pPr>
              <w:tabs>
                <w:tab w:val="left" w:pos="-210"/>
                <w:tab w:val="left" w:pos="0"/>
                <w:tab w:val="left" w:pos="720"/>
                <w:tab w:val="left" w:pos="1440"/>
                <w:tab w:val="left" w:pos="2160"/>
                <w:tab w:val="left" w:pos="2490"/>
              </w:tabs>
              <w:rPr>
                <w:iCs/>
                <w:sz w:val="20"/>
                <w:szCs w:val="20"/>
              </w:rPr>
            </w:pPr>
            <w:r w:rsidRPr="00DE796B">
              <w:rPr>
                <w:iCs/>
                <w:sz w:val="20"/>
                <w:szCs w:val="20"/>
              </w:rPr>
              <w:t>[34-146(g)]</w:t>
            </w:r>
          </w:p>
          <w:p w:rsidR="004356BF" w:rsidRPr="00DE796B" w:rsidRDefault="004356BF" w:rsidP="00772B4B">
            <w:pPr>
              <w:tabs>
                <w:tab w:val="left" w:pos="-210"/>
                <w:tab w:val="left" w:pos="0"/>
                <w:tab w:val="left" w:pos="720"/>
                <w:tab w:val="left" w:pos="1440"/>
                <w:tab w:val="left" w:pos="2160"/>
                <w:tab w:val="left" w:pos="2490"/>
              </w:tabs>
              <w:rPr>
                <w:iCs/>
                <w:sz w:val="20"/>
                <w:szCs w:val="20"/>
              </w:rPr>
            </w:pPr>
            <w:r w:rsidRPr="00DE796B">
              <w:rPr>
                <w:iCs/>
                <w:sz w:val="20"/>
                <w:szCs w:val="20"/>
              </w:rPr>
              <w:t>[34-139(a)(14)]</w:t>
            </w:r>
          </w:p>
          <w:p w:rsidR="004356BF" w:rsidRPr="006749AB" w:rsidRDefault="004356BF" w:rsidP="00372C98">
            <w:pPr>
              <w:tabs>
                <w:tab w:val="left" w:pos="-210"/>
                <w:tab w:val="left" w:pos="0"/>
                <w:tab w:val="left" w:pos="720"/>
                <w:tab w:val="left" w:pos="1440"/>
                <w:tab w:val="left" w:pos="2160"/>
                <w:tab w:val="left" w:pos="2490"/>
              </w:tabs>
              <w:rPr>
                <w:b/>
                <w:sz w:val="20"/>
                <w:szCs w:val="20"/>
              </w:rPr>
            </w:pPr>
            <w:r w:rsidRPr="00DE796B">
              <w:rPr>
                <w:iCs/>
                <w:sz w:val="20"/>
                <w:szCs w:val="20"/>
              </w:rPr>
              <w:t>[34-150(3) &amp;(4)]</w:t>
            </w:r>
          </w:p>
        </w:tc>
        <w:tc>
          <w:tcPr>
            <w:tcW w:w="3172" w:type="dxa"/>
          </w:tcPr>
          <w:p w:rsidR="004356BF" w:rsidRDefault="004356BF" w:rsidP="00CC0C6A">
            <w:pPr>
              <w:tabs>
                <w:tab w:val="left" w:pos="-210"/>
                <w:tab w:val="left" w:pos="0"/>
                <w:tab w:val="left" w:pos="720"/>
                <w:tab w:val="left" w:pos="1440"/>
                <w:tab w:val="left" w:pos="2160"/>
                <w:tab w:val="left" w:pos="2490"/>
              </w:tabs>
              <w:rPr>
                <w:iCs/>
                <w:sz w:val="20"/>
                <w:szCs w:val="20"/>
              </w:rPr>
            </w:pPr>
            <w:r>
              <w:rPr>
                <w:iCs/>
                <w:sz w:val="20"/>
                <w:szCs w:val="20"/>
              </w:rPr>
              <w:t>3.</w:t>
            </w:r>
            <w:r w:rsidRPr="00CC0C6A">
              <w:rPr>
                <w:iCs/>
                <w:sz w:val="20"/>
                <w:szCs w:val="20"/>
              </w:rPr>
              <w:t xml:space="preserve">Harm to the WWF and/or the </w:t>
            </w:r>
            <w:r>
              <w:rPr>
                <w:iCs/>
                <w:sz w:val="20"/>
                <w:szCs w:val="20"/>
              </w:rPr>
              <w:t xml:space="preserve">     </w:t>
            </w:r>
          </w:p>
          <w:p w:rsidR="004356BF" w:rsidRDefault="004356BF" w:rsidP="00CC0C6A">
            <w:pPr>
              <w:tabs>
                <w:tab w:val="left" w:pos="-210"/>
                <w:tab w:val="left" w:pos="0"/>
                <w:tab w:val="left" w:pos="720"/>
                <w:tab w:val="left" w:pos="1440"/>
                <w:tab w:val="left" w:pos="2160"/>
                <w:tab w:val="left" w:pos="2490"/>
              </w:tabs>
              <w:rPr>
                <w:iCs/>
                <w:sz w:val="20"/>
                <w:szCs w:val="20"/>
              </w:rPr>
            </w:pPr>
            <w:r>
              <w:rPr>
                <w:iCs/>
                <w:sz w:val="20"/>
                <w:szCs w:val="20"/>
              </w:rPr>
              <w:t xml:space="preserve">   </w:t>
            </w:r>
            <w:r w:rsidRPr="00CC0C6A">
              <w:rPr>
                <w:iCs/>
                <w:sz w:val="20"/>
                <w:szCs w:val="20"/>
              </w:rPr>
              <w:t>Environment</w:t>
            </w:r>
          </w:p>
          <w:p w:rsidR="004356BF" w:rsidRDefault="004356BF" w:rsidP="00CC0C6A">
            <w:pPr>
              <w:tabs>
                <w:tab w:val="left" w:pos="-210"/>
                <w:tab w:val="left" w:pos="0"/>
                <w:tab w:val="left" w:pos="720"/>
                <w:tab w:val="left" w:pos="1440"/>
                <w:tab w:val="left" w:pos="2160"/>
                <w:tab w:val="left" w:pos="2490"/>
              </w:tabs>
              <w:rPr>
                <w:iCs/>
                <w:sz w:val="20"/>
                <w:szCs w:val="20"/>
              </w:rPr>
            </w:pPr>
          </w:p>
          <w:p w:rsidR="004356BF" w:rsidRPr="00894FD9" w:rsidRDefault="004356BF" w:rsidP="00CC0C6A">
            <w:pPr>
              <w:tabs>
                <w:tab w:val="left" w:pos="-210"/>
                <w:tab w:val="left" w:pos="0"/>
                <w:tab w:val="left" w:pos="720"/>
                <w:tab w:val="left" w:pos="1440"/>
                <w:tab w:val="left" w:pos="2160"/>
                <w:tab w:val="left" w:pos="2490"/>
              </w:tabs>
              <w:rPr>
                <w:iCs/>
                <w:sz w:val="20"/>
                <w:szCs w:val="20"/>
              </w:rPr>
            </w:pPr>
            <w:r w:rsidRPr="00894FD9">
              <w:rPr>
                <w:b/>
                <w:bCs/>
                <w:iCs/>
                <w:sz w:val="20"/>
                <w:szCs w:val="20"/>
              </w:rPr>
              <w:t xml:space="preserve">Severity of violation 3 is considered a severe violation, which </w:t>
            </w:r>
            <w:r w:rsidR="00714B28" w:rsidRPr="00894FD9">
              <w:rPr>
                <w:b/>
                <w:bCs/>
                <w:iCs/>
                <w:sz w:val="20"/>
                <w:szCs w:val="20"/>
              </w:rPr>
              <w:t>might place</w:t>
            </w:r>
            <w:r w:rsidRPr="00894FD9">
              <w:rPr>
                <w:b/>
                <w:bCs/>
                <w:iCs/>
                <w:sz w:val="20"/>
                <w:szCs w:val="20"/>
              </w:rPr>
              <w:t xml:space="preserve"> the WWF in SNC with the FDEP or cause severe damage to the system. The users </w:t>
            </w:r>
            <w:proofErr w:type="gramStart"/>
            <w:r w:rsidRPr="00894FD9">
              <w:rPr>
                <w:b/>
                <w:bCs/>
                <w:iCs/>
                <w:sz w:val="20"/>
                <w:szCs w:val="20"/>
              </w:rPr>
              <w:t>may  be</w:t>
            </w:r>
            <w:proofErr w:type="gramEnd"/>
            <w:r w:rsidRPr="00894FD9">
              <w:rPr>
                <w:b/>
                <w:bCs/>
                <w:iCs/>
                <w:sz w:val="20"/>
                <w:szCs w:val="20"/>
              </w:rPr>
              <w:t xml:space="preserve"> assessed other fees and/or escalating enforcement</w:t>
            </w:r>
            <w:r w:rsidRPr="00894FD9">
              <w:rPr>
                <w:iCs/>
                <w:sz w:val="20"/>
                <w:szCs w:val="20"/>
              </w:rPr>
              <w:t xml:space="preserve"> </w:t>
            </w:r>
            <w:r w:rsidRPr="00894FD9">
              <w:rPr>
                <w:b/>
                <w:bCs/>
                <w:iCs/>
                <w:sz w:val="20"/>
                <w:szCs w:val="20"/>
              </w:rPr>
              <w:t>if FDEP imposes same on WWF.</w:t>
            </w:r>
          </w:p>
          <w:p w:rsidR="004356BF" w:rsidRPr="00CC0C6A" w:rsidRDefault="004356BF" w:rsidP="00F614FF">
            <w:pPr>
              <w:tabs>
                <w:tab w:val="left" w:pos="-210"/>
                <w:tab w:val="left" w:pos="0"/>
                <w:tab w:val="left" w:pos="720"/>
                <w:tab w:val="left" w:pos="1440"/>
                <w:tab w:val="left" w:pos="2160"/>
                <w:tab w:val="left" w:pos="2490"/>
              </w:tabs>
              <w:rPr>
                <w:b/>
                <w:sz w:val="20"/>
                <w:szCs w:val="20"/>
              </w:rPr>
            </w:pPr>
          </w:p>
        </w:tc>
        <w:tc>
          <w:tcPr>
            <w:tcW w:w="2520" w:type="dxa"/>
          </w:tcPr>
          <w:p w:rsidR="004356BF" w:rsidRPr="003B64B0" w:rsidRDefault="004356BF" w:rsidP="003B64B0">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3. </w:t>
            </w:r>
            <w:r w:rsidRPr="003B64B0">
              <w:rPr>
                <w:iCs/>
                <w:sz w:val="20"/>
                <w:szCs w:val="20"/>
              </w:rPr>
              <w:t>NOSNC w/$10,000 Fee</w:t>
            </w:r>
          </w:p>
          <w:p w:rsidR="004356BF" w:rsidRPr="003B64B0" w:rsidRDefault="004356BF" w:rsidP="003B64B0">
            <w:pPr>
              <w:tabs>
                <w:tab w:val="left" w:pos="-210"/>
                <w:tab w:val="left" w:pos="0"/>
                <w:tab w:val="left" w:pos="720"/>
                <w:tab w:val="left" w:pos="1440"/>
                <w:tab w:val="left" w:pos="2160"/>
                <w:tab w:val="left" w:pos="2490"/>
              </w:tabs>
              <w:rPr>
                <w:iCs/>
                <w:sz w:val="20"/>
                <w:szCs w:val="20"/>
              </w:rPr>
            </w:pPr>
            <w:r>
              <w:rPr>
                <w:iCs/>
                <w:sz w:val="20"/>
                <w:szCs w:val="20"/>
              </w:rPr>
              <w:t xml:space="preserve">    </w:t>
            </w:r>
            <w:r w:rsidRPr="003B64B0">
              <w:rPr>
                <w:iCs/>
                <w:sz w:val="20"/>
                <w:szCs w:val="20"/>
              </w:rPr>
              <w:t>Cease and Desist Order</w:t>
            </w:r>
          </w:p>
          <w:p w:rsidR="004356BF" w:rsidRPr="003B64B0" w:rsidRDefault="004356BF" w:rsidP="003B64B0">
            <w:pPr>
              <w:tabs>
                <w:tab w:val="left" w:pos="-210"/>
                <w:tab w:val="left" w:pos="0"/>
                <w:tab w:val="left" w:pos="720"/>
                <w:tab w:val="left" w:pos="1440"/>
                <w:tab w:val="left" w:pos="2160"/>
                <w:tab w:val="left" w:pos="2490"/>
              </w:tabs>
              <w:rPr>
                <w:iCs/>
                <w:sz w:val="20"/>
                <w:szCs w:val="20"/>
              </w:rPr>
            </w:pPr>
            <w:r>
              <w:rPr>
                <w:iCs/>
                <w:sz w:val="20"/>
                <w:szCs w:val="20"/>
              </w:rPr>
              <w:t xml:space="preserve">    </w:t>
            </w:r>
            <w:r w:rsidRPr="003B64B0">
              <w:rPr>
                <w:iCs/>
                <w:sz w:val="20"/>
                <w:szCs w:val="20"/>
              </w:rPr>
              <w:t>Termination of Service</w:t>
            </w:r>
          </w:p>
          <w:p w:rsidR="004356BF" w:rsidRPr="003B64B0" w:rsidRDefault="004356BF" w:rsidP="003B64B0">
            <w:pPr>
              <w:tabs>
                <w:tab w:val="left" w:pos="-210"/>
                <w:tab w:val="left" w:pos="0"/>
                <w:tab w:val="left" w:pos="720"/>
                <w:tab w:val="left" w:pos="1440"/>
                <w:tab w:val="left" w:pos="2160"/>
                <w:tab w:val="left" w:pos="2490"/>
              </w:tabs>
              <w:rPr>
                <w:iCs/>
                <w:sz w:val="20"/>
                <w:szCs w:val="20"/>
              </w:rPr>
            </w:pPr>
            <w:r>
              <w:rPr>
                <w:iCs/>
                <w:sz w:val="20"/>
                <w:szCs w:val="20"/>
              </w:rPr>
              <w:t xml:space="preserve">    </w:t>
            </w:r>
            <w:r w:rsidRPr="003B64B0">
              <w:rPr>
                <w:iCs/>
                <w:sz w:val="20"/>
                <w:szCs w:val="20"/>
              </w:rPr>
              <w:t>Performance Bond</w:t>
            </w:r>
          </w:p>
          <w:p w:rsidR="004356BF" w:rsidRPr="003B64B0" w:rsidRDefault="004356BF" w:rsidP="00F56554">
            <w:pPr>
              <w:tabs>
                <w:tab w:val="left" w:pos="-210"/>
                <w:tab w:val="left" w:pos="0"/>
                <w:tab w:val="left" w:pos="720"/>
                <w:tab w:val="left" w:pos="1440"/>
                <w:tab w:val="left" w:pos="2160"/>
                <w:tab w:val="left" w:pos="2490"/>
              </w:tabs>
              <w:rPr>
                <w:iCs/>
                <w:sz w:val="20"/>
                <w:szCs w:val="20"/>
              </w:rPr>
            </w:pPr>
            <w:r>
              <w:rPr>
                <w:iCs/>
                <w:sz w:val="20"/>
                <w:szCs w:val="20"/>
              </w:rPr>
              <w:t xml:space="preserve">    </w:t>
            </w:r>
            <w:r w:rsidRPr="003B64B0">
              <w:rPr>
                <w:iCs/>
                <w:sz w:val="20"/>
                <w:szCs w:val="20"/>
              </w:rPr>
              <w:t>Water Supply Severance</w:t>
            </w:r>
          </w:p>
          <w:p w:rsidR="004356BF" w:rsidRPr="003B64B0" w:rsidRDefault="004356BF" w:rsidP="00F56554">
            <w:pPr>
              <w:tabs>
                <w:tab w:val="left" w:pos="-210"/>
                <w:tab w:val="left" w:pos="0"/>
                <w:tab w:val="left" w:pos="720"/>
                <w:tab w:val="left" w:pos="1440"/>
                <w:tab w:val="left" w:pos="2160"/>
                <w:tab w:val="left" w:pos="2490"/>
              </w:tabs>
              <w:rPr>
                <w:iCs/>
                <w:sz w:val="20"/>
                <w:szCs w:val="20"/>
              </w:rPr>
            </w:pPr>
            <w:r>
              <w:rPr>
                <w:iCs/>
                <w:sz w:val="20"/>
                <w:szCs w:val="20"/>
              </w:rPr>
              <w:t xml:space="preserve">    </w:t>
            </w:r>
            <w:r w:rsidRPr="003B64B0">
              <w:rPr>
                <w:iCs/>
                <w:sz w:val="20"/>
                <w:szCs w:val="20"/>
              </w:rPr>
              <w:t>Civil Penalties</w:t>
            </w:r>
          </w:p>
          <w:p w:rsidR="004356BF" w:rsidRPr="003B64B0" w:rsidRDefault="004356BF" w:rsidP="003B64B0">
            <w:pPr>
              <w:tabs>
                <w:tab w:val="left" w:pos="-210"/>
                <w:tab w:val="left" w:pos="0"/>
                <w:tab w:val="left" w:pos="720"/>
                <w:tab w:val="left" w:pos="1440"/>
                <w:tab w:val="left" w:pos="2160"/>
                <w:tab w:val="left" w:pos="2490"/>
              </w:tabs>
              <w:rPr>
                <w:b/>
                <w:sz w:val="20"/>
                <w:szCs w:val="20"/>
              </w:rPr>
            </w:pPr>
            <w:r>
              <w:rPr>
                <w:iCs/>
                <w:sz w:val="20"/>
                <w:szCs w:val="20"/>
              </w:rPr>
              <w:t xml:space="preserve">    </w:t>
            </w:r>
            <w:r w:rsidRPr="003B64B0">
              <w:rPr>
                <w:iCs/>
                <w:sz w:val="20"/>
                <w:szCs w:val="20"/>
              </w:rPr>
              <w:t>Criminal Prosecution</w:t>
            </w:r>
          </w:p>
        </w:tc>
        <w:tc>
          <w:tcPr>
            <w:tcW w:w="918" w:type="dxa"/>
          </w:tcPr>
          <w:p w:rsidR="004356BF" w:rsidRPr="00972491" w:rsidRDefault="004356BF" w:rsidP="00972491">
            <w:pPr>
              <w:tabs>
                <w:tab w:val="left" w:pos="-210"/>
                <w:tab w:val="left" w:pos="0"/>
                <w:tab w:val="left" w:pos="720"/>
                <w:tab w:val="left" w:pos="1440"/>
                <w:tab w:val="left" w:pos="2160"/>
                <w:tab w:val="left" w:pos="2490"/>
              </w:tabs>
              <w:ind w:left="811" w:hanging="811"/>
              <w:rPr>
                <w:iCs/>
                <w:sz w:val="20"/>
                <w:szCs w:val="20"/>
              </w:rPr>
            </w:pPr>
            <w:r w:rsidRPr="00972491">
              <w:rPr>
                <w:iCs/>
                <w:sz w:val="20"/>
                <w:szCs w:val="20"/>
              </w:rPr>
              <w:t>3.</w:t>
            </w:r>
            <w:r>
              <w:rPr>
                <w:iCs/>
                <w:sz w:val="20"/>
                <w:szCs w:val="20"/>
              </w:rPr>
              <w:t xml:space="preserve"> </w:t>
            </w:r>
            <w:r w:rsidRPr="00972491">
              <w:rPr>
                <w:iCs/>
                <w:sz w:val="20"/>
                <w:szCs w:val="20"/>
              </w:rPr>
              <w:t>EC</w:t>
            </w:r>
          </w:p>
          <w:p w:rsidR="004356BF" w:rsidRPr="00972491" w:rsidRDefault="004356BF" w:rsidP="00972491">
            <w:pPr>
              <w:tabs>
                <w:tab w:val="left" w:pos="-210"/>
                <w:tab w:val="left" w:pos="0"/>
                <w:tab w:val="left" w:pos="720"/>
                <w:tab w:val="left" w:pos="1440"/>
                <w:tab w:val="left" w:pos="2160"/>
                <w:tab w:val="left" w:pos="2490"/>
              </w:tabs>
              <w:rPr>
                <w:iCs/>
                <w:sz w:val="20"/>
                <w:szCs w:val="20"/>
              </w:rPr>
            </w:pPr>
            <w:r>
              <w:rPr>
                <w:iCs/>
                <w:sz w:val="20"/>
                <w:szCs w:val="20"/>
              </w:rPr>
              <w:t xml:space="preserve">    </w:t>
            </w:r>
            <w:r w:rsidRPr="00972491">
              <w:rPr>
                <w:iCs/>
                <w:sz w:val="20"/>
                <w:szCs w:val="20"/>
              </w:rPr>
              <w:t>D</w:t>
            </w:r>
          </w:p>
          <w:p w:rsidR="004356BF" w:rsidRDefault="004356BF" w:rsidP="00972491">
            <w:pPr>
              <w:tabs>
                <w:tab w:val="left" w:pos="-210"/>
                <w:tab w:val="left" w:pos="0"/>
                <w:tab w:val="left" w:pos="720"/>
                <w:tab w:val="left" w:pos="1440"/>
                <w:tab w:val="left" w:pos="2160"/>
                <w:tab w:val="left" w:pos="2490"/>
              </w:tabs>
              <w:rPr>
                <w:iCs/>
                <w:sz w:val="20"/>
                <w:szCs w:val="20"/>
              </w:rPr>
            </w:pPr>
            <w:r>
              <w:rPr>
                <w:iCs/>
                <w:sz w:val="20"/>
                <w:szCs w:val="20"/>
              </w:rPr>
              <w:t xml:space="preserve">    </w:t>
            </w:r>
            <w:r w:rsidRPr="00972491">
              <w:rPr>
                <w:iCs/>
                <w:sz w:val="20"/>
                <w:szCs w:val="20"/>
              </w:rPr>
              <w:t>D</w:t>
            </w:r>
          </w:p>
          <w:p w:rsidR="004356BF" w:rsidRPr="00972491" w:rsidRDefault="004356BF" w:rsidP="00972491">
            <w:pPr>
              <w:tabs>
                <w:tab w:val="left" w:pos="-210"/>
                <w:tab w:val="left" w:pos="0"/>
                <w:tab w:val="left" w:pos="720"/>
                <w:tab w:val="left" w:pos="1440"/>
                <w:tab w:val="left" w:pos="2160"/>
                <w:tab w:val="left" w:pos="2490"/>
              </w:tabs>
              <w:rPr>
                <w:iCs/>
                <w:sz w:val="20"/>
                <w:szCs w:val="20"/>
              </w:rPr>
            </w:pPr>
            <w:r>
              <w:rPr>
                <w:iCs/>
                <w:sz w:val="20"/>
                <w:szCs w:val="20"/>
              </w:rPr>
              <w:t xml:space="preserve">    </w:t>
            </w:r>
            <w:r w:rsidRPr="00972491">
              <w:rPr>
                <w:iCs/>
                <w:sz w:val="20"/>
                <w:szCs w:val="20"/>
              </w:rPr>
              <w:t>D</w:t>
            </w:r>
          </w:p>
          <w:p w:rsidR="004356BF" w:rsidRPr="00972491" w:rsidRDefault="004356BF" w:rsidP="00972491">
            <w:pPr>
              <w:tabs>
                <w:tab w:val="left" w:pos="-210"/>
                <w:tab w:val="left" w:pos="0"/>
                <w:tab w:val="left" w:pos="720"/>
                <w:tab w:val="left" w:pos="1440"/>
                <w:tab w:val="left" w:pos="2160"/>
                <w:tab w:val="left" w:pos="2490"/>
              </w:tabs>
              <w:rPr>
                <w:iCs/>
                <w:sz w:val="20"/>
                <w:szCs w:val="20"/>
              </w:rPr>
            </w:pPr>
            <w:r>
              <w:rPr>
                <w:iCs/>
                <w:sz w:val="20"/>
                <w:szCs w:val="20"/>
              </w:rPr>
              <w:t xml:space="preserve">    </w:t>
            </w:r>
            <w:r w:rsidRPr="00972491">
              <w:rPr>
                <w:iCs/>
                <w:sz w:val="20"/>
                <w:szCs w:val="20"/>
              </w:rPr>
              <w:t>D</w:t>
            </w:r>
          </w:p>
          <w:p w:rsidR="004356BF" w:rsidRDefault="004356BF" w:rsidP="00972491">
            <w:pPr>
              <w:tabs>
                <w:tab w:val="left" w:pos="-210"/>
                <w:tab w:val="left" w:pos="0"/>
                <w:tab w:val="left" w:pos="720"/>
                <w:tab w:val="left" w:pos="1440"/>
                <w:tab w:val="left" w:pos="2160"/>
                <w:tab w:val="left" w:pos="2490"/>
              </w:tabs>
              <w:rPr>
                <w:iCs/>
                <w:sz w:val="20"/>
                <w:szCs w:val="20"/>
              </w:rPr>
            </w:pPr>
            <w:r>
              <w:rPr>
                <w:iCs/>
                <w:sz w:val="20"/>
                <w:szCs w:val="20"/>
              </w:rPr>
              <w:t xml:space="preserve">    </w:t>
            </w:r>
            <w:r w:rsidRPr="00972491">
              <w:rPr>
                <w:iCs/>
                <w:sz w:val="20"/>
                <w:szCs w:val="20"/>
              </w:rPr>
              <w:t>A</w:t>
            </w:r>
          </w:p>
          <w:p w:rsidR="004356BF" w:rsidRPr="00972491" w:rsidRDefault="004356BF" w:rsidP="00972491">
            <w:pPr>
              <w:tabs>
                <w:tab w:val="left" w:pos="-210"/>
                <w:tab w:val="left" w:pos="0"/>
                <w:tab w:val="left" w:pos="720"/>
                <w:tab w:val="left" w:pos="1440"/>
                <w:tab w:val="left" w:pos="2160"/>
                <w:tab w:val="left" w:pos="2490"/>
              </w:tabs>
              <w:rPr>
                <w:b/>
                <w:sz w:val="20"/>
                <w:szCs w:val="20"/>
              </w:rPr>
            </w:pPr>
            <w:r>
              <w:rPr>
                <w:iCs/>
                <w:sz w:val="20"/>
                <w:szCs w:val="20"/>
              </w:rPr>
              <w:t xml:space="preserve">    </w:t>
            </w:r>
            <w:r w:rsidRPr="00972491">
              <w:rPr>
                <w:iCs/>
                <w:sz w:val="20"/>
                <w:szCs w:val="20"/>
              </w:rPr>
              <w:t xml:space="preserve">A            </w:t>
            </w:r>
            <w:r>
              <w:rPr>
                <w:iCs/>
                <w:sz w:val="20"/>
                <w:szCs w:val="20"/>
              </w:rPr>
              <w:t xml:space="preserve">      </w:t>
            </w:r>
          </w:p>
        </w:tc>
      </w:tr>
      <w:tr w:rsidR="004356BF" w:rsidTr="00B654ED">
        <w:trPr>
          <w:trHeight w:val="864"/>
        </w:trPr>
        <w:tc>
          <w:tcPr>
            <w:tcW w:w="2268" w:type="dxa"/>
          </w:tcPr>
          <w:p w:rsidR="004356BF" w:rsidRPr="007868B1" w:rsidRDefault="004356BF" w:rsidP="007868B1">
            <w:pPr>
              <w:tabs>
                <w:tab w:val="left" w:pos="-210"/>
                <w:tab w:val="left" w:pos="0"/>
                <w:tab w:val="left" w:pos="720"/>
                <w:tab w:val="left" w:pos="1440"/>
                <w:tab w:val="left" w:pos="2160"/>
                <w:tab w:val="left" w:pos="2490"/>
              </w:tabs>
              <w:ind w:left="810" w:hanging="810"/>
              <w:rPr>
                <w:iCs/>
                <w:sz w:val="20"/>
                <w:szCs w:val="20"/>
              </w:rPr>
            </w:pPr>
            <w:r w:rsidRPr="007868B1">
              <w:rPr>
                <w:iCs/>
                <w:sz w:val="20"/>
                <w:szCs w:val="20"/>
              </w:rPr>
              <w:t>J.   Failure to mitigate</w:t>
            </w:r>
          </w:p>
          <w:p w:rsidR="004356BF" w:rsidRPr="007868B1" w:rsidRDefault="004356BF" w:rsidP="007868B1">
            <w:pPr>
              <w:tabs>
                <w:tab w:val="left" w:pos="-210"/>
                <w:tab w:val="left" w:pos="0"/>
                <w:tab w:val="left" w:pos="720"/>
                <w:tab w:val="left" w:pos="1440"/>
                <w:tab w:val="left" w:pos="2160"/>
                <w:tab w:val="left" w:pos="2490"/>
              </w:tabs>
              <w:ind w:left="810" w:hanging="810"/>
              <w:rPr>
                <w:iCs/>
                <w:sz w:val="20"/>
                <w:szCs w:val="20"/>
              </w:rPr>
            </w:pPr>
            <w:r w:rsidRPr="007868B1">
              <w:rPr>
                <w:iCs/>
                <w:sz w:val="20"/>
                <w:szCs w:val="20"/>
              </w:rPr>
              <w:t xml:space="preserve">     noncompliance or</w:t>
            </w:r>
          </w:p>
          <w:p w:rsidR="004356BF" w:rsidRPr="007868B1" w:rsidRDefault="004356BF" w:rsidP="007868B1">
            <w:pPr>
              <w:tabs>
                <w:tab w:val="left" w:pos="-210"/>
                <w:tab w:val="left" w:pos="0"/>
                <w:tab w:val="left" w:pos="720"/>
                <w:tab w:val="left" w:pos="1440"/>
                <w:tab w:val="left" w:pos="2160"/>
                <w:tab w:val="left" w:pos="2490"/>
              </w:tabs>
              <w:ind w:left="810" w:hanging="810"/>
              <w:rPr>
                <w:iCs/>
                <w:sz w:val="20"/>
                <w:szCs w:val="20"/>
              </w:rPr>
            </w:pPr>
            <w:r w:rsidRPr="007868B1">
              <w:rPr>
                <w:iCs/>
                <w:sz w:val="20"/>
                <w:szCs w:val="20"/>
              </w:rPr>
              <w:t xml:space="preserve">     halt production</w:t>
            </w:r>
          </w:p>
          <w:p w:rsidR="004356BF" w:rsidRDefault="004356BF" w:rsidP="00372C98">
            <w:pPr>
              <w:tabs>
                <w:tab w:val="left" w:pos="-210"/>
                <w:tab w:val="left" w:pos="0"/>
                <w:tab w:val="left" w:pos="720"/>
                <w:tab w:val="left" w:pos="1440"/>
                <w:tab w:val="left" w:pos="2160"/>
                <w:tab w:val="left" w:pos="2490"/>
              </w:tabs>
              <w:rPr>
                <w:b/>
                <w:i/>
              </w:rPr>
            </w:pPr>
          </w:p>
        </w:tc>
        <w:tc>
          <w:tcPr>
            <w:tcW w:w="2138" w:type="dxa"/>
          </w:tcPr>
          <w:p w:rsidR="004356BF" w:rsidRPr="00DE796B" w:rsidRDefault="004356BF" w:rsidP="00372C98">
            <w:pPr>
              <w:tabs>
                <w:tab w:val="left" w:pos="-210"/>
                <w:tab w:val="left" w:pos="0"/>
                <w:tab w:val="left" w:pos="720"/>
                <w:tab w:val="left" w:pos="1440"/>
                <w:tab w:val="left" w:pos="2160"/>
                <w:tab w:val="left" w:pos="2490"/>
              </w:tabs>
              <w:rPr>
                <w:iCs/>
                <w:sz w:val="20"/>
                <w:szCs w:val="20"/>
              </w:rPr>
            </w:pPr>
            <w:r w:rsidRPr="00DE796B">
              <w:rPr>
                <w:iCs/>
                <w:sz w:val="20"/>
                <w:szCs w:val="20"/>
              </w:rPr>
              <w:t>[34-140 (b)(1)]</w:t>
            </w:r>
          </w:p>
          <w:p w:rsidR="004356BF" w:rsidRPr="00DE796B" w:rsidRDefault="004356BF" w:rsidP="00A12CB5">
            <w:pPr>
              <w:tabs>
                <w:tab w:val="left" w:pos="-210"/>
                <w:tab w:val="left" w:pos="0"/>
                <w:tab w:val="left" w:pos="720"/>
                <w:tab w:val="left" w:pos="1440"/>
                <w:tab w:val="left" w:pos="2160"/>
                <w:tab w:val="left" w:pos="2490"/>
              </w:tabs>
              <w:rPr>
                <w:iCs/>
                <w:sz w:val="20"/>
                <w:szCs w:val="20"/>
              </w:rPr>
            </w:pPr>
            <w:r w:rsidRPr="00DE796B">
              <w:rPr>
                <w:iCs/>
                <w:sz w:val="20"/>
                <w:szCs w:val="20"/>
              </w:rPr>
              <w:t>[34-152(h)(2)]</w:t>
            </w:r>
          </w:p>
          <w:p w:rsidR="004356BF" w:rsidRPr="00DE796B" w:rsidRDefault="004356BF" w:rsidP="00372C98">
            <w:pPr>
              <w:tabs>
                <w:tab w:val="left" w:pos="-210"/>
                <w:tab w:val="left" w:pos="0"/>
                <w:tab w:val="left" w:pos="720"/>
                <w:tab w:val="left" w:pos="1440"/>
                <w:tab w:val="left" w:pos="2160"/>
                <w:tab w:val="left" w:pos="2490"/>
              </w:tabs>
              <w:rPr>
                <w:b/>
                <w:sz w:val="20"/>
                <w:szCs w:val="20"/>
              </w:rPr>
            </w:pPr>
          </w:p>
        </w:tc>
        <w:tc>
          <w:tcPr>
            <w:tcW w:w="3172" w:type="dxa"/>
          </w:tcPr>
          <w:p w:rsidR="004356BF" w:rsidRDefault="004356BF" w:rsidP="00151754">
            <w:pPr>
              <w:tabs>
                <w:tab w:val="left" w:pos="-210"/>
                <w:tab w:val="left" w:pos="0"/>
                <w:tab w:val="left" w:pos="720"/>
                <w:tab w:val="left" w:pos="1440"/>
                <w:tab w:val="left" w:pos="2160"/>
                <w:tab w:val="left" w:pos="2490"/>
              </w:tabs>
              <w:ind w:left="810" w:hanging="810"/>
              <w:rPr>
                <w:iCs/>
                <w:sz w:val="20"/>
                <w:szCs w:val="20"/>
              </w:rPr>
            </w:pPr>
            <w:r w:rsidRPr="00151754">
              <w:rPr>
                <w:iCs/>
                <w:sz w:val="20"/>
                <w:szCs w:val="20"/>
              </w:rPr>
              <w:t>1.</w:t>
            </w:r>
            <w:r>
              <w:rPr>
                <w:iCs/>
                <w:sz w:val="20"/>
                <w:szCs w:val="20"/>
              </w:rPr>
              <w:t xml:space="preserve"> No harm to the WWF and/or </w:t>
            </w:r>
            <w:r w:rsidRPr="00151754">
              <w:rPr>
                <w:iCs/>
                <w:sz w:val="20"/>
                <w:szCs w:val="20"/>
              </w:rPr>
              <w:t xml:space="preserve">the </w:t>
            </w:r>
          </w:p>
          <w:p w:rsidR="004356BF" w:rsidRPr="00151754" w:rsidRDefault="004356BF" w:rsidP="00151754">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proofErr w:type="gramStart"/>
            <w:r w:rsidRPr="00151754">
              <w:rPr>
                <w:iCs/>
                <w:sz w:val="20"/>
                <w:szCs w:val="20"/>
              </w:rPr>
              <w:t>environment</w:t>
            </w:r>
            <w:proofErr w:type="gramEnd"/>
            <w:r w:rsidRPr="00151754">
              <w:rPr>
                <w:iCs/>
                <w:sz w:val="20"/>
                <w:szCs w:val="20"/>
              </w:rPr>
              <w:t>.</w:t>
            </w:r>
          </w:p>
          <w:p w:rsidR="004356BF" w:rsidRDefault="004356BF" w:rsidP="00151754">
            <w:pPr>
              <w:tabs>
                <w:tab w:val="left" w:pos="-210"/>
                <w:tab w:val="left" w:pos="0"/>
                <w:tab w:val="left" w:pos="720"/>
                <w:tab w:val="left" w:pos="1440"/>
                <w:tab w:val="left" w:pos="2160"/>
                <w:tab w:val="left" w:pos="2490"/>
              </w:tabs>
              <w:ind w:left="810" w:hanging="810"/>
              <w:rPr>
                <w:b/>
                <w:i/>
              </w:rPr>
            </w:pPr>
          </w:p>
        </w:tc>
        <w:tc>
          <w:tcPr>
            <w:tcW w:w="2520" w:type="dxa"/>
          </w:tcPr>
          <w:p w:rsidR="004356BF" w:rsidRPr="003B17C8" w:rsidRDefault="004356BF" w:rsidP="003B17C8">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1. </w:t>
            </w:r>
            <w:r w:rsidRPr="003B17C8">
              <w:rPr>
                <w:iCs/>
                <w:sz w:val="20"/>
                <w:szCs w:val="20"/>
              </w:rPr>
              <w:t>NOV w/$500 Fee</w:t>
            </w:r>
          </w:p>
          <w:p w:rsidR="004356BF" w:rsidRPr="003B17C8" w:rsidRDefault="004356BF" w:rsidP="003B17C8">
            <w:pPr>
              <w:tabs>
                <w:tab w:val="left" w:pos="-210"/>
                <w:tab w:val="left" w:pos="0"/>
                <w:tab w:val="left" w:pos="720"/>
                <w:tab w:val="left" w:pos="1440"/>
                <w:tab w:val="left" w:pos="2160"/>
                <w:tab w:val="left" w:pos="2490"/>
              </w:tabs>
              <w:rPr>
                <w:iCs/>
                <w:sz w:val="20"/>
                <w:szCs w:val="20"/>
              </w:rPr>
            </w:pPr>
            <w:r>
              <w:rPr>
                <w:iCs/>
                <w:sz w:val="20"/>
                <w:szCs w:val="20"/>
              </w:rPr>
              <w:t xml:space="preserve">   </w:t>
            </w:r>
            <w:r w:rsidRPr="003B17C8">
              <w:rPr>
                <w:iCs/>
                <w:sz w:val="20"/>
                <w:szCs w:val="20"/>
              </w:rPr>
              <w:t xml:space="preserve">Compliance Meeting </w:t>
            </w:r>
          </w:p>
          <w:p w:rsidR="004356BF" w:rsidRDefault="004356BF" w:rsidP="00372C98">
            <w:pPr>
              <w:tabs>
                <w:tab w:val="left" w:pos="-210"/>
                <w:tab w:val="left" w:pos="0"/>
                <w:tab w:val="left" w:pos="720"/>
                <w:tab w:val="left" w:pos="1440"/>
                <w:tab w:val="left" w:pos="2160"/>
                <w:tab w:val="left" w:pos="2490"/>
              </w:tabs>
              <w:rPr>
                <w:b/>
                <w:i/>
              </w:rPr>
            </w:pPr>
          </w:p>
        </w:tc>
        <w:tc>
          <w:tcPr>
            <w:tcW w:w="918" w:type="dxa"/>
          </w:tcPr>
          <w:p w:rsidR="004356BF" w:rsidRPr="00116CB3" w:rsidRDefault="004356BF" w:rsidP="00372C98">
            <w:pPr>
              <w:tabs>
                <w:tab w:val="left" w:pos="-210"/>
                <w:tab w:val="left" w:pos="0"/>
                <w:tab w:val="left" w:pos="720"/>
                <w:tab w:val="left" w:pos="1440"/>
                <w:tab w:val="left" w:pos="2160"/>
                <w:tab w:val="left" w:pos="2490"/>
              </w:tabs>
              <w:rPr>
                <w:b/>
                <w:sz w:val="20"/>
                <w:szCs w:val="20"/>
              </w:rPr>
            </w:pPr>
            <w:r w:rsidRPr="00116CB3">
              <w:rPr>
                <w:b/>
                <w:sz w:val="20"/>
                <w:szCs w:val="20"/>
              </w:rPr>
              <w:t>1. EC</w:t>
            </w:r>
          </w:p>
          <w:p w:rsidR="004356BF" w:rsidRPr="00116CB3" w:rsidRDefault="004356BF" w:rsidP="00372C98">
            <w:pPr>
              <w:tabs>
                <w:tab w:val="left" w:pos="-210"/>
                <w:tab w:val="left" w:pos="0"/>
                <w:tab w:val="left" w:pos="720"/>
                <w:tab w:val="left" w:pos="1440"/>
                <w:tab w:val="left" w:pos="2160"/>
                <w:tab w:val="left" w:pos="2490"/>
              </w:tabs>
              <w:rPr>
                <w:b/>
                <w:sz w:val="20"/>
                <w:szCs w:val="20"/>
              </w:rPr>
            </w:pPr>
            <w:r w:rsidRPr="00116CB3">
              <w:rPr>
                <w:b/>
                <w:sz w:val="20"/>
                <w:szCs w:val="20"/>
              </w:rPr>
              <w:t xml:space="preserve">   M</w:t>
            </w:r>
          </w:p>
        </w:tc>
      </w:tr>
      <w:tr w:rsidR="004356BF" w:rsidTr="00B654ED">
        <w:trPr>
          <w:trHeight w:val="864"/>
        </w:trPr>
        <w:tc>
          <w:tcPr>
            <w:tcW w:w="2268" w:type="dxa"/>
          </w:tcPr>
          <w:p w:rsidR="004356BF" w:rsidRDefault="004356BF" w:rsidP="00372C98">
            <w:pPr>
              <w:tabs>
                <w:tab w:val="left" w:pos="-210"/>
                <w:tab w:val="left" w:pos="0"/>
                <w:tab w:val="left" w:pos="720"/>
                <w:tab w:val="left" w:pos="1440"/>
                <w:tab w:val="left" w:pos="2160"/>
                <w:tab w:val="left" w:pos="2490"/>
              </w:tabs>
              <w:rPr>
                <w:b/>
                <w:i/>
              </w:rPr>
            </w:pPr>
          </w:p>
        </w:tc>
        <w:tc>
          <w:tcPr>
            <w:tcW w:w="2138" w:type="dxa"/>
          </w:tcPr>
          <w:p w:rsidR="004356BF" w:rsidRPr="00DE796B" w:rsidRDefault="004356BF" w:rsidP="003D4A4F">
            <w:pPr>
              <w:tabs>
                <w:tab w:val="left" w:pos="-210"/>
                <w:tab w:val="left" w:pos="0"/>
                <w:tab w:val="left" w:pos="720"/>
                <w:tab w:val="left" w:pos="1440"/>
                <w:tab w:val="left" w:pos="2160"/>
                <w:tab w:val="left" w:pos="2490"/>
              </w:tabs>
              <w:rPr>
                <w:iCs/>
                <w:sz w:val="20"/>
                <w:szCs w:val="20"/>
              </w:rPr>
            </w:pPr>
            <w:r w:rsidRPr="00DE796B">
              <w:rPr>
                <w:iCs/>
                <w:sz w:val="20"/>
                <w:szCs w:val="20"/>
              </w:rPr>
              <w:t xml:space="preserve">[34-150 (9)] </w:t>
            </w:r>
          </w:p>
          <w:p w:rsidR="004356BF" w:rsidRPr="00DE796B" w:rsidRDefault="004356BF" w:rsidP="00372C98">
            <w:pPr>
              <w:tabs>
                <w:tab w:val="left" w:pos="-210"/>
                <w:tab w:val="left" w:pos="0"/>
                <w:tab w:val="left" w:pos="720"/>
                <w:tab w:val="left" w:pos="1440"/>
                <w:tab w:val="left" w:pos="2160"/>
                <w:tab w:val="left" w:pos="2490"/>
              </w:tabs>
              <w:rPr>
                <w:b/>
                <w:i/>
              </w:rPr>
            </w:pPr>
          </w:p>
        </w:tc>
        <w:tc>
          <w:tcPr>
            <w:tcW w:w="3172" w:type="dxa"/>
          </w:tcPr>
          <w:p w:rsidR="004356BF" w:rsidRDefault="004356BF" w:rsidP="00465251">
            <w:pPr>
              <w:tabs>
                <w:tab w:val="left" w:pos="-210"/>
                <w:tab w:val="left" w:pos="0"/>
                <w:tab w:val="left" w:pos="720"/>
                <w:tab w:val="left" w:pos="1440"/>
                <w:tab w:val="left" w:pos="2160"/>
                <w:tab w:val="left" w:pos="2490"/>
              </w:tabs>
              <w:ind w:left="810" w:hanging="810"/>
              <w:rPr>
                <w:iCs/>
                <w:sz w:val="20"/>
                <w:szCs w:val="20"/>
              </w:rPr>
            </w:pPr>
            <w:r>
              <w:rPr>
                <w:iCs/>
                <w:sz w:val="20"/>
                <w:szCs w:val="20"/>
              </w:rPr>
              <w:t>2.</w:t>
            </w:r>
            <w:r w:rsidRPr="00465251">
              <w:rPr>
                <w:iCs/>
                <w:sz w:val="20"/>
                <w:szCs w:val="20"/>
              </w:rPr>
              <w:t xml:space="preserve">Harm to the WWF and/or the </w:t>
            </w:r>
          </w:p>
          <w:p w:rsidR="004356BF" w:rsidRDefault="004356BF" w:rsidP="00465251">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    </w:t>
            </w:r>
            <w:proofErr w:type="gramStart"/>
            <w:r w:rsidRPr="00465251">
              <w:rPr>
                <w:iCs/>
                <w:sz w:val="20"/>
                <w:szCs w:val="20"/>
              </w:rPr>
              <w:t>environment</w:t>
            </w:r>
            <w:proofErr w:type="gramEnd"/>
            <w:r w:rsidRPr="00465251">
              <w:rPr>
                <w:iCs/>
                <w:sz w:val="20"/>
                <w:szCs w:val="20"/>
              </w:rPr>
              <w:t>.</w:t>
            </w:r>
          </w:p>
          <w:p w:rsidR="004356BF" w:rsidRPr="00465251" w:rsidRDefault="004356BF" w:rsidP="00465251">
            <w:pPr>
              <w:tabs>
                <w:tab w:val="left" w:pos="-210"/>
                <w:tab w:val="left" w:pos="0"/>
                <w:tab w:val="left" w:pos="720"/>
                <w:tab w:val="left" w:pos="1440"/>
                <w:tab w:val="left" w:pos="2160"/>
                <w:tab w:val="left" w:pos="2490"/>
              </w:tabs>
              <w:ind w:left="810" w:hanging="810"/>
              <w:rPr>
                <w:iCs/>
                <w:sz w:val="20"/>
                <w:szCs w:val="20"/>
              </w:rPr>
            </w:pPr>
          </w:p>
          <w:p w:rsidR="004356BF" w:rsidRDefault="004356BF" w:rsidP="00FE7845">
            <w:pPr>
              <w:tabs>
                <w:tab w:val="left" w:pos="-210"/>
                <w:tab w:val="left" w:pos="0"/>
                <w:tab w:val="left" w:pos="720"/>
                <w:tab w:val="left" w:pos="1440"/>
                <w:tab w:val="left" w:pos="2160"/>
                <w:tab w:val="left" w:pos="2490"/>
              </w:tabs>
              <w:ind w:left="810" w:hanging="810"/>
              <w:rPr>
                <w:b/>
                <w:bCs/>
                <w:iCs/>
                <w:sz w:val="20"/>
                <w:szCs w:val="20"/>
              </w:rPr>
            </w:pPr>
            <w:r>
              <w:rPr>
                <w:b/>
                <w:bCs/>
                <w:i/>
                <w:iCs/>
                <w:sz w:val="20"/>
                <w:szCs w:val="20"/>
              </w:rPr>
              <w:t xml:space="preserve">   </w:t>
            </w:r>
            <w:r w:rsidRPr="00FE7845">
              <w:rPr>
                <w:b/>
                <w:bCs/>
                <w:iCs/>
                <w:sz w:val="20"/>
                <w:szCs w:val="20"/>
              </w:rPr>
              <w:t xml:space="preserve">Severity of violation 2 will place </w:t>
            </w:r>
          </w:p>
          <w:p w:rsidR="004356BF" w:rsidRDefault="004356BF" w:rsidP="00FE7845">
            <w:pPr>
              <w:tabs>
                <w:tab w:val="left" w:pos="-210"/>
                <w:tab w:val="left" w:pos="0"/>
                <w:tab w:val="left" w:pos="720"/>
                <w:tab w:val="left" w:pos="1440"/>
                <w:tab w:val="left" w:pos="2160"/>
                <w:tab w:val="left" w:pos="2490"/>
              </w:tabs>
              <w:ind w:left="810" w:hanging="810"/>
              <w:rPr>
                <w:b/>
                <w:bCs/>
                <w:iCs/>
                <w:sz w:val="20"/>
                <w:szCs w:val="20"/>
              </w:rPr>
            </w:pPr>
            <w:r>
              <w:rPr>
                <w:b/>
                <w:bCs/>
                <w:iCs/>
                <w:sz w:val="20"/>
                <w:szCs w:val="20"/>
              </w:rPr>
              <w:t xml:space="preserve">   </w:t>
            </w:r>
            <w:r w:rsidRPr="00FE7845">
              <w:rPr>
                <w:b/>
                <w:bCs/>
                <w:iCs/>
                <w:sz w:val="20"/>
                <w:szCs w:val="20"/>
              </w:rPr>
              <w:t xml:space="preserve">the users in SNC, besides the </w:t>
            </w:r>
          </w:p>
          <w:p w:rsidR="004356BF" w:rsidRDefault="004356BF" w:rsidP="00FE7845">
            <w:pPr>
              <w:tabs>
                <w:tab w:val="left" w:pos="-210"/>
                <w:tab w:val="left" w:pos="0"/>
                <w:tab w:val="left" w:pos="720"/>
                <w:tab w:val="left" w:pos="1440"/>
                <w:tab w:val="left" w:pos="2160"/>
                <w:tab w:val="left" w:pos="2490"/>
              </w:tabs>
              <w:ind w:left="810" w:hanging="810"/>
              <w:rPr>
                <w:b/>
                <w:bCs/>
                <w:iCs/>
                <w:sz w:val="20"/>
                <w:szCs w:val="20"/>
              </w:rPr>
            </w:pPr>
            <w:r>
              <w:rPr>
                <w:b/>
                <w:bCs/>
                <w:iCs/>
                <w:sz w:val="20"/>
                <w:szCs w:val="20"/>
              </w:rPr>
              <w:t xml:space="preserve">   </w:t>
            </w:r>
            <w:r w:rsidRPr="00FE7845">
              <w:rPr>
                <w:b/>
                <w:bCs/>
                <w:iCs/>
                <w:sz w:val="20"/>
                <w:szCs w:val="20"/>
              </w:rPr>
              <w:t xml:space="preserve">penalty imposed, the users will </w:t>
            </w:r>
          </w:p>
          <w:p w:rsidR="004356BF" w:rsidRDefault="004356BF" w:rsidP="00FE7845">
            <w:pPr>
              <w:tabs>
                <w:tab w:val="left" w:pos="-210"/>
                <w:tab w:val="left" w:pos="0"/>
                <w:tab w:val="left" w:pos="720"/>
                <w:tab w:val="left" w:pos="1440"/>
                <w:tab w:val="left" w:pos="2160"/>
                <w:tab w:val="left" w:pos="2490"/>
              </w:tabs>
              <w:ind w:left="810" w:hanging="810"/>
              <w:rPr>
                <w:b/>
                <w:bCs/>
                <w:iCs/>
                <w:sz w:val="20"/>
                <w:szCs w:val="20"/>
              </w:rPr>
            </w:pPr>
            <w:r>
              <w:rPr>
                <w:b/>
                <w:bCs/>
                <w:iCs/>
                <w:sz w:val="20"/>
                <w:szCs w:val="20"/>
              </w:rPr>
              <w:t xml:space="preserve">   </w:t>
            </w:r>
            <w:r w:rsidRPr="00FE7845">
              <w:rPr>
                <w:b/>
                <w:bCs/>
                <w:iCs/>
                <w:sz w:val="20"/>
                <w:szCs w:val="20"/>
              </w:rPr>
              <w:t xml:space="preserve">be publicized in a local </w:t>
            </w:r>
          </w:p>
          <w:p w:rsidR="004356BF" w:rsidRDefault="004356BF" w:rsidP="00FE7845">
            <w:pPr>
              <w:tabs>
                <w:tab w:val="left" w:pos="-210"/>
                <w:tab w:val="left" w:pos="0"/>
                <w:tab w:val="left" w:pos="720"/>
                <w:tab w:val="left" w:pos="1440"/>
                <w:tab w:val="left" w:pos="2160"/>
                <w:tab w:val="left" w:pos="2490"/>
              </w:tabs>
              <w:ind w:left="810" w:hanging="810"/>
              <w:rPr>
                <w:b/>
                <w:bCs/>
                <w:iCs/>
                <w:sz w:val="20"/>
                <w:szCs w:val="20"/>
              </w:rPr>
            </w:pPr>
            <w:r>
              <w:rPr>
                <w:b/>
                <w:bCs/>
                <w:iCs/>
                <w:sz w:val="20"/>
                <w:szCs w:val="20"/>
              </w:rPr>
              <w:t xml:space="preserve">   </w:t>
            </w:r>
            <w:r w:rsidRPr="00FE7845">
              <w:rPr>
                <w:b/>
                <w:bCs/>
                <w:iCs/>
                <w:sz w:val="20"/>
                <w:szCs w:val="20"/>
              </w:rPr>
              <w:t xml:space="preserve">newspaper and may be assessed </w:t>
            </w:r>
          </w:p>
          <w:p w:rsidR="004356BF" w:rsidRPr="00FE7845" w:rsidRDefault="004356BF" w:rsidP="00FE7845">
            <w:pPr>
              <w:tabs>
                <w:tab w:val="left" w:pos="-210"/>
                <w:tab w:val="left" w:pos="0"/>
                <w:tab w:val="left" w:pos="720"/>
                <w:tab w:val="left" w:pos="1440"/>
                <w:tab w:val="left" w:pos="2160"/>
                <w:tab w:val="left" w:pos="2490"/>
              </w:tabs>
              <w:ind w:left="810" w:hanging="810"/>
              <w:rPr>
                <w:b/>
                <w:sz w:val="20"/>
                <w:szCs w:val="20"/>
              </w:rPr>
            </w:pPr>
            <w:r>
              <w:rPr>
                <w:b/>
                <w:bCs/>
                <w:iCs/>
                <w:sz w:val="20"/>
                <w:szCs w:val="20"/>
              </w:rPr>
              <w:t xml:space="preserve">   </w:t>
            </w:r>
            <w:proofErr w:type="gramStart"/>
            <w:r w:rsidRPr="00FE7845">
              <w:rPr>
                <w:b/>
                <w:bCs/>
                <w:iCs/>
                <w:sz w:val="20"/>
                <w:szCs w:val="20"/>
              </w:rPr>
              <w:t>escalating</w:t>
            </w:r>
            <w:proofErr w:type="gramEnd"/>
            <w:r>
              <w:rPr>
                <w:b/>
                <w:bCs/>
                <w:iCs/>
                <w:sz w:val="20"/>
                <w:szCs w:val="20"/>
              </w:rPr>
              <w:t xml:space="preserve"> </w:t>
            </w:r>
            <w:r w:rsidRPr="005E7242">
              <w:rPr>
                <w:b/>
                <w:bCs/>
                <w:iCs/>
                <w:sz w:val="20"/>
                <w:szCs w:val="20"/>
              </w:rPr>
              <w:t>enforcement</w:t>
            </w:r>
            <w:r>
              <w:rPr>
                <w:b/>
                <w:bCs/>
                <w:iCs/>
                <w:sz w:val="20"/>
                <w:szCs w:val="20"/>
              </w:rPr>
              <w:t>.</w:t>
            </w:r>
          </w:p>
        </w:tc>
        <w:tc>
          <w:tcPr>
            <w:tcW w:w="2520" w:type="dxa"/>
          </w:tcPr>
          <w:p w:rsidR="004356BF" w:rsidRPr="005F3CFD" w:rsidRDefault="004356BF" w:rsidP="005F3CFD">
            <w:pPr>
              <w:tabs>
                <w:tab w:val="left" w:pos="-210"/>
                <w:tab w:val="left" w:pos="0"/>
                <w:tab w:val="left" w:pos="720"/>
                <w:tab w:val="left" w:pos="1440"/>
                <w:tab w:val="left" w:pos="2160"/>
                <w:tab w:val="left" w:pos="2490"/>
              </w:tabs>
              <w:ind w:left="810" w:hanging="810"/>
              <w:rPr>
                <w:iCs/>
                <w:sz w:val="20"/>
                <w:szCs w:val="20"/>
              </w:rPr>
            </w:pPr>
            <w:r>
              <w:rPr>
                <w:iCs/>
                <w:sz w:val="20"/>
                <w:szCs w:val="20"/>
              </w:rPr>
              <w:t xml:space="preserve">2. </w:t>
            </w:r>
            <w:r w:rsidRPr="005F3CFD">
              <w:rPr>
                <w:iCs/>
                <w:sz w:val="20"/>
                <w:szCs w:val="20"/>
              </w:rPr>
              <w:t>NOSNC w/$10,000 Fee</w:t>
            </w:r>
          </w:p>
          <w:p w:rsidR="004356BF" w:rsidRPr="005F3CFD" w:rsidRDefault="004356BF" w:rsidP="005F3CFD">
            <w:pPr>
              <w:tabs>
                <w:tab w:val="left" w:pos="-210"/>
                <w:tab w:val="left" w:pos="0"/>
                <w:tab w:val="left" w:pos="720"/>
                <w:tab w:val="left" w:pos="1440"/>
                <w:tab w:val="left" w:pos="2160"/>
                <w:tab w:val="left" w:pos="2490"/>
              </w:tabs>
              <w:rPr>
                <w:iCs/>
                <w:sz w:val="20"/>
                <w:szCs w:val="20"/>
              </w:rPr>
            </w:pPr>
            <w:r>
              <w:rPr>
                <w:iCs/>
                <w:sz w:val="20"/>
                <w:szCs w:val="20"/>
              </w:rPr>
              <w:t xml:space="preserve">    </w:t>
            </w:r>
            <w:r w:rsidRPr="005F3CFD">
              <w:rPr>
                <w:iCs/>
                <w:sz w:val="20"/>
                <w:szCs w:val="20"/>
              </w:rPr>
              <w:t>Cease and Desist Order</w:t>
            </w:r>
          </w:p>
          <w:p w:rsidR="004356BF" w:rsidRPr="005F3CFD" w:rsidRDefault="004356BF" w:rsidP="005F3CFD">
            <w:pPr>
              <w:tabs>
                <w:tab w:val="left" w:pos="-210"/>
                <w:tab w:val="left" w:pos="0"/>
                <w:tab w:val="left" w:pos="720"/>
                <w:tab w:val="left" w:pos="1440"/>
                <w:tab w:val="left" w:pos="2160"/>
                <w:tab w:val="left" w:pos="2490"/>
              </w:tabs>
              <w:rPr>
                <w:iCs/>
                <w:sz w:val="20"/>
                <w:szCs w:val="20"/>
              </w:rPr>
            </w:pPr>
            <w:r>
              <w:rPr>
                <w:iCs/>
                <w:sz w:val="20"/>
                <w:szCs w:val="20"/>
              </w:rPr>
              <w:t xml:space="preserve">    </w:t>
            </w:r>
            <w:r w:rsidRPr="005F3CFD">
              <w:rPr>
                <w:iCs/>
                <w:sz w:val="20"/>
                <w:szCs w:val="20"/>
              </w:rPr>
              <w:t>Termination of Service</w:t>
            </w:r>
          </w:p>
          <w:p w:rsidR="004356BF" w:rsidRPr="005F3CFD" w:rsidRDefault="004356BF" w:rsidP="005F3CFD">
            <w:pPr>
              <w:tabs>
                <w:tab w:val="left" w:pos="-210"/>
                <w:tab w:val="left" w:pos="0"/>
                <w:tab w:val="left" w:pos="720"/>
                <w:tab w:val="left" w:pos="1440"/>
                <w:tab w:val="left" w:pos="2160"/>
                <w:tab w:val="left" w:pos="2490"/>
              </w:tabs>
              <w:rPr>
                <w:iCs/>
                <w:sz w:val="20"/>
                <w:szCs w:val="20"/>
              </w:rPr>
            </w:pPr>
            <w:r>
              <w:rPr>
                <w:iCs/>
                <w:sz w:val="20"/>
                <w:szCs w:val="20"/>
              </w:rPr>
              <w:t xml:space="preserve">    </w:t>
            </w:r>
            <w:r w:rsidRPr="005F3CFD">
              <w:rPr>
                <w:iCs/>
                <w:sz w:val="20"/>
                <w:szCs w:val="20"/>
              </w:rPr>
              <w:t>Performance Bond</w:t>
            </w:r>
          </w:p>
          <w:p w:rsidR="004356BF" w:rsidRPr="005F3CFD" w:rsidRDefault="004356BF" w:rsidP="005F3CFD">
            <w:pPr>
              <w:tabs>
                <w:tab w:val="left" w:pos="-210"/>
                <w:tab w:val="left" w:pos="0"/>
                <w:tab w:val="left" w:pos="720"/>
                <w:tab w:val="left" w:pos="1440"/>
                <w:tab w:val="left" w:pos="2160"/>
                <w:tab w:val="left" w:pos="2490"/>
              </w:tabs>
              <w:rPr>
                <w:iCs/>
                <w:sz w:val="20"/>
                <w:szCs w:val="20"/>
              </w:rPr>
            </w:pPr>
            <w:r>
              <w:rPr>
                <w:iCs/>
                <w:sz w:val="20"/>
                <w:szCs w:val="20"/>
              </w:rPr>
              <w:t xml:space="preserve">    </w:t>
            </w:r>
            <w:r w:rsidRPr="005F3CFD">
              <w:rPr>
                <w:iCs/>
                <w:sz w:val="20"/>
                <w:szCs w:val="20"/>
              </w:rPr>
              <w:t>Water Supply Severance</w:t>
            </w:r>
          </w:p>
          <w:p w:rsidR="004356BF" w:rsidRPr="005F3CFD" w:rsidRDefault="004356BF" w:rsidP="005F3CFD">
            <w:pPr>
              <w:tabs>
                <w:tab w:val="left" w:pos="-210"/>
                <w:tab w:val="left" w:pos="0"/>
                <w:tab w:val="left" w:pos="720"/>
                <w:tab w:val="left" w:pos="1440"/>
                <w:tab w:val="left" w:pos="2160"/>
                <w:tab w:val="left" w:pos="2490"/>
              </w:tabs>
              <w:rPr>
                <w:iCs/>
                <w:sz w:val="20"/>
                <w:szCs w:val="20"/>
              </w:rPr>
            </w:pPr>
            <w:r>
              <w:rPr>
                <w:iCs/>
                <w:sz w:val="20"/>
                <w:szCs w:val="20"/>
              </w:rPr>
              <w:t xml:space="preserve">    </w:t>
            </w:r>
            <w:r w:rsidRPr="005F3CFD">
              <w:rPr>
                <w:iCs/>
                <w:sz w:val="20"/>
                <w:szCs w:val="20"/>
              </w:rPr>
              <w:t>Civil Penalties</w:t>
            </w:r>
          </w:p>
          <w:p w:rsidR="004356BF" w:rsidRDefault="004356BF" w:rsidP="005F3CFD">
            <w:pPr>
              <w:tabs>
                <w:tab w:val="left" w:pos="-210"/>
                <w:tab w:val="left" w:pos="0"/>
                <w:tab w:val="left" w:pos="720"/>
                <w:tab w:val="left" w:pos="1440"/>
                <w:tab w:val="left" w:pos="2160"/>
                <w:tab w:val="left" w:pos="2490"/>
              </w:tabs>
              <w:rPr>
                <w:b/>
                <w:i/>
              </w:rPr>
            </w:pPr>
            <w:r>
              <w:rPr>
                <w:iCs/>
                <w:sz w:val="20"/>
                <w:szCs w:val="20"/>
              </w:rPr>
              <w:t xml:space="preserve">    </w:t>
            </w:r>
            <w:r w:rsidRPr="005F3CFD">
              <w:rPr>
                <w:iCs/>
                <w:sz w:val="20"/>
                <w:szCs w:val="20"/>
              </w:rPr>
              <w:t>Criminal Prosecution</w:t>
            </w:r>
          </w:p>
        </w:tc>
        <w:tc>
          <w:tcPr>
            <w:tcW w:w="918" w:type="dxa"/>
          </w:tcPr>
          <w:p w:rsidR="004356BF" w:rsidRPr="00E14D60" w:rsidRDefault="004356BF" w:rsidP="00E14D60">
            <w:pPr>
              <w:tabs>
                <w:tab w:val="left" w:pos="-210"/>
                <w:tab w:val="left" w:pos="0"/>
                <w:tab w:val="left" w:pos="720"/>
                <w:tab w:val="left" w:pos="1440"/>
                <w:tab w:val="left" w:pos="2160"/>
                <w:tab w:val="left" w:pos="2490"/>
              </w:tabs>
              <w:ind w:left="811" w:hanging="811"/>
              <w:rPr>
                <w:iCs/>
                <w:sz w:val="20"/>
                <w:szCs w:val="20"/>
              </w:rPr>
            </w:pPr>
            <w:r w:rsidRPr="00E14D60">
              <w:rPr>
                <w:iCs/>
                <w:sz w:val="20"/>
                <w:szCs w:val="20"/>
              </w:rPr>
              <w:t>2.</w:t>
            </w:r>
            <w:r>
              <w:rPr>
                <w:iCs/>
                <w:sz w:val="20"/>
                <w:szCs w:val="20"/>
              </w:rPr>
              <w:t xml:space="preserve"> </w:t>
            </w:r>
            <w:r w:rsidRPr="00E14D60">
              <w:rPr>
                <w:iCs/>
                <w:sz w:val="20"/>
                <w:szCs w:val="20"/>
              </w:rPr>
              <w:t>EC</w:t>
            </w:r>
          </w:p>
          <w:p w:rsidR="004356BF" w:rsidRPr="00E14D60" w:rsidRDefault="004356BF" w:rsidP="00E14D60">
            <w:pPr>
              <w:tabs>
                <w:tab w:val="left" w:pos="-210"/>
                <w:tab w:val="left" w:pos="0"/>
                <w:tab w:val="left" w:pos="720"/>
                <w:tab w:val="left" w:pos="1440"/>
                <w:tab w:val="left" w:pos="2160"/>
                <w:tab w:val="left" w:pos="2490"/>
              </w:tabs>
              <w:rPr>
                <w:iCs/>
                <w:sz w:val="20"/>
                <w:szCs w:val="20"/>
              </w:rPr>
            </w:pPr>
            <w:r>
              <w:rPr>
                <w:iCs/>
                <w:sz w:val="20"/>
                <w:szCs w:val="20"/>
              </w:rPr>
              <w:t xml:space="preserve">    </w:t>
            </w:r>
            <w:r w:rsidRPr="00E14D60">
              <w:rPr>
                <w:iCs/>
                <w:sz w:val="20"/>
                <w:szCs w:val="20"/>
              </w:rPr>
              <w:t>D</w:t>
            </w:r>
          </w:p>
          <w:p w:rsidR="004356BF" w:rsidRPr="00E14D60" w:rsidRDefault="004356BF" w:rsidP="00E14D60">
            <w:pPr>
              <w:tabs>
                <w:tab w:val="left" w:pos="-210"/>
                <w:tab w:val="left" w:pos="0"/>
                <w:tab w:val="left" w:pos="720"/>
                <w:tab w:val="left" w:pos="1440"/>
                <w:tab w:val="left" w:pos="2160"/>
                <w:tab w:val="left" w:pos="2490"/>
              </w:tabs>
              <w:rPr>
                <w:iCs/>
                <w:sz w:val="20"/>
                <w:szCs w:val="20"/>
              </w:rPr>
            </w:pPr>
            <w:r>
              <w:rPr>
                <w:iCs/>
                <w:sz w:val="20"/>
                <w:szCs w:val="20"/>
              </w:rPr>
              <w:t xml:space="preserve">    </w:t>
            </w:r>
            <w:r w:rsidRPr="00E14D60">
              <w:rPr>
                <w:iCs/>
                <w:sz w:val="20"/>
                <w:szCs w:val="20"/>
              </w:rPr>
              <w:t>D</w:t>
            </w:r>
          </w:p>
          <w:p w:rsidR="004356BF" w:rsidRPr="00E14D60" w:rsidRDefault="004356BF" w:rsidP="00E14D60">
            <w:pPr>
              <w:tabs>
                <w:tab w:val="left" w:pos="-210"/>
                <w:tab w:val="left" w:pos="0"/>
                <w:tab w:val="left" w:pos="720"/>
                <w:tab w:val="left" w:pos="1440"/>
                <w:tab w:val="left" w:pos="2160"/>
                <w:tab w:val="left" w:pos="2490"/>
              </w:tabs>
              <w:rPr>
                <w:iCs/>
                <w:sz w:val="20"/>
                <w:szCs w:val="20"/>
              </w:rPr>
            </w:pPr>
            <w:r>
              <w:rPr>
                <w:iCs/>
                <w:sz w:val="20"/>
                <w:szCs w:val="20"/>
              </w:rPr>
              <w:t xml:space="preserve">    </w:t>
            </w:r>
            <w:r w:rsidRPr="00E14D60">
              <w:rPr>
                <w:iCs/>
                <w:sz w:val="20"/>
                <w:szCs w:val="20"/>
              </w:rPr>
              <w:t>D</w:t>
            </w:r>
          </w:p>
          <w:p w:rsidR="004356BF" w:rsidRPr="00E14D60" w:rsidRDefault="004356BF" w:rsidP="00E14D60">
            <w:pPr>
              <w:tabs>
                <w:tab w:val="left" w:pos="-210"/>
                <w:tab w:val="left" w:pos="0"/>
                <w:tab w:val="left" w:pos="720"/>
                <w:tab w:val="left" w:pos="1440"/>
                <w:tab w:val="left" w:pos="2160"/>
                <w:tab w:val="left" w:pos="2490"/>
              </w:tabs>
              <w:rPr>
                <w:iCs/>
                <w:sz w:val="20"/>
                <w:szCs w:val="20"/>
              </w:rPr>
            </w:pPr>
            <w:r>
              <w:rPr>
                <w:iCs/>
                <w:sz w:val="20"/>
                <w:szCs w:val="20"/>
              </w:rPr>
              <w:t xml:space="preserve">    </w:t>
            </w:r>
            <w:r w:rsidRPr="00E14D60">
              <w:rPr>
                <w:iCs/>
                <w:sz w:val="20"/>
                <w:szCs w:val="20"/>
              </w:rPr>
              <w:t>D</w:t>
            </w:r>
          </w:p>
          <w:p w:rsidR="004356BF" w:rsidRPr="00E14D60" w:rsidRDefault="004356BF" w:rsidP="00E14D60">
            <w:pPr>
              <w:tabs>
                <w:tab w:val="left" w:pos="-210"/>
                <w:tab w:val="left" w:pos="0"/>
                <w:tab w:val="left" w:pos="720"/>
                <w:tab w:val="left" w:pos="1440"/>
                <w:tab w:val="left" w:pos="2160"/>
                <w:tab w:val="left" w:pos="2490"/>
              </w:tabs>
              <w:rPr>
                <w:iCs/>
                <w:sz w:val="20"/>
                <w:szCs w:val="20"/>
              </w:rPr>
            </w:pPr>
            <w:r>
              <w:rPr>
                <w:iCs/>
                <w:sz w:val="20"/>
                <w:szCs w:val="20"/>
              </w:rPr>
              <w:t xml:space="preserve">    </w:t>
            </w:r>
            <w:r w:rsidRPr="00E14D60">
              <w:rPr>
                <w:iCs/>
                <w:sz w:val="20"/>
                <w:szCs w:val="20"/>
              </w:rPr>
              <w:t>A</w:t>
            </w:r>
          </w:p>
          <w:p w:rsidR="004356BF" w:rsidRDefault="004356BF" w:rsidP="00E14D60">
            <w:pPr>
              <w:tabs>
                <w:tab w:val="left" w:pos="-210"/>
                <w:tab w:val="left" w:pos="0"/>
                <w:tab w:val="left" w:pos="720"/>
                <w:tab w:val="left" w:pos="1440"/>
                <w:tab w:val="left" w:pos="2160"/>
                <w:tab w:val="left" w:pos="2490"/>
              </w:tabs>
              <w:rPr>
                <w:b/>
                <w:i/>
              </w:rPr>
            </w:pPr>
            <w:r>
              <w:rPr>
                <w:iCs/>
                <w:sz w:val="20"/>
                <w:szCs w:val="20"/>
              </w:rPr>
              <w:t xml:space="preserve">    </w:t>
            </w:r>
            <w:r w:rsidRPr="00E14D60">
              <w:rPr>
                <w:iCs/>
                <w:sz w:val="20"/>
                <w:szCs w:val="20"/>
              </w:rPr>
              <w:t>A</w:t>
            </w:r>
          </w:p>
        </w:tc>
      </w:tr>
      <w:tr w:rsidR="004356BF" w:rsidTr="00B654ED">
        <w:trPr>
          <w:trHeight w:val="864"/>
        </w:trPr>
        <w:tc>
          <w:tcPr>
            <w:tcW w:w="2268" w:type="dxa"/>
          </w:tcPr>
          <w:p w:rsidR="004356BF" w:rsidRDefault="004356BF" w:rsidP="00372C98">
            <w:pPr>
              <w:tabs>
                <w:tab w:val="left" w:pos="-210"/>
                <w:tab w:val="left" w:pos="0"/>
                <w:tab w:val="left" w:pos="720"/>
                <w:tab w:val="left" w:pos="1440"/>
                <w:tab w:val="left" w:pos="2160"/>
                <w:tab w:val="left" w:pos="2490"/>
              </w:tabs>
              <w:rPr>
                <w:b/>
                <w:i/>
              </w:rPr>
            </w:pPr>
          </w:p>
        </w:tc>
        <w:tc>
          <w:tcPr>
            <w:tcW w:w="2138" w:type="dxa"/>
          </w:tcPr>
          <w:p w:rsidR="004356BF" w:rsidRDefault="004356BF" w:rsidP="00372C98">
            <w:pPr>
              <w:tabs>
                <w:tab w:val="left" w:pos="-210"/>
                <w:tab w:val="left" w:pos="0"/>
                <w:tab w:val="left" w:pos="720"/>
                <w:tab w:val="left" w:pos="1440"/>
                <w:tab w:val="left" w:pos="2160"/>
                <w:tab w:val="left" w:pos="2490"/>
              </w:tabs>
              <w:rPr>
                <w:b/>
                <w:i/>
              </w:rPr>
            </w:pPr>
          </w:p>
        </w:tc>
        <w:tc>
          <w:tcPr>
            <w:tcW w:w="3172" w:type="dxa"/>
          </w:tcPr>
          <w:p w:rsidR="004356BF" w:rsidRPr="006E55DD" w:rsidRDefault="004356BF" w:rsidP="006E55DD">
            <w:pPr>
              <w:tabs>
                <w:tab w:val="left" w:pos="-210"/>
                <w:tab w:val="left" w:pos="0"/>
                <w:tab w:val="left" w:pos="720"/>
                <w:tab w:val="left" w:pos="1440"/>
                <w:tab w:val="left" w:pos="2160"/>
                <w:tab w:val="left" w:pos="2490"/>
              </w:tabs>
              <w:rPr>
                <w:b/>
                <w:bCs/>
                <w:iCs/>
                <w:sz w:val="20"/>
                <w:szCs w:val="20"/>
              </w:rPr>
            </w:pPr>
            <w:r w:rsidRPr="006E55DD">
              <w:rPr>
                <w:b/>
                <w:bCs/>
                <w:iCs/>
                <w:sz w:val="20"/>
                <w:szCs w:val="20"/>
              </w:rPr>
              <w:t xml:space="preserve">Severity of violation 2 is considered a severe violation, which </w:t>
            </w:r>
            <w:proofErr w:type="gramStart"/>
            <w:r w:rsidRPr="006E55DD">
              <w:rPr>
                <w:b/>
                <w:bCs/>
                <w:iCs/>
                <w:sz w:val="20"/>
                <w:szCs w:val="20"/>
              </w:rPr>
              <w:t>might  place</w:t>
            </w:r>
            <w:proofErr w:type="gramEnd"/>
            <w:r w:rsidRPr="006E55DD">
              <w:rPr>
                <w:b/>
                <w:bCs/>
                <w:iCs/>
                <w:sz w:val="20"/>
                <w:szCs w:val="20"/>
              </w:rPr>
              <w:t xml:space="preserve"> the WWF in SNC with the FDEP or cause severe damage to the system. The users will be assessed a $10,000 Fee and/or escalating enforcement</w:t>
            </w:r>
          </w:p>
          <w:p w:rsidR="004356BF" w:rsidRDefault="004356BF" w:rsidP="00372C98">
            <w:pPr>
              <w:tabs>
                <w:tab w:val="left" w:pos="-210"/>
                <w:tab w:val="left" w:pos="0"/>
                <w:tab w:val="left" w:pos="720"/>
                <w:tab w:val="left" w:pos="1440"/>
                <w:tab w:val="left" w:pos="2160"/>
                <w:tab w:val="left" w:pos="2490"/>
              </w:tabs>
              <w:rPr>
                <w:b/>
                <w:i/>
              </w:rPr>
            </w:pPr>
          </w:p>
        </w:tc>
        <w:tc>
          <w:tcPr>
            <w:tcW w:w="2520" w:type="dxa"/>
          </w:tcPr>
          <w:p w:rsidR="004356BF" w:rsidRDefault="004356BF" w:rsidP="00372C98">
            <w:pPr>
              <w:tabs>
                <w:tab w:val="left" w:pos="-210"/>
                <w:tab w:val="left" w:pos="0"/>
                <w:tab w:val="left" w:pos="720"/>
                <w:tab w:val="left" w:pos="1440"/>
                <w:tab w:val="left" w:pos="2160"/>
                <w:tab w:val="left" w:pos="2490"/>
              </w:tabs>
              <w:rPr>
                <w:b/>
                <w:i/>
              </w:rPr>
            </w:pPr>
          </w:p>
        </w:tc>
        <w:tc>
          <w:tcPr>
            <w:tcW w:w="918" w:type="dxa"/>
          </w:tcPr>
          <w:p w:rsidR="004356BF" w:rsidRDefault="004356BF" w:rsidP="00372C98">
            <w:pPr>
              <w:tabs>
                <w:tab w:val="left" w:pos="-210"/>
                <w:tab w:val="left" w:pos="0"/>
                <w:tab w:val="left" w:pos="720"/>
                <w:tab w:val="left" w:pos="1440"/>
                <w:tab w:val="left" w:pos="2160"/>
                <w:tab w:val="left" w:pos="2490"/>
              </w:tabs>
              <w:rPr>
                <w:b/>
                <w:i/>
              </w:rPr>
            </w:pPr>
          </w:p>
        </w:tc>
      </w:tr>
    </w:tbl>
    <w:p w:rsidR="00566994" w:rsidRDefault="00566994">
      <w:pPr>
        <w:rPr>
          <w:b/>
          <w:i/>
          <w:u w:val="single"/>
        </w:rPr>
      </w:pPr>
    </w:p>
    <w:p w:rsidR="00917F1B" w:rsidRDefault="00917F1B">
      <w:pPr>
        <w:rPr>
          <w:b/>
          <w:i/>
          <w:u w:val="single"/>
        </w:rPr>
      </w:pPr>
    </w:p>
    <w:p w:rsidR="00894345" w:rsidRDefault="00300311">
      <w:pPr>
        <w:rPr>
          <w:b/>
          <w:i/>
          <w:u w:val="single"/>
        </w:rPr>
      </w:pPr>
      <w:r>
        <w:rPr>
          <w:b/>
          <w:i/>
          <w:u w:val="single"/>
        </w:rPr>
        <w:lastRenderedPageBreak/>
        <w:t xml:space="preserve">5.4 </w:t>
      </w:r>
      <w:r w:rsidR="00894345" w:rsidRPr="00894345">
        <w:rPr>
          <w:b/>
          <w:i/>
          <w:u w:val="single"/>
        </w:rPr>
        <w:t>REPORTING VIOLATIONS</w:t>
      </w:r>
    </w:p>
    <w:p w:rsidR="00566994" w:rsidRPr="00894345" w:rsidRDefault="00566994">
      <w:pPr>
        <w:rPr>
          <w:b/>
          <w:i/>
          <w:u w:val="single"/>
        </w:rPr>
      </w:pPr>
    </w:p>
    <w:tbl>
      <w:tblPr>
        <w:tblStyle w:val="TableGrid"/>
        <w:tblW w:w="0" w:type="auto"/>
        <w:tblLayout w:type="fixed"/>
        <w:tblLook w:val="04A0" w:firstRow="1" w:lastRow="0" w:firstColumn="1" w:lastColumn="0" w:noHBand="0" w:noVBand="1"/>
      </w:tblPr>
      <w:tblGrid>
        <w:gridCol w:w="2268"/>
        <w:gridCol w:w="2138"/>
        <w:gridCol w:w="3172"/>
        <w:gridCol w:w="2520"/>
        <w:gridCol w:w="918"/>
      </w:tblGrid>
      <w:tr w:rsidR="00FF1833" w:rsidTr="004F6098">
        <w:trPr>
          <w:trHeight w:val="864"/>
        </w:trPr>
        <w:tc>
          <w:tcPr>
            <w:tcW w:w="2268" w:type="dxa"/>
            <w:vAlign w:val="center"/>
          </w:tcPr>
          <w:p w:rsidR="00FF1833" w:rsidRPr="00F17834" w:rsidRDefault="00FF1833"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138" w:type="dxa"/>
            <w:vAlign w:val="center"/>
          </w:tcPr>
          <w:p w:rsidR="00FF1833" w:rsidRPr="00F17834" w:rsidRDefault="00FF1833"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FF1833" w:rsidRPr="00F17834" w:rsidRDefault="00FF1833"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FF1833" w:rsidRPr="00F17834" w:rsidRDefault="00FF1833"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FF1833" w:rsidRPr="00F17834" w:rsidRDefault="00FF1833"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FF1833" w:rsidTr="001F3A78">
        <w:trPr>
          <w:trHeight w:val="1259"/>
        </w:trPr>
        <w:tc>
          <w:tcPr>
            <w:tcW w:w="2268" w:type="dxa"/>
          </w:tcPr>
          <w:p w:rsidR="004F6098" w:rsidRDefault="004F6098" w:rsidP="004F6098">
            <w:pPr>
              <w:rPr>
                <w:iCs/>
                <w:sz w:val="20"/>
                <w:szCs w:val="20"/>
              </w:rPr>
            </w:pPr>
            <w:r w:rsidRPr="004F6098">
              <w:rPr>
                <w:iCs/>
                <w:sz w:val="20"/>
                <w:szCs w:val="20"/>
              </w:rPr>
              <w:t>A</w:t>
            </w:r>
            <w:r>
              <w:rPr>
                <w:iCs/>
                <w:sz w:val="20"/>
                <w:szCs w:val="20"/>
              </w:rPr>
              <w:t xml:space="preserve">. </w:t>
            </w:r>
            <w:r w:rsidRPr="004F6098">
              <w:rPr>
                <w:iCs/>
                <w:sz w:val="20"/>
                <w:szCs w:val="20"/>
              </w:rPr>
              <w:t xml:space="preserve">Self-Monitoring </w:t>
            </w:r>
          </w:p>
          <w:p w:rsidR="004F6098" w:rsidRPr="004F6098" w:rsidRDefault="004F6098" w:rsidP="004F6098">
            <w:pPr>
              <w:rPr>
                <w:iCs/>
                <w:sz w:val="20"/>
                <w:szCs w:val="20"/>
              </w:rPr>
            </w:pPr>
            <w:r>
              <w:rPr>
                <w:iCs/>
                <w:sz w:val="20"/>
                <w:szCs w:val="20"/>
              </w:rPr>
              <w:t xml:space="preserve">     R</w:t>
            </w:r>
            <w:r w:rsidRPr="004F6098">
              <w:rPr>
                <w:iCs/>
                <w:sz w:val="20"/>
                <w:szCs w:val="20"/>
              </w:rPr>
              <w:t>eports or other</w:t>
            </w:r>
          </w:p>
          <w:p w:rsidR="004F6098" w:rsidRPr="004F6098" w:rsidRDefault="004F6098" w:rsidP="004F6098">
            <w:pPr>
              <w:rPr>
                <w:iCs/>
                <w:sz w:val="20"/>
                <w:szCs w:val="20"/>
              </w:rPr>
            </w:pPr>
            <w:r w:rsidRPr="004F6098">
              <w:rPr>
                <w:iCs/>
                <w:sz w:val="20"/>
                <w:szCs w:val="20"/>
              </w:rPr>
              <w:t xml:space="preserve">    </w:t>
            </w:r>
            <w:r>
              <w:rPr>
                <w:iCs/>
                <w:sz w:val="20"/>
                <w:szCs w:val="20"/>
              </w:rPr>
              <w:t xml:space="preserve"> </w:t>
            </w:r>
            <w:r w:rsidRPr="004F6098">
              <w:rPr>
                <w:iCs/>
                <w:sz w:val="20"/>
                <w:szCs w:val="20"/>
              </w:rPr>
              <w:t xml:space="preserve">Enforcement           </w:t>
            </w:r>
          </w:p>
          <w:p w:rsidR="004F6098" w:rsidRPr="004F6098" w:rsidRDefault="004F6098" w:rsidP="004F6098">
            <w:pPr>
              <w:rPr>
                <w:iCs/>
                <w:sz w:val="20"/>
                <w:szCs w:val="20"/>
              </w:rPr>
            </w:pPr>
            <w:r w:rsidRPr="004F6098">
              <w:rPr>
                <w:iCs/>
                <w:sz w:val="20"/>
                <w:szCs w:val="20"/>
              </w:rPr>
              <w:t xml:space="preserve">   </w:t>
            </w:r>
            <w:r>
              <w:rPr>
                <w:iCs/>
                <w:sz w:val="20"/>
                <w:szCs w:val="20"/>
              </w:rPr>
              <w:t xml:space="preserve"> </w:t>
            </w:r>
            <w:r w:rsidRPr="004F6098">
              <w:rPr>
                <w:iCs/>
                <w:sz w:val="20"/>
                <w:szCs w:val="20"/>
              </w:rPr>
              <w:t>Document response</w:t>
            </w:r>
          </w:p>
          <w:p w:rsidR="004F6098" w:rsidRPr="004F6098" w:rsidRDefault="004F6098" w:rsidP="004F6098">
            <w:pPr>
              <w:rPr>
                <w:iCs/>
                <w:sz w:val="20"/>
                <w:szCs w:val="20"/>
              </w:rPr>
            </w:pPr>
            <w:r>
              <w:rPr>
                <w:iCs/>
                <w:sz w:val="20"/>
                <w:szCs w:val="20"/>
              </w:rPr>
              <w:t xml:space="preserve">    r</w:t>
            </w:r>
            <w:r w:rsidRPr="004F6098">
              <w:rPr>
                <w:iCs/>
                <w:sz w:val="20"/>
                <w:szCs w:val="20"/>
              </w:rPr>
              <w:t xml:space="preserve">eceived late or not </w:t>
            </w:r>
          </w:p>
          <w:p w:rsidR="00FF1833" w:rsidRDefault="004F6098" w:rsidP="001F3A78">
            <w:r>
              <w:rPr>
                <w:iCs/>
                <w:sz w:val="20"/>
                <w:szCs w:val="20"/>
              </w:rPr>
              <w:t xml:space="preserve">    r</w:t>
            </w:r>
            <w:r w:rsidRPr="004F6098">
              <w:rPr>
                <w:iCs/>
                <w:sz w:val="20"/>
                <w:szCs w:val="20"/>
              </w:rPr>
              <w:t>eceived</w:t>
            </w:r>
          </w:p>
        </w:tc>
        <w:tc>
          <w:tcPr>
            <w:tcW w:w="2138" w:type="dxa"/>
          </w:tcPr>
          <w:p w:rsidR="00B977A9" w:rsidRPr="00B977A9" w:rsidRDefault="00B977A9" w:rsidP="00B977A9">
            <w:pPr>
              <w:rPr>
                <w:iCs/>
                <w:sz w:val="20"/>
                <w:szCs w:val="20"/>
              </w:rPr>
            </w:pPr>
            <w:r w:rsidRPr="00513224">
              <w:rPr>
                <w:iCs/>
                <w:sz w:val="20"/>
                <w:szCs w:val="20"/>
              </w:rPr>
              <w:t>[34-146(c), (e)]</w:t>
            </w:r>
          </w:p>
          <w:p w:rsidR="00FF1833" w:rsidRDefault="00FF1833"/>
        </w:tc>
        <w:tc>
          <w:tcPr>
            <w:tcW w:w="3172" w:type="dxa"/>
          </w:tcPr>
          <w:p w:rsidR="005E1EF6" w:rsidRDefault="005E1EF6" w:rsidP="005E1EF6">
            <w:pPr>
              <w:pStyle w:val="1Paragraph"/>
              <w:widowControl w:val="0"/>
              <w:tabs>
                <w:tab w:val="left" w:pos="1440"/>
                <w:tab w:val="left" w:pos="2160"/>
              </w:tabs>
              <w:ind w:left="0" w:firstLine="0"/>
              <w:rPr>
                <w:iCs/>
                <w:sz w:val="20"/>
                <w:szCs w:val="20"/>
              </w:rPr>
            </w:pPr>
            <w:r w:rsidRPr="005E1EF6">
              <w:rPr>
                <w:iCs/>
                <w:sz w:val="20"/>
                <w:szCs w:val="20"/>
              </w:rPr>
              <w:t>1. Documents are received less</w:t>
            </w:r>
          </w:p>
          <w:p w:rsidR="005E1EF6" w:rsidRPr="005E1EF6" w:rsidRDefault="005E1EF6" w:rsidP="005E1EF6">
            <w:pPr>
              <w:pStyle w:val="1Paragraph"/>
              <w:widowControl w:val="0"/>
              <w:tabs>
                <w:tab w:val="left" w:pos="1440"/>
                <w:tab w:val="left" w:pos="2160"/>
              </w:tabs>
              <w:ind w:left="0" w:firstLine="0"/>
              <w:rPr>
                <w:iCs/>
                <w:sz w:val="20"/>
                <w:szCs w:val="20"/>
              </w:rPr>
            </w:pPr>
            <w:r>
              <w:rPr>
                <w:iCs/>
                <w:sz w:val="20"/>
                <w:szCs w:val="20"/>
              </w:rPr>
              <w:t xml:space="preserve">    </w:t>
            </w:r>
            <w:proofErr w:type="gramStart"/>
            <w:r w:rsidR="00C6591B">
              <w:rPr>
                <w:iCs/>
                <w:sz w:val="20"/>
                <w:szCs w:val="20"/>
              </w:rPr>
              <w:t>than</w:t>
            </w:r>
            <w:proofErr w:type="gramEnd"/>
            <w:r w:rsidR="00C6591B">
              <w:rPr>
                <w:iCs/>
                <w:sz w:val="20"/>
                <w:szCs w:val="20"/>
              </w:rPr>
              <w:t xml:space="preserve"> 45 days</w:t>
            </w:r>
            <w:r w:rsidRPr="005E1EF6">
              <w:rPr>
                <w:iCs/>
                <w:sz w:val="20"/>
                <w:szCs w:val="20"/>
              </w:rPr>
              <w:t xml:space="preserve"> late.       </w:t>
            </w:r>
            <w:r>
              <w:rPr>
                <w:iCs/>
                <w:sz w:val="20"/>
                <w:szCs w:val="20"/>
              </w:rPr>
              <w:t xml:space="preserve">    </w:t>
            </w:r>
          </w:p>
          <w:p w:rsidR="00FF1833" w:rsidRDefault="00FF1833"/>
        </w:tc>
        <w:tc>
          <w:tcPr>
            <w:tcW w:w="2520" w:type="dxa"/>
          </w:tcPr>
          <w:p w:rsidR="00911BAD" w:rsidRPr="00D105D2" w:rsidRDefault="00911BAD" w:rsidP="00911BAD">
            <w:pPr>
              <w:tabs>
                <w:tab w:val="left" w:pos="720"/>
                <w:tab w:val="left" w:pos="1440"/>
                <w:tab w:val="left" w:pos="2160"/>
                <w:tab w:val="left" w:pos="2880"/>
                <w:tab w:val="left" w:pos="3600"/>
                <w:tab w:val="left" w:pos="4320"/>
                <w:tab w:val="left" w:pos="5040"/>
                <w:tab w:val="left" w:pos="5760"/>
              </w:tabs>
              <w:ind w:left="5970" w:hanging="5970"/>
              <w:rPr>
                <w:i/>
                <w:iCs/>
              </w:rPr>
            </w:pPr>
            <w:r w:rsidRPr="00911BAD">
              <w:rPr>
                <w:iCs/>
                <w:sz w:val="20"/>
                <w:szCs w:val="20"/>
              </w:rPr>
              <w:t>1. NOV w/Fee (Figure</w:t>
            </w:r>
            <w:r w:rsidRPr="00911BAD">
              <w:rPr>
                <w:iCs/>
              </w:rPr>
              <w:t xml:space="preserve"> 1)</w:t>
            </w:r>
          </w:p>
          <w:p w:rsidR="00FF1833" w:rsidRDefault="00FF1833"/>
        </w:tc>
        <w:tc>
          <w:tcPr>
            <w:tcW w:w="918" w:type="dxa"/>
          </w:tcPr>
          <w:p w:rsidR="00FF1833" w:rsidRPr="009C52EE" w:rsidRDefault="009C52EE" w:rsidP="009C52EE">
            <w:pPr>
              <w:rPr>
                <w:sz w:val="20"/>
                <w:szCs w:val="20"/>
              </w:rPr>
            </w:pPr>
            <w:r w:rsidRPr="009C52EE">
              <w:rPr>
                <w:iCs/>
                <w:sz w:val="20"/>
                <w:szCs w:val="20"/>
              </w:rPr>
              <w:t>1.EC</w:t>
            </w:r>
          </w:p>
        </w:tc>
      </w:tr>
      <w:tr w:rsidR="00FF1833" w:rsidTr="004F6098">
        <w:trPr>
          <w:trHeight w:val="864"/>
        </w:trPr>
        <w:tc>
          <w:tcPr>
            <w:tcW w:w="2268" w:type="dxa"/>
          </w:tcPr>
          <w:p w:rsidR="00FF1833" w:rsidRDefault="00FF1833"/>
        </w:tc>
        <w:tc>
          <w:tcPr>
            <w:tcW w:w="2138" w:type="dxa"/>
          </w:tcPr>
          <w:p w:rsidR="00063565" w:rsidRPr="00063565" w:rsidRDefault="00063565" w:rsidP="00063565">
            <w:pPr>
              <w:rPr>
                <w:sz w:val="20"/>
                <w:szCs w:val="20"/>
              </w:rPr>
            </w:pPr>
            <w:r w:rsidRPr="00513224">
              <w:rPr>
                <w:iCs/>
                <w:sz w:val="20"/>
                <w:szCs w:val="20"/>
              </w:rPr>
              <w:t>[34-152(a)]</w:t>
            </w:r>
          </w:p>
          <w:p w:rsidR="00FF1833" w:rsidRDefault="00FF1833"/>
        </w:tc>
        <w:tc>
          <w:tcPr>
            <w:tcW w:w="3172" w:type="dxa"/>
          </w:tcPr>
          <w:p w:rsidR="00F426AC" w:rsidRPr="00F426AC" w:rsidRDefault="00F426AC" w:rsidP="00F426AC">
            <w:pPr>
              <w:tabs>
                <w:tab w:val="left" w:pos="-210"/>
                <w:tab w:val="left" w:pos="0"/>
                <w:tab w:val="left" w:pos="720"/>
                <w:tab w:val="left" w:pos="1440"/>
                <w:tab w:val="left" w:pos="2160"/>
                <w:tab w:val="left" w:pos="2490"/>
              </w:tabs>
              <w:rPr>
                <w:iCs/>
                <w:sz w:val="20"/>
                <w:szCs w:val="20"/>
              </w:rPr>
            </w:pPr>
            <w:r w:rsidRPr="00F426AC">
              <w:rPr>
                <w:iCs/>
                <w:sz w:val="20"/>
                <w:szCs w:val="20"/>
              </w:rPr>
              <w:t xml:space="preserve">2. Documents are received      </w:t>
            </w:r>
          </w:p>
          <w:p w:rsidR="00F426AC" w:rsidRDefault="00F426AC" w:rsidP="00F426AC">
            <w:pPr>
              <w:tabs>
                <w:tab w:val="left" w:pos="-210"/>
                <w:tab w:val="left" w:pos="0"/>
                <w:tab w:val="left" w:pos="720"/>
                <w:tab w:val="left" w:pos="1440"/>
                <w:tab w:val="left" w:pos="2160"/>
                <w:tab w:val="left" w:pos="2490"/>
              </w:tabs>
              <w:rPr>
                <w:iCs/>
                <w:sz w:val="20"/>
                <w:szCs w:val="20"/>
              </w:rPr>
            </w:pPr>
            <w:r>
              <w:rPr>
                <w:iCs/>
                <w:sz w:val="20"/>
                <w:szCs w:val="20"/>
              </w:rPr>
              <w:t xml:space="preserve">   </w:t>
            </w:r>
            <w:r w:rsidR="00C846DA">
              <w:rPr>
                <w:iCs/>
                <w:sz w:val="20"/>
                <w:szCs w:val="20"/>
              </w:rPr>
              <w:t>greater than 45</w:t>
            </w:r>
            <w:r w:rsidRPr="00F426AC">
              <w:rPr>
                <w:iCs/>
                <w:sz w:val="20"/>
                <w:szCs w:val="20"/>
              </w:rPr>
              <w:t xml:space="preserve"> days late or </w:t>
            </w:r>
          </w:p>
          <w:p w:rsidR="00F426AC" w:rsidRPr="00F426AC" w:rsidRDefault="00F426AC" w:rsidP="00F426AC">
            <w:pPr>
              <w:tabs>
                <w:tab w:val="left" w:pos="-210"/>
                <w:tab w:val="left" w:pos="0"/>
                <w:tab w:val="left" w:pos="720"/>
                <w:tab w:val="left" w:pos="1440"/>
                <w:tab w:val="left" w:pos="2160"/>
                <w:tab w:val="left" w:pos="2490"/>
              </w:tabs>
              <w:rPr>
                <w:iCs/>
                <w:sz w:val="20"/>
                <w:szCs w:val="20"/>
              </w:rPr>
            </w:pPr>
            <w:r>
              <w:rPr>
                <w:iCs/>
                <w:sz w:val="20"/>
                <w:szCs w:val="20"/>
              </w:rPr>
              <w:t xml:space="preserve">   </w:t>
            </w:r>
            <w:r w:rsidRPr="00F426AC">
              <w:rPr>
                <w:iCs/>
                <w:sz w:val="20"/>
                <w:szCs w:val="20"/>
              </w:rPr>
              <w:t xml:space="preserve">not received        </w:t>
            </w:r>
            <w:r>
              <w:rPr>
                <w:iCs/>
                <w:sz w:val="20"/>
                <w:szCs w:val="20"/>
              </w:rPr>
              <w:t xml:space="preserve">    </w:t>
            </w:r>
          </w:p>
          <w:p w:rsidR="00FF1833" w:rsidRDefault="00FF1833"/>
        </w:tc>
        <w:tc>
          <w:tcPr>
            <w:tcW w:w="2520" w:type="dxa"/>
          </w:tcPr>
          <w:p w:rsidR="000E6283" w:rsidRPr="000E6283" w:rsidRDefault="000E6283" w:rsidP="000E6283">
            <w:pPr>
              <w:tabs>
                <w:tab w:val="left" w:pos="-210"/>
                <w:tab w:val="left" w:pos="0"/>
                <w:tab w:val="left" w:pos="720"/>
                <w:tab w:val="left" w:pos="1440"/>
                <w:tab w:val="left" w:pos="2160"/>
                <w:tab w:val="left" w:pos="2490"/>
              </w:tabs>
              <w:rPr>
                <w:sz w:val="20"/>
                <w:szCs w:val="20"/>
              </w:rPr>
            </w:pPr>
            <w:r w:rsidRPr="000E6283">
              <w:rPr>
                <w:sz w:val="20"/>
                <w:szCs w:val="20"/>
              </w:rPr>
              <w:t>2.</w:t>
            </w:r>
            <w:r>
              <w:rPr>
                <w:sz w:val="20"/>
                <w:szCs w:val="20"/>
              </w:rPr>
              <w:t xml:space="preserve">  </w:t>
            </w:r>
            <w:r w:rsidR="00CB6ED9">
              <w:rPr>
                <w:sz w:val="20"/>
                <w:szCs w:val="20"/>
              </w:rPr>
              <w:t>NOSNC</w:t>
            </w:r>
            <w:r w:rsidRPr="000E6283">
              <w:rPr>
                <w:sz w:val="20"/>
                <w:szCs w:val="20"/>
              </w:rPr>
              <w:t xml:space="preserve">  w/ $500 Fee</w:t>
            </w:r>
          </w:p>
          <w:p w:rsidR="000E6283" w:rsidRPr="000E6283" w:rsidRDefault="000E6283" w:rsidP="000E6283">
            <w:pPr>
              <w:tabs>
                <w:tab w:val="left" w:pos="-210"/>
                <w:tab w:val="left" w:pos="0"/>
                <w:tab w:val="left" w:pos="720"/>
                <w:tab w:val="left" w:pos="1440"/>
                <w:tab w:val="left" w:pos="2160"/>
                <w:tab w:val="left" w:pos="2490"/>
              </w:tabs>
              <w:rPr>
                <w:sz w:val="20"/>
                <w:szCs w:val="20"/>
              </w:rPr>
            </w:pPr>
            <w:r>
              <w:rPr>
                <w:sz w:val="20"/>
                <w:szCs w:val="20"/>
              </w:rPr>
              <w:t xml:space="preserve">     </w:t>
            </w:r>
            <w:r w:rsidRPr="000E6283">
              <w:rPr>
                <w:sz w:val="20"/>
                <w:szCs w:val="20"/>
              </w:rPr>
              <w:t>Compliance Meeting</w:t>
            </w:r>
          </w:p>
          <w:p w:rsidR="000E6283" w:rsidRPr="000E6283" w:rsidRDefault="000E6283" w:rsidP="000E6283">
            <w:pPr>
              <w:tabs>
                <w:tab w:val="left" w:pos="-210"/>
                <w:tab w:val="left" w:pos="0"/>
                <w:tab w:val="left" w:pos="720"/>
                <w:tab w:val="left" w:pos="1440"/>
                <w:tab w:val="left" w:pos="2160"/>
                <w:tab w:val="left" w:pos="2490"/>
              </w:tabs>
              <w:rPr>
                <w:sz w:val="20"/>
                <w:szCs w:val="20"/>
              </w:rPr>
            </w:pPr>
            <w:r w:rsidRPr="000E6283">
              <w:rPr>
                <w:sz w:val="20"/>
                <w:szCs w:val="20"/>
              </w:rPr>
              <w:t xml:space="preserve">     Cease and Desist Order</w:t>
            </w:r>
          </w:p>
          <w:p w:rsidR="00FF1833" w:rsidRDefault="00FF1833"/>
        </w:tc>
        <w:tc>
          <w:tcPr>
            <w:tcW w:w="918" w:type="dxa"/>
          </w:tcPr>
          <w:p w:rsidR="00402CA8" w:rsidRPr="00402CA8" w:rsidRDefault="00402CA8" w:rsidP="00402CA8">
            <w:pPr>
              <w:tabs>
                <w:tab w:val="left" w:pos="-210"/>
                <w:tab w:val="left" w:pos="0"/>
                <w:tab w:val="left" w:pos="720"/>
                <w:tab w:val="left" w:pos="1440"/>
                <w:tab w:val="left" w:pos="2160"/>
                <w:tab w:val="left" w:pos="2490"/>
              </w:tabs>
              <w:rPr>
                <w:iCs/>
                <w:sz w:val="20"/>
                <w:szCs w:val="20"/>
              </w:rPr>
            </w:pPr>
            <w:r w:rsidRPr="00402CA8">
              <w:rPr>
                <w:iCs/>
                <w:sz w:val="20"/>
                <w:szCs w:val="20"/>
              </w:rPr>
              <w:t>2.</w:t>
            </w:r>
            <w:r>
              <w:rPr>
                <w:iCs/>
                <w:sz w:val="20"/>
                <w:szCs w:val="20"/>
              </w:rPr>
              <w:t xml:space="preserve"> </w:t>
            </w:r>
            <w:r w:rsidRPr="00402CA8">
              <w:rPr>
                <w:iCs/>
                <w:sz w:val="20"/>
                <w:szCs w:val="20"/>
              </w:rPr>
              <w:t xml:space="preserve">EC             </w:t>
            </w:r>
            <w:r>
              <w:rPr>
                <w:iCs/>
                <w:sz w:val="20"/>
                <w:szCs w:val="20"/>
              </w:rPr>
              <w:t xml:space="preserve">     </w:t>
            </w:r>
          </w:p>
          <w:p w:rsidR="00402CA8" w:rsidRDefault="00402CA8" w:rsidP="00402CA8">
            <w:pPr>
              <w:tabs>
                <w:tab w:val="left" w:pos="-210"/>
                <w:tab w:val="left" w:pos="0"/>
                <w:tab w:val="left" w:pos="720"/>
                <w:tab w:val="left" w:pos="1440"/>
                <w:tab w:val="left" w:pos="2160"/>
                <w:tab w:val="left" w:pos="2490"/>
              </w:tabs>
              <w:rPr>
                <w:iCs/>
                <w:sz w:val="20"/>
                <w:szCs w:val="20"/>
              </w:rPr>
            </w:pPr>
            <w:r w:rsidRPr="00402CA8">
              <w:rPr>
                <w:iCs/>
                <w:sz w:val="20"/>
                <w:szCs w:val="20"/>
              </w:rPr>
              <w:t xml:space="preserve">   </w:t>
            </w:r>
            <w:r>
              <w:rPr>
                <w:iCs/>
                <w:sz w:val="20"/>
                <w:szCs w:val="20"/>
              </w:rPr>
              <w:t xml:space="preserve"> </w:t>
            </w:r>
            <w:r w:rsidRPr="00402CA8">
              <w:rPr>
                <w:iCs/>
                <w:sz w:val="20"/>
                <w:szCs w:val="20"/>
              </w:rPr>
              <w:t xml:space="preserve">M  </w:t>
            </w:r>
          </w:p>
          <w:p w:rsidR="00402CA8" w:rsidRPr="00402CA8" w:rsidRDefault="00402CA8" w:rsidP="00402CA8">
            <w:pPr>
              <w:tabs>
                <w:tab w:val="left" w:pos="-210"/>
                <w:tab w:val="left" w:pos="0"/>
                <w:tab w:val="left" w:pos="720"/>
                <w:tab w:val="left" w:pos="1440"/>
                <w:tab w:val="left" w:pos="2160"/>
                <w:tab w:val="left" w:pos="2490"/>
              </w:tabs>
              <w:rPr>
                <w:iCs/>
                <w:sz w:val="20"/>
                <w:szCs w:val="20"/>
              </w:rPr>
            </w:pPr>
            <w:r>
              <w:rPr>
                <w:iCs/>
                <w:sz w:val="20"/>
                <w:szCs w:val="20"/>
              </w:rPr>
              <w:t xml:space="preserve">    </w:t>
            </w:r>
            <w:r w:rsidRPr="00402CA8">
              <w:rPr>
                <w:iCs/>
                <w:sz w:val="20"/>
                <w:szCs w:val="20"/>
              </w:rPr>
              <w:t xml:space="preserve">D        </w:t>
            </w:r>
            <w:r>
              <w:rPr>
                <w:iCs/>
                <w:sz w:val="20"/>
                <w:szCs w:val="20"/>
              </w:rPr>
              <w:t xml:space="preserve">     </w:t>
            </w:r>
          </w:p>
          <w:p w:rsidR="00FF1833" w:rsidRDefault="00FF1833"/>
        </w:tc>
      </w:tr>
      <w:tr w:rsidR="00FF1833" w:rsidTr="004F6098">
        <w:trPr>
          <w:trHeight w:val="864"/>
        </w:trPr>
        <w:tc>
          <w:tcPr>
            <w:tcW w:w="2268" w:type="dxa"/>
          </w:tcPr>
          <w:p w:rsidR="00FF1833" w:rsidRDefault="00FF1833"/>
        </w:tc>
        <w:tc>
          <w:tcPr>
            <w:tcW w:w="2138" w:type="dxa"/>
          </w:tcPr>
          <w:p w:rsidR="00FF1833" w:rsidRPr="00C74968" w:rsidRDefault="00C74968">
            <w:pPr>
              <w:rPr>
                <w:sz w:val="20"/>
                <w:szCs w:val="20"/>
              </w:rPr>
            </w:pPr>
            <w:r w:rsidRPr="00C40A42">
              <w:rPr>
                <w:iCs/>
                <w:sz w:val="20"/>
                <w:szCs w:val="20"/>
              </w:rPr>
              <w:t>[34-150 (6)]</w:t>
            </w:r>
          </w:p>
        </w:tc>
        <w:tc>
          <w:tcPr>
            <w:tcW w:w="3172" w:type="dxa"/>
          </w:tcPr>
          <w:p w:rsidR="0035745A" w:rsidRPr="0035745A" w:rsidRDefault="0035745A" w:rsidP="0035745A">
            <w:pPr>
              <w:tabs>
                <w:tab w:val="left" w:pos="-210"/>
                <w:tab w:val="left" w:pos="0"/>
                <w:tab w:val="left" w:pos="720"/>
                <w:tab w:val="left" w:pos="1440"/>
                <w:tab w:val="left" w:pos="2160"/>
                <w:tab w:val="left" w:pos="2490"/>
              </w:tabs>
              <w:rPr>
                <w:iCs/>
                <w:sz w:val="20"/>
                <w:szCs w:val="20"/>
              </w:rPr>
            </w:pPr>
            <w:r w:rsidRPr="0035745A">
              <w:rPr>
                <w:iCs/>
                <w:sz w:val="20"/>
                <w:szCs w:val="20"/>
              </w:rPr>
              <w:t xml:space="preserve">3. Non- response to enforcement </w:t>
            </w:r>
          </w:p>
          <w:p w:rsidR="0035745A" w:rsidRPr="0035745A" w:rsidRDefault="0035745A" w:rsidP="0035745A">
            <w:pPr>
              <w:tabs>
                <w:tab w:val="left" w:pos="-210"/>
                <w:tab w:val="left" w:pos="0"/>
                <w:tab w:val="left" w:pos="720"/>
                <w:tab w:val="left" w:pos="1440"/>
                <w:tab w:val="left" w:pos="2160"/>
                <w:tab w:val="left" w:pos="2490"/>
              </w:tabs>
              <w:rPr>
                <w:iCs/>
                <w:sz w:val="20"/>
                <w:szCs w:val="20"/>
              </w:rPr>
            </w:pPr>
            <w:r>
              <w:rPr>
                <w:iCs/>
                <w:sz w:val="20"/>
                <w:szCs w:val="20"/>
              </w:rPr>
              <w:t xml:space="preserve">    action (</w:t>
            </w:r>
            <w:r w:rsidRPr="0035745A">
              <w:rPr>
                <w:iCs/>
                <w:sz w:val="20"/>
                <w:szCs w:val="20"/>
              </w:rPr>
              <w:t>NOV ,WN,CAA,</w:t>
            </w:r>
            <w:r>
              <w:rPr>
                <w:iCs/>
                <w:sz w:val="20"/>
                <w:szCs w:val="20"/>
              </w:rPr>
              <w:t>N</w:t>
            </w:r>
            <w:r w:rsidRPr="0035745A">
              <w:rPr>
                <w:iCs/>
                <w:sz w:val="20"/>
                <w:szCs w:val="20"/>
              </w:rPr>
              <w:t>OSNC)</w:t>
            </w:r>
          </w:p>
          <w:p w:rsidR="00FF1833" w:rsidRDefault="00FF1833" w:rsidP="00282DB0">
            <w:pPr>
              <w:pStyle w:val="1Paragraph"/>
              <w:widowControl w:val="0"/>
              <w:tabs>
                <w:tab w:val="left" w:pos="1440"/>
                <w:tab w:val="left" w:pos="2160"/>
              </w:tabs>
              <w:ind w:left="0" w:firstLine="0"/>
            </w:pPr>
          </w:p>
        </w:tc>
        <w:tc>
          <w:tcPr>
            <w:tcW w:w="2520" w:type="dxa"/>
          </w:tcPr>
          <w:p w:rsidR="00112AEB" w:rsidRPr="00112AEB" w:rsidRDefault="00112AEB" w:rsidP="00112AEB">
            <w:pPr>
              <w:tabs>
                <w:tab w:val="left" w:pos="-210"/>
                <w:tab w:val="left" w:pos="0"/>
                <w:tab w:val="left" w:pos="720"/>
                <w:tab w:val="left" w:pos="1440"/>
                <w:tab w:val="left" w:pos="2160"/>
                <w:tab w:val="left" w:pos="2490"/>
              </w:tabs>
              <w:rPr>
                <w:sz w:val="20"/>
                <w:szCs w:val="20"/>
              </w:rPr>
            </w:pPr>
            <w:r w:rsidRPr="00112AEB">
              <w:rPr>
                <w:sz w:val="20"/>
                <w:szCs w:val="20"/>
              </w:rPr>
              <w:t>3.-4  NOSNC w/$500 Fee</w:t>
            </w:r>
          </w:p>
          <w:p w:rsidR="00112AEB" w:rsidRPr="00112AEB" w:rsidRDefault="00112AEB" w:rsidP="00112AEB">
            <w:pPr>
              <w:tabs>
                <w:tab w:val="left" w:pos="-210"/>
                <w:tab w:val="left" w:pos="0"/>
                <w:tab w:val="left" w:pos="720"/>
                <w:tab w:val="left" w:pos="1440"/>
                <w:tab w:val="left" w:pos="2160"/>
                <w:tab w:val="left" w:pos="2490"/>
              </w:tabs>
              <w:rPr>
                <w:sz w:val="20"/>
                <w:szCs w:val="20"/>
              </w:rPr>
            </w:pPr>
            <w:r w:rsidRPr="00112AEB">
              <w:rPr>
                <w:sz w:val="20"/>
                <w:szCs w:val="20"/>
              </w:rPr>
              <w:t xml:space="preserve">        Compliance Meeting</w:t>
            </w:r>
          </w:p>
          <w:p w:rsidR="00112AEB" w:rsidRPr="00112AEB" w:rsidRDefault="00112AEB" w:rsidP="00112AEB">
            <w:pPr>
              <w:tabs>
                <w:tab w:val="left" w:pos="-210"/>
                <w:tab w:val="left" w:pos="0"/>
                <w:tab w:val="left" w:pos="720"/>
                <w:tab w:val="left" w:pos="1440"/>
                <w:tab w:val="left" w:pos="2160"/>
                <w:tab w:val="left" w:pos="2490"/>
              </w:tabs>
              <w:rPr>
                <w:sz w:val="20"/>
                <w:szCs w:val="20"/>
              </w:rPr>
            </w:pPr>
            <w:r w:rsidRPr="00112AEB">
              <w:rPr>
                <w:sz w:val="20"/>
                <w:szCs w:val="20"/>
              </w:rPr>
              <w:t xml:space="preserve">        Cease and Desist Order</w:t>
            </w:r>
          </w:p>
          <w:p w:rsidR="00112AEB" w:rsidRPr="00112AEB" w:rsidRDefault="00112AEB" w:rsidP="00112AEB">
            <w:pPr>
              <w:tabs>
                <w:tab w:val="left" w:pos="-210"/>
                <w:tab w:val="left" w:pos="0"/>
                <w:tab w:val="left" w:pos="720"/>
                <w:tab w:val="left" w:pos="1440"/>
                <w:tab w:val="left" w:pos="2160"/>
                <w:tab w:val="left" w:pos="2490"/>
              </w:tabs>
              <w:rPr>
                <w:sz w:val="20"/>
                <w:szCs w:val="20"/>
              </w:rPr>
            </w:pPr>
            <w:r w:rsidRPr="00112AEB">
              <w:rPr>
                <w:sz w:val="20"/>
                <w:szCs w:val="20"/>
              </w:rPr>
              <w:t xml:space="preserve">        Termination of Service</w:t>
            </w:r>
          </w:p>
          <w:p w:rsidR="00FF1833" w:rsidRDefault="00112AEB" w:rsidP="00112AEB">
            <w:r w:rsidRPr="00112AEB">
              <w:rPr>
                <w:sz w:val="20"/>
                <w:szCs w:val="20"/>
              </w:rPr>
              <w:t xml:space="preserve">        Civil Penalties</w:t>
            </w:r>
          </w:p>
        </w:tc>
        <w:tc>
          <w:tcPr>
            <w:tcW w:w="918" w:type="dxa"/>
          </w:tcPr>
          <w:p w:rsidR="00583E7C" w:rsidRPr="00583E7C" w:rsidRDefault="00583E7C" w:rsidP="00583E7C">
            <w:pPr>
              <w:tabs>
                <w:tab w:val="left" w:pos="-210"/>
                <w:tab w:val="left" w:pos="0"/>
                <w:tab w:val="left" w:pos="720"/>
                <w:tab w:val="left" w:pos="1440"/>
                <w:tab w:val="left" w:pos="2160"/>
                <w:tab w:val="left" w:pos="2490"/>
              </w:tabs>
              <w:rPr>
                <w:iCs/>
                <w:sz w:val="20"/>
                <w:szCs w:val="20"/>
              </w:rPr>
            </w:pPr>
            <w:r w:rsidRPr="00583E7C">
              <w:rPr>
                <w:iCs/>
                <w:sz w:val="20"/>
                <w:szCs w:val="20"/>
              </w:rPr>
              <w:t xml:space="preserve">3.-4       EC              M              D              </w:t>
            </w:r>
            <w:proofErr w:type="spellStart"/>
            <w:r w:rsidRPr="00583E7C">
              <w:rPr>
                <w:iCs/>
                <w:sz w:val="20"/>
                <w:szCs w:val="20"/>
              </w:rPr>
              <w:t>D</w:t>
            </w:r>
            <w:proofErr w:type="spellEnd"/>
            <w:r w:rsidRPr="00583E7C">
              <w:rPr>
                <w:iCs/>
                <w:sz w:val="20"/>
                <w:szCs w:val="20"/>
              </w:rPr>
              <w:t xml:space="preserve">              A</w:t>
            </w:r>
          </w:p>
          <w:p w:rsidR="00FF1833" w:rsidRDefault="00FF1833"/>
        </w:tc>
      </w:tr>
      <w:tr w:rsidR="00FF1833" w:rsidTr="004F6098">
        <w:trPr>
          <w:trHeight w:val="864"/>
        </w:trPr>
        <w:tc>
          <w:tcPr>
            <w:tcW w:w="2268" w:type="dxa"/>
          </w:tcPr>
          <w:p w:rsidR="00FF1833" w:rsidRDefault="00FF1833"/>
        </w:tc>
        <w:tc>
          <w:tcPr>
            <w:tcW w:w="2138" w:type="dxa"/>
          </w:tcPr>
          <w:p w:rsidR="00FF1833" w:rsidRDefault="00F16813">
            <w:r w:rsidRPr="00C40A42">
              <w:rPr>
                <w:iCs/>
                <w:sz w:val="20"/>
                <w:szCs w:val="20"/>
              </w:rPr>
              <w:t>[34-150 (6)]</w:t>
            </w:r>
          </w:p>
        </w:tc>
        <w:tc>
          <w:tcPr>
            <w:tcW w:w="3172" w:type="dxa"/>
          </w:tcPr>
          <w:p w:rsidR="00282DB0" w:rsidRDefault="00282DB0" w:rsidP="00282DB0">
            <w:pPr>
              <w:pStyle w:val="1Paragraph"/>
              <w:widowControl w:val="0"/>
              <w:tabs>
                <w:tab w:val="left" w:pos="1440"/>
                <w:tab w:val="left" w:pos="2160"/>
              </w:tabs>
              <w:ind w:left="0" w:firstLine="0"/>
              <w:rPr>
                <w:iCs/>
                <w:sz w:val="20"/>
                <w:szCs w:val="20"/>
              </w:rPr>
            </w:pPr>
            <w:r w:rsidRPr="00282DB0">
              <w:rPr>
                <w:iCs/>
                <w:sz w:val="20"/>
                <w:szCs w:val="20"/>
              </w:rPr>
              <w:t xml:space="preserve">4. </w:t>
            </w:r>
            <w:r w:rsidR="00BE2041">
              <w:rPr>
                <w:iCs/>
                <w:sz w:val="20"/>
                <w:szCs w:val="20"/>
              </w:rPr>
              <w:t>CAA document not received</w:t>
            </w:r>
            <w:r w:rsidRPr="00282DB0">
              <w:rPr>
                <w:iCs/>
                <w:sz w:val="20"/>
                <w:szCs w:val="20"/>
              </w:rPr>
              <w:t xml:space="preserve"> on </w:t>
            </w:r>
          </w:p>
          <w:p w:rsidR="00BE2041" w:rsidRPr="00282DB0" w:rsidRDefault="00BE2041" w:rsidP="00282DB0">
            <w:pPr>
              <w:pStyle w:val="1Paragraph"/>
              <w:widowControl w:val="0"/>
              <w:tabs>
                <w:tab w:val="left" w:pos="1440"/>
                <w:tab w:val="left" w:pos="2160"/>
              </w:tabs>
              <w:ind w:left="0" w:firstLine="0"/>
              <w:rPr>
                <w:iCs/>
                <w:sz w:val="20"/>
                <w:szCs w:val="20"/>
              </w:rPr>
            </w:pPr>
            <w:r>
              <w:rPr>
                <w:iCs/>
                <w:sz w:val="20"/>
                <w:szCs w:val="20"/>
              </w:rPr>
              <w:t xml:space="preserve">    </w:t>
            </w:r>
            <w:proofErr w:type="gramStart"/>
            <w:r w:rsidRPr="00282DB0">
              <w:rPr>
                <w:iCs/>
                <w:sz w:val="20"/>
                <w:szCs w:val="20"/>
              </w:rPr>
              <w:t>the</w:t>
            </w:r>
            <w:proofErr w:type="gramEnd"/>
            <w:r w:rsidRPr="00282DB0">
              <w:rPr>
                <w:iCs/>
                <w:sz w:val="20"/>
                <w:szCs w:val="20"/>
              </w:rPr>
              <w:t xml:space="preserve"> agreed upon due date.</w:t>
            </w:r>
          </w:p>
          <w:p w:rsidR="00FF1833" w:rsidRPr="000366BB" w:rsidRDefault="00FF1833">
            <w:pPr>
              <w:rPr>
                <w:b/>
                <w:sz w:val="20"/>
                <w:szCs w:val="20"/>
              </w:rPr>
            </w:pPr>
          </w:p>
        </w:tc>
        <w:tc>
          <w:tcPr>
            <w:tcW w:w="2520" w:type="dxa"/>
          </w:tcPr>
          <w:p w:rsidR="00FF1833" w:rsidRDefault="00FF1833"/>
        </w:tc>
        <w:tc>
          <w:tcPr>
            <w:tcW w:w="918" w:type="dxa"/>
          </w:tcPr>
          <w:p w:rsidR="00FF1833" w:rsidRDefault="00FF1833"/>
        </w:tc>
      </w:tr>
      <w:tr w:rsidR="00FF1833" w:rsidTr="004F6098">
        <w:trPr>
          <w:trHeight w:val="864"/>
        </w:trPr>
        <w:tc>
          <w:tcPr>
            <w:tcW w:w="2268" w:type="dxa"/>
          </w:tcPr>
          <w:p w:rsidR="00FF1833" w:rsidRDefault="00FF1833"/>
        </w:tc>
        <w:tc>
          <w:tcPr>
            <w:tcW w:w="2138" w:type="dxa"/>
          </w:tcPr>
          <w:p w:rsidR="00FF1833" w:rsidRDefault="00FF1833"/>
        </w:tc>
        <w:tc>
          <w:tcPr>
            <w:tcW w:w="3172" w:type="dxa"/>
          </w:tcPr>
          <w:p w:rsidR="00FF1833" w:rsidRDefault="00282DB0">
            <w:r w:rsidRPr="000366BB">
              <w:rPr>
                <w:b/>
                <w:bCs/>
                <w:iCs/>
                <w:sz w:val="20"/>
                <w:szCs w:val="20"/>
              </w:rPr>
              <w:t>Severity of violation 2 and 4 will place the users in SNC, besides  the penalty imposed, the users will be publicized in a local newspaper may be assessed escalating enforcement</w:t>
            </w:r>
          </w:p>
        </w:tc>
        <w:tc>
          <w:tcPr>
            <w:tcW w:w="2520" w:type="dxa"/>
          </w:tcPr>
          <w:p w:rsidR="00FF1833" w:rsidRDefault="00FF1833"/>
        </w:tc>
        <w:tc>
          <w:tcPr>
            <w:tcW w:w="918" w:type="dxa"/>
          </w:tcPr>
          <w:p w:rsidR="00FF1833" w:rsidRDefault="00FF1833"/>
        </w:tc>
      </w:tr>
      <w:tr w:rsidR="00FF1833" w:rsidTr="004F6098">
        <w:trPr>
          <w:trHeight w:val="864"/>
        </w:trPr>
        <w:tc>
          <w:tcPr>
            <w:tcW w:w="2268" w:type="dxa"/>
          </w:tcPr>
          <w:p w:rsidR="008D32EA" w:rsidRPr="008D32EA" w:rsidRDefault="008D32EA" w:rsidP="008D32EA">
            <w:pPr>
              <w:tabs>
                <w:tab w:val="left" w:pos="-210"/>
                <w:tab w:val="left" w:pos="0"/>
                <w:tab w:val="left" w:pos="720"/>
                <w:tab w:val="left" w:pos="1440"/>
                <w:tab w:val="left" w:pos="2160"/>
                <w:tab w:val="left" w:pos="2490"/>
              </w:tabs>
              <w:rPr>
                <w:sz w:val="20"/>
                <w:szCs w:val="20"/>
              </w:rPr>
            </w:pPr>
            <w:r>
              <w:rPr>
                <w:sz w:val="20"/>
                <w:szCs w:val="20"/>
              </w:rPr>
              <w:t xml:space="preserve">B. </w:t>
            </w:r>
            <w:r w:rsidRPr="008D32EA">
              <w:rPr>
                <w:sz w:val="20"/>
                <w:szCs w:val="20"/>
              </w:rPr>
              <w:t>Self Monitoring</w:t>
            </w:r>
          </w:p>
          <w:p w:rsidR="008D32EA" w:rsidRPr="008D32EA" w:rsidRDefault="008D32EA" w:rsidP="008D32EA">
            <w:pPr>
              <w:tabs>
                <w:tab w:val="left" w:pos="-210"/>
                <w:tab w:val="left" w:pos="0"/>
                <w:tab w:val="left" w:pos="720"/>
                <w:tab w:val="left" w:pos="1440"/>
                <w:tab w:val="left" w:pos="2160"/>
                <w:tab w:val="left" w:pos="2490"/>
              </w:tabs>
              <w:rPr>
                <w:sz w:val="20"/>
                <w:szCs w:val="20"/>
              </w:rPr>
            </w:pPr>
            <w:r w:rsidRPr="008D32EA">
              <w:rPr>
                <w:sz w:val="20"/>
                <w:szCs w:val="20"/>
              </w:rPr>
              <w:t xml:space="preserve">    Reports are not</w:t>
            </w:r>
          </w:p>
          <w:p w:rsidR="008D32EA" w:rsidRPr="008D32EA" w:rsidRDefault="008D32EA" w:rsidP="008D32EA">
            <w:pPr>
              <w:tabs>
                <w:tab w:val="left" w:pos="-210"/>
                <w:tab w:val="left" w:pos="0"/>
                <w:tab w:val="left" w:pos="720"/>
                <w:tab w:val="left" w:pos="1440"/>
                <w:tab w:val="left" w:pos="2160"/>
                <w:tab w:val="left" w:pos="2490"/>
              </w:tabs>
              <w:rPr>
                <w:sz w:val="20"/>
                <w:szCs w:val="20"/>
              </w:rPr>
            </w:pPr>
            <w:r w:rsidRPr="008D32EA">
              <w:rPr>
                <w:sz w:val="20"/>
                <w:szCs w:val="20"/>
              </w:rPr>
              <w:t xml:space="preserve">   </w:t>
            </w:r>
            <w:r>
              <w:rPr>
                <w:sz w:val="20"/>
                <w:szCs w:val="20"/>
              </w:rPr>
              <w:t xml:space="preserve"> </w:t>
            </w:r>
            <w:r w:rsidRPr="008D32EA">
              <w:rPr>
                <w:sz w:val="20"/>
                <w:szCs w:val="20"/>
              </w:rPr>
              <w:t>Properly documented</w:t>
            </w:r>
          </w:p>
          <w:p w:rsidR="00FF1833" w:rsidRDefault="00FF1833"/>
        </w:tc>
        <w:tc>
          <w:tcPr>
            <w:tcW w:w="2138" w:type="dxa"/>
          </w:tcPr>
          <w:p w:rsidR="00FF1833" w:rsidRPr="004A05F2" w:rsidRDefault="004A05F2">
            <w:pPr>
              <w:rPr>
                <w:sz w:val="20"/>
                <w:szCs w:val="20"/>
              </w:rPr>
            </w:pPr>
            <w:r w:rsidRPr="00826050">
              <w:rPr>
                <w:iCs/>
                <w:sz w:val="20"/>
                <w:szCs w:val="20"/>
              </w:rPr>
              <w:t>[34-146(a),(c)]</w:t>
            </w:r>
          </w:p>
        </w:tc>
        <w:tc>
          <w:tcPr>
            <w:tcW w:w="3172" w:type="dxa"/>
          </w:tcPr>
          <w:p w:rsidR="006A7584" w:rsidRPr="006A7584" w:rsidRDefault="006A7584" w:rsidP="006A7584">
            <w:pPr>
              <w:tabs>
                <w:tab w:val="left" w:pos="-210"/>
                <w:tab w:val="left" w:pos="0"/>
                <w:tab w:val="left" w:pos="720"/>
                <w:tab w:val="left" w:pos="1440"/>
                <w:tab w:val="left" w:pos="2160"/>
                <w:tab w:val="left" w:pos="2490"/>
              </w:tabs>
              <w:rPr>
                <w:iCs/>
                <w:sz w:val="20"/>
                <w:szCs w:val="20"/>
              </w:rPr>
            </w:pPr>
            <w:r w:rsidRPr="006A7584">
              <w:rPr>
                <w:sz w:val="20"/>
                <w:szCs w:val="20"/>
              </w:rPr>
              <w:t xml:space="preserve">1.   </w:t>
            </w:r>
            <w:r w:rsidRPr="006A7584">
              <w:rPr>
                <w:iCs/>
                <w:sz w:val="20"/>
                <w:szCs w:val="20"/>
              </w:rPr>
              <w:t>Failure to submit all the</w:t>
            </w:r>
          </w:p>
          <w:p w:rsidR="006A7584" w:rsidRDefault="006A7584" w:rsidP="006A7584">
            <w:pPr>
              <w:tabs>
                <w:tab w:val="left" w:pos="-210"/>
                <w:tab w:val="left" w:pos="0"/>
                <w:tab w:val="left" w:pos="720"/>
                <w:tab w:val="left" w:pos="1440"/>
                <w:tab w:val="left" w:pos="2160"/>
                <w:tab w:val="left" w:pos="2490"/>
              </w:tabs>
              <w:rPr>
                <w:iCs/>
                <w:sz w:val="20"/>
                <w:szCs w:val="20"/>
              </w:rPr>
            </w:pPr>
            <w:r w:rsidRPr="006A7584">
              <w:rPr>
                <w:iCs/>
                <w:sz w:val="20"/>
                <w:szCs w:val="20"/>
              </w:rPr>
              <w:t xml:space="preserve">      required documents with </w:t>
            </w:r>
          </w:p>
          <w:p w:rsidR="006A7584" w:rsidRDefault="006A7584" w:rsidP="006A7584">
            <w:pPr>
              <w:tabs>
                <w:tab w:val="left" w:pos="-210"/>
                <w:tab w:val="left" w:pos="0"/>
                <w:tab w:val="left" w:pos="720"/>
                <w:tab w:val="left" w:pos="1440"/>
                <w:tab w:val="left" w:pos="2160"/>
                <w:tab w:val="left" w:pos="2490"/>
              </w:tabs>
              <w:rPr>
                <w:iCs/>
                <w:sz w:val="20"/>
                <w:szCs w:val="20"/>
              </w:rPr>
            </w:pPr>
            <w:r>
              <w:rPr>
                <w:iCs/>
                <w:sz w:val="20"/>
                <w:szCs w:val="20"/>
              </w:rPr>
              <w:t xml:space="preserve">     </w:t>
            </w:r>
            <w:r w:rsidRPr="006A7584">
              <w:rPr>
                <w:iCs/>
                <w:sz w:val="20"/>
                <w:szCs w:val="20"/>
              </w:rPr>
              <w:t>Self Monitoring Report</w:t>
            </w:r>
            <w:r w:rsidR="00AD4DC3">
              <w:rPr>
                <w:iCs/>
                <w:sz w:val="20"/>
                <w:szCs w:val="20"/>
              </w:rPr>
              <w:t xml:space="preserve"> (</w:t>
            </w:r>
            <w:r w:rsidRPr="006A7584">
              <w:rPr>
                <w:iCs/>
                <w:sz w:val="20"/>
                <w:szCs w:val="20"/>
              </w:rPr>
              <w:t xml:space="preserve">SMR,  </w:t>
            </w:r>
          </w:p>
          <w:p w:rsidR="006A7584" w:rsidRPr="006A7584" w:rsidRDefault="006A7584" w:rsidP="006A7584">
            <w:pPr>
              <w:tabs>
                <w:tab w:val="left" w:pos="-210"/>
                <w:tab w:val="left" w:pos="0"/>
                <w:tab w:val="left" w:pos="720"/>
                <w:tab w:val="left" w:pos="1440"/>
                <w:tab w:val="left" w:pos="2160"/>
                <w:tab w:val="left" w:pos="2490"/>
              </w:tabs>
              <w:rPr>
                <w:iCs/>
                <w:sz w:val="20"/>
                <w:szCs w:val="20"/>
              </w:rPr>
            </w:pPr>
            <w:r>
              <w:rPr>
                <w:iCs/>
                <w:sz w:val="20"/>
                <w:szCs w:val="20"/>
              </w:rPr>
              <w:t xml:space="preserve">     </w:t>
            </w:r>
            <w:r w:rsidR="00AD4DC3" w:rsidRPr="006A7584">
              <w:rPr>
                <w:iCs/>
                <w:sz w:val="20"/>
                <w:szCs w:val="20"/>
              </w:rPr>
              <w:t>COC,</w:t>
            </w:r>
            <w:r w:rsidRPr="006A7584">
              <w:rPr>
                <w:iCs/>
                <w:sz w:val="20"/>
                <w:szCs w:val="20"/>
              </w:rPr>
              <w:t xml:space="preserve"> report of analyses, etc.).</w:t>
            </w:r>
          </w:p>
          <w:p w:rsidR="00FF1833" w:rsidRDefault="006A7584" w:rsidP="006A7584">
            <w:pPr>
              <w:tabs>
                <w:tab w:val="left" w:pos="-210"/>
                <w:tab w:val="left" w:pos="0"/>
                <w:tab w:val="left" w:pos="720"/>
                <w:tab w:val="left" w:pos="1440"/>
                <w:tab w:val="left" w:pos="2160"/>
                <w:tab w:val="left" w:pos="2490"/>
              </w:tabs>
            </w:pPr>
            <w:r w:rsidRPr="006A7584">
              <w:rPr>
                <w:iCs/>
                <w:sz w:val="20"/>
                <w:szCs w:val="20"/>
              </w:rPr>
              <w:t xml:space="preserve">        </w:t>
            </w:r>
            <w:r>
              <w:rPr>
                <w:iCs/>
                <w:sz w:val="20"/>
                <w:szCs w:val="20"/>
              </w:rPr>
              <w:t xml:space="preserve">     </w:t>
            </w:r>
          </w:p>
        </w:tc>
        <w:tc>
          <w:tcPr>
            <w:tcW w:w="2520" w:type="dxa"/>
          </w:tcPr>
          <w:p w:rsidR="002736EA" w:rsidRPr="002736EA" w:rsidRDefault="002736EA" w:rsidP="002736EA">
            <w:pPr>
              <w:tabs>
                <w:tab w:val="left" w:pos="-210"/>
                <w:tab w:val="left" w:pos="0"/>
                <w:tab w:val="left" w:pos="720"/>
                <w:tab w:val="left" w:pos="1440"/>
                <w:tab w:val="left" w:pos="2160"/>
                <w:tab w:val="left" w:pos="2490"/>
              </w:tabs>
              <w:rPr>
                <w:sz w:val="20"/>
                <w:szCs w:val="20"/>
              </w:rPr>
            </w:pPr>
            <w:r>
              <w:rPr>
                <w:sz w:val="20"/>
                <w:szCs w:val="20"/>
              </w:rPr>
              <w:t xml:space="preserve">1. </w:t>
            </w:r>
            <w:r w:rsidRPr="002736EA">
              <w:rPr>
                <w:sz w:val="20"/>
                <w:szCs w:val="20"/>
              </w:rPr>
              <w:t>Telephone Call</w:t>
            </w:r>
          </w:p>
          <w:p w:rsidR="002736EA" w:rsidRPr="002736EA" w:rsidRDefault="002736EA" w:rsidP="002736EA">
            <w:pPr>
              <w:tabs>
                <w:tab w:val="left" w:pos="-210"/>
                <w:tab w:val="left" w:pos="0"/>
                <w:tab w:val="left" w:pos="720"/>
                <w:tab w:val="left" w:pos="1440"/>
                <w:tab w:val="left" w:pos="2160"/>
                <w:tab w:val="left" w:pos="2490"/>
              </w:tabs>
              <w:rPr>
                <w:sz w:val="20"/>
                <w:szCs w:val="20"/>
              </w:rPr>
            </w:pPr>
            <w:r w:rsidRPr="002736EA">
              <w:rPr>
                <w:sz w:val="20"/>
                <w:szCs w:val="20"/>
              </w:rPr>
              <w:t xml:space="preserve">    NOV</w:t>
            </w:r>
            <w:r w:rsidR="00572172">
              <w:rPr>
                <w:sz w:val="20"/>
                <w:szCs w:val="20"/>
              </w:rPr>
              <w:t xml:space="preserve"> </w:t>
            </w:r>
            <w:r w:rsidRPr="002736EA">
              <w:rPr>
                <w:sz w:val="20"/>
                <w:szCs w:val="20"/>
              </w:rPr>
              <w:t>w/$100 Fee</w:t>
            </w:r>
          </w:p>
          <w:p w:rsidR="002736EA" w:rsidRPr="002736EA" w:rsidRDefault="002736EA" w:rsidP="002736EA">
            <w:pPr>
              <w:tabs>
                <w:tab w:val="left" w:pos="-210"/>
                <w:tab w:val="left" w:pos="0"/>
                <w:tab w:val="left" w:pos="720"/>
                <w:tab w:val="left" w:pos="1440"/>
                <w:tab w:val="left" w:pos="2160"/>
                <w:tab w:val="left" w:pos="2490"/>
              </w:tabs>
              <w:rPr>
                <w:sz w:val="20"/>
                <w:szCs w:val="20"/>
              </w:rPr>
            </w:pPr>
          </w:p>
          <w:p w:rsidR="00FF1833" w:rsidRDefault="00FF1833"/>
        </w:tc>
        <w:tc>
          <w:tcPr>
            <w:tcW w:w="918" w:type="dxa"/>
          </w:tcPr>
          <w:p w:rsidR="0053034E" w:rsidRDefault="0053034E" w:rsidP="000733BB">
            <w:pPr>
              <w:tabs>
                <w:tab w:val="left" w:pos="-210"/>
                <w:tab w:val="left" w:pos="0"/>
                <w:tab w:val="left" w:pos="720"/>
                <w:tab w:val="left" w:pos="1440"/>
                <w:tab w:val="left" w:pos="2160"/>
                <w:tab w:val="left" w:pos="2490"/>
              </w:tabs>
              <w:rPr>
                <w:sz w:val="20"/>
                <w:szCs w:val="20"/>
              </w:rPr>
            </w:pPr>
            <w:r>
              <w:rPr>
                <w:sz w:val="20"/>
                <w:szCs w:val="20"/>
              </w:rPr>
              <w:t>1.</w:t>
            </w:r>
            <w:r w:rsidR="000733BB" w:rsidRPr="000733BB">
              <w:rPr>
                <w:sz w:val="20"/>
                <w:szCs w:val="20"/>
              </w:rPr>
              <w:t xml:space="preserve">I      </w:t>
            </w:r>
          </w:p>
          <w:p w:rsidR="000733BB" w:rsidRPr="000733BB" w:rsidRDefault="0053034E" w:rsidP="000733BB">
            <w:pPr>
              <w:tabs>
                <w:tab w:val="left" w:pos="-210"/>
                <w:tab w:val="left" w:pos="0"/>
                <w:tab w:val="left" w:pos="720"/>
                <w:tab w:val="left" w:pos="1440"/>
                <w:tab w:val="left" w:pos="2160"/>
                <w:tab w:val="left" w:pos="2490"/>
              </w:tabs>
              <w:rPr>
                <w:sz w:val="20"/>
                <w:szCs w:val="20"/>
              </w:rPr>
            </w:pPr>
            <w:r>
              <w:rPr>
                <w:sz w:val="20"/>
                <w:szCs w:val="20"/>
              </w:rPr>
              <w:t xml:space="preserve">   </w:t>
            </w:r>
            <w:r w:rsidRPr="000733BB">
              <w:rPr>
                <w:sz w:val="20"/>
                <w:szCs w:val="20"/>
              </w:rPr>
              <w:t>EC</w:t>
            </w:r>
            <w:r w:rsidR="000733BB" w:rsidRPr="000733BB">
              <w:rPr>
                <w:sz w:val="20"/>
                <w:szCs w:val="20"/>
              </w:rPr>
              <w:t xml:space="preserve">    </w:t>
            </w:r>
            <w:r>
              <w:rPr>
                <w:sz w:val="20"/>
                <w:szCs w:val="20"/>
              </w:rPr>
              <w:t xml:space="preserve">            </w:t>
            </w:r>
          </w:p>
          <w:p w:rsidR="00FF1833" w:rsidRDefault="00FF1833"/>
        </w:tc>
      </w:tr>
      <w:tr w:rsidR="00FF1833" w:rsidTr="004F6098">
        <w:trPr>
          <w:trHeight w:val="864"/>
        </w:trPr>
        <w:tc>
          <w:tcPr>
            <w:tcW w:w="2268" w:type="dxa"/>
          </w:tcPr>
          <w:p w:rsidR="00FF1833" w:rsidRDefault="00FF1833"/>
        </w:tc>
        <w:tc>
          <w:tcPr>
            <w:tcW w:w="2138" w:type="dxa"/>
          </w:tcPr>
          <w:p w:rsidR="00C05651" w:rsidRPr="00C05651" w:rsidRDefault="00C05651" w:rsidP="00C05651">
            <w:pPr>
              <w:rPr>
                <w:iCs/>
                <w:sz w:val="20"/>
                <w:szCs w:val="20"/>
              </w:rPr>
            </w:pPr>
            <w:r w:rsidRPr="00826050">
              <w:rPr>
                <w:iCs/>
                <w:sz w:val="20"/>
                <w:szCs w:val="20"/>
              </w:rPr>
              <w:t>[34-147(a) ]</w:t>
            </w:r>
          </w:p>
          <w:p w:rsidR="00FF1833" w:rsidRDefault="00FF1833"/>
        </w:tc>
        <w:tc>
          <w:tcPr>
            <w:tcW w:w="3172" w:type="dxa"/>
          </w:tcPr>
          <w:p w:rsidR="00A8165F" w:rsidRPr="00A8165F" w:rsidRDefault="00A8165F" w:rsidP="00A8165F">
            <w:pPr>
              <w:tabs>
                <w:tab w:val="left" w:pos="-210"/>
                <w:tab w:val="left" w:pos="0"/>
                <w:tab w:val="left" w:pos="720"/>
                <w:tab w:val="left" w:pos="1440"/>
                <w:tab w:val="left" w:pos="2160"/>
                <w:tab w:val="left" w:pos="2490"/>
              </w:tabs>
              <w:rPr>
                <w:iCs/>
                <w:sz w:val="20"/>
                <w:szCs w:val="20"/>
              </w:rPr>
            </w:pPr>
            <w:r w:rsidRPr="00A8165F">
              <w:rPr>
                <w:iCs/>
                <w:sz w:val="20"/>
                <w:szCs w:val="20"/>
              </w:rPr>
              <w:t>2.  SMR documents incomplete</w:t>
            </w:r>
          </w:p>
          <w:p w:rsidR="00FF1833" w:rsidRDefault="00A8165F" w:rsidP="00A8165F">
            <w:pPr>
              <w:rPr>
                <w:iCs/>
                <w:sz w:val="20"/>
                <w:szCs w:val="20"/>
              </w:rPr>
            </w:pPr>
            <w:r w:rsidRPr="00A8165F">
              <w:rPr>
                <w:iCs/>
                <w:sz w:val="20"/>
                <w:szCs w:val="20"/>
              </w:rPr>
              <w:t xml:space="preserve">    (missing time, date ,type of         </w:t>
            </w:r>
            <w:r>
              <w:rPr>
                <w:iCs/>
                <w:sz w:val="20"/>
                <w:szCs w:val="20"/>
              </w:rPr>
              <w:t xml:space="preserve">   </w:t>
            </w:r>
          </w:p>
          <w:p w:rsidR="00A8165F" w:rsidRDefault="00A8165F" w:rsidP="00A8165F">
            <w:r>
              <w:rPr>
                <w:iCs/>
                <w:sz w:val="20"/>
                <w:szCs w:val="20"/>
              </w:rPr>
              <w:t xml:space="preserve">     </w:t>
            </w:r>
            <w:r w:rsidRPr="00A8165F">
              <w:rPr>
                <w:iCs/>
                <w:sz w:val="20"/>
                <w:szCs w:val="20"/>
              </w:rPr>
              <w:t xml:space="preserve">sample </w:t>
            </w:r>
            <w:r>
              <w:rPr>
                <w:iCs/>
                <w:sz w:val="20"/>
                <w:szCs w:val="20"/>
              </w:rPr>
              <w:t xml:space="preserve">collection </w:t>
            </w:r>
            <w:r w:rsidRPr="00A8165F">
              <w:rPr>
                <w:iCs/>
                <w:sz w:val="20"/>
                <w:szCs w:val="20"/>
              </w:rPr>
              <w:t>etc.</w:t>
            </w:r>
          </w:p>
        </w:tc>
        <w:tc>
          <w:tcPr>
            <w:tcW w:w="2520" w:type="dxa"/>
          </w:tcPr>
          <w:p w:rsidR="00FF1833" w:rsidRPr="00C91F6E" w:rsidRDefault="00C91F6E">
            <w:pPr>
              <w:rPr>
                <w:sz w:val="20"/>
                <w:szCs w:val="20"/>
              </w:rPr>
            </w:pPr>
            <w:r w:rsidRPr="00C91F6E">
              <w:rPr>
                <w:sz w:val="20"/>
                <w:szCs w:val="20"/>
              </w:rPr>
              <w:t>2.  NOV w/$100 Fee</w:t>
            </w:r>
          </w:p>
        </w:tc>
        <w:tc>
          <w:tcPr>
            <w:tcW w:w="918" w:type="dxa"/>
          </w:tcPr>
          <w:p w:rsidR="00CA0BD4" w:rsidRPr="00CA0BD4" w:rsidRDefault="00CA0BD4" w:rsidP="00CA0BD4">
            <w:pPr>
              <w:tabs>
                <w:tab w:val="left" w:pos="-210"/>
                <w:tab w:val="left" w:pos="0"/>
                <w:tab w:val="left" w:pos="720"/>
                <w:tab w:val="left" w:pos="1440"/>
                <w:tab w:val="left" w:pos="2160"/>
                <w:tab w:val="left" w:pos="2490"/>
              </w:tabs>
              <w:rPr>
                <w:sz w:val="20"/>
                <w:szCs w:val="20"/>
              </w:rPr>
            </w:pPr>
            <w:r>
              <w:rPr>
                <w:sz w:val="20"/>
                <w:szCs w:val="20"/>
              </w:rPr>
              <w:t xml:space="preserve">2. </w:t>
            </w:r>
            <w:r w:rsidRPr="00CA0BD4">
              <w:rPr>
                <w:sz w:val="20"/>
                <w:szCs w:val="20"/>
              </w:rPr>
              <w:t xml:space="preserve"> EC</w:t>
            </w:r>
          </w:p>
          <w:p w:rsidR="00FF1833" w:rsidRDefault="00FF1833"/>
        </w:tc>
      </w:tr>
      <w:tr w:rsidR="00FF1833" w:rsidTr="004F6098">
        <w:trPr>
          <w:trHeight w:val="864"/>
        </w:trPr>
        <w:tc>
          <w:tcPr>
            <w:tcW w:w="2268" w:type="dxa"/>
          </w:tcPr>
          <w:p w:rsidR="006B3C4E" w:rsidRDefault="006B3C4E" w:rsidP="006B3C4E">
            <w:pPr>
              <w:rPr>
                <w:iCs/>
                <w:sz w:val="20"/>
                <w:szCs w:val="20"/>
              </w:rPr>
            </w:pPr>
            <w:r w:rsidRPr="006B3C4E">
              <w:rPr>
                <w:iCs/>
                <w:sz w:val="20"/>
                <w:szCs w:val="20"/>
              </w:rPr>
              <w:t xml:space="preserve">C. Failure to report   </w:t>
            </w:r>
          </w:p>
          <w:p w:rsidR="006B3C4E" w:rsidRPr="006B3C4E" w:rsidRDefault="006B3C4E" w:rsidP="006B3C4E">
            <w:pPr>
              <w:rPr>
                <w:iCs/>
                <w:sz w:val="20"/>
                <w:szCs w:val="20"/>
              </w:rPr>
            </w:pPr>
            <w:r>
              <w:rPr>
                <w:iCs/>
                <w:sz w:val="20"/>
                <w:szCs w:val="20"/>
              </w:rPr>
              <w:t xml:space="preserve">    </w:t>
            </w:r>
            <w:r w:rsidRPr="006B3C4E">
              <w:rPr>
                <w:iCs/>
                <w:sz w:val="20"/>
                <w:szCs w:val="20"/>
              </w:rPr>
              <w:t xml:space="preserve">Correctly          </w:t>
            </w:r>
            <w:r>
              <w:rPr>
                <w:iCs/>
                <w:sz w:val="20"/>
                <w:szCs w:val="20"/>
              </w:rPr>
              <w:t xml:space="preserve">   </w:t>
            </w:r>
          </w:p>
          <w:p w:rsidR="00FF1833" w:rsidRDefault="00FF1833"/>
        </w:tc>
        <w:tc>
          <w:tcPr>
            <w:tcW w:w="2138" w:type="dxa"/>
          </w:tcPr>
          <w:p w:rsidR="00FF1833" w:rsidRDefault="0084018E">
            <w:pPr>
              <w:rPr>
                <w:iCs/>
                <w:sz w:val="20"/>
                <w:szCs w:val="20"/>
              </w:rPr>
            </w:pPr>
            <w:r w:rsidRPr="008F27BF">
              <w:rPr>
                <w:iCs/>
                <w:sz w:val="20"/>
                <w:szCs w:val="20"/>
              </w:rPr>
              <w:t>[34-138(c)(3)]</w:t>
            </w:r>
          </w:p>
          <w:p w:rsidR="008F27BF" w:rsidRPr="008F27BF" w:rsidRDefault="008F27BF" w:rsidP="008F27BF">
            <w:pPr>
              <w:rPr>
                <w:sz w:val="20"/>
                <w:szCs w:val="20"/>
              </w:rPr>
            </w:pPr>
            <w:r w:rsidRPr="008F27BF">
              <w:rPr>
                <w:iCs/>
                <w:sz w:val="20"/>
                <w:szCs w:val="20"/>
              </w:rPr>
              <w:t>[34-142(a)(6)]</w:t>
            </w:r>
          </w:p>
          <w:p w:rsidR="008F27BF" w:rsidRDefault="008F27BF">
            <w:pPr>
              <w:rPr>
                <w:iCs/>
                <w:sz w:val="20"/>
                <w:szCs w:val="20"/>
              </w:rPr>
            </w:pPr>
          </w:p>
          <w:p w:rsidR="008F27BF" w:rsidRPr="00125BE8" w:rsidRDefault="008F27BF">
            <w:pPr>
              <w:rPr>
                <w:sz w:val="20"/>
                <w:szCs w:val="20"/>
                <w:highlight w:val="cyan"/>
              </w:rPr>
            </w:pPr>
          </w:p>
        </w:tc>
        <w:tc>
          <w:tcPr>
            <w:tcW w:w="3172" w:type="dxa"/>
          </w:tcPr>
          <w:p w:rsidR="00FF7FF9" w:rsidRDefault="00FF7FF9" w:rsidP="00FF7FF9">
            <w:pPr>
              <w:rPr>
                <w:iCs/>
                <w:sz w:val="20"/>
                <w:szCs w:val="20"/>
              </w:rPr>
            </w:pPr>
            <w:r>
              <w:rPr>
                <w:sz w:val="20"/>
                <w:szCs w:val="20"/>
              </w:rPr>
              <w:t xml:space="preserve">1. </w:t>
            </w:r>
            <w:r w:rsidRPr="00FF7FF9">
              <w:rPr>
                <w:iCs/>
                <w:sz w:val="20"/>
                <w:szCs w:val="20"/>
              </w:rPr>
              <w:t xml:space="preserve">SMR not signed or certified </w:t>
            </w:r>
          </w:p>
          <w:p w:rsidR="00FF7FF9" w:rsidRPr="00FF7FF9" w:rsidRDefault="00FF7FF9" w:rsidP="00FF7FF9">
            <w:pPr>
              <w:rPr>
                <w:iCs/>
                <w:sz w:val="20"/>
                <w:szCs w:val="20"/>
              </w:rPr>
            </w:pPr>
            <w:r>
              <w:rPr>
                <w:iCs/>
                <w:sz w:val="20"/>
                <w:szCs w:val="20"/>
              </w:rPr>
              <w:t xml:space="preserve">    </w:t>
            </w:r>
            <w:proofErr w:type="gramStart"/>
            <w:r w:rsidR="00B12C1B" w:rsidRPr="00FF7FF9">
              <w:rPr>
                <w:iCs/>
                <w:sz w:val="20"/>
                <w:szCs w:val="20"/>
              </w:rPr>
              <w:t>as</w:t>
            </w:r>
            <w:proofErr w:type="gramEnd"/>
            <w:r w:rsidR="00B12C1B" w:rsidRPr="00FF7FF9">
              <w:rPr>
                <w:iCs/>
                <w:sz w:val="20"/>
                <w:szCs w:val="20"/>
              </w:rPr>
              <w:t xml:space="preserve"> required</w:t>
            </w:r>
            <w:r w:rsidRPr="00FF7FF9">
              <w:rPr>
                <w:iCs/>
                <w:sz w:val="20"/>
                <w:szCs w:val="20"/>
              </w:rPr>
              <w:t xml:space="preserve"> by permit.        </w:t>
            </w:r>
          </w:p>
          <w:p w:rsidR="00FF1833" w:rsidRDefault="00FF1833"/>
        </w:tc>
        <w:tc>
          <w:tcPr>
            <w:tcW w:w="2520" w:type="dxa"/>
          </w:tcPr>
          <w:p w:rsidR="002C69C7" w:rsidRPr="002C69C7" w:rsidRDefault="002C69C7" w:rsidP="002C69C7">
            <w:pPr>
              <w:tabs>
                <w:tab w:val="left" w:pos="720"/>
                <w:tab w:val="left" w:pos="1440"/>
                <w:tab w:val="left" w:pos="2160"/>
                <w:tab w:val="left" w:pos="2880"/>
                <w:tab w:val="left" w:pos="3600"/>
                <w:tab w:val="left" w:pos="4320"/>
                <w:tab w:val="left" w:pos="5040"/>
                <w:tab w:val="left" w:pos="5760"/>
              </w:tabs>
              <w:ind w:left="5970" w:hanging="5970"/>
              <w:rPr>
                <w:iCs/>
                <w:sz w:val="20"/>
                <w:szCs w:val="20"/>
              </w:rPr>
            </w:pPr>
            <w:r w:rsidRPr="002C69C7">
              <w:rPr>
                <w:iCs/>
                <w:sz w:val="20"/>
                <w:szCs w:val="20"/>
              </w:rPr>
              <w:t xml:space="preserve">1.  Telephone Call </w:t>
            </w:r>
          </w:p>
          <w:p w:rsidR="002C69C7" w:rsidRPr="002C69C7" w:rsidRDefault="002C69C7" w:rsidP="002C69C7">
            <w:pPr>
              <w:tabs>
                <w:tab w:val="left" w:pos="-210"/>
                <w:tab w:val="left" w:pos="0"/>
                <w:tab w:val="left" w:pos="720"/>
                <w:tab w:val="left" w:pos="1440"/>
                <w:tab w:val="left" w:pos="2160"/>
                <w:tab w:val="left" w:pos="2490"/>
              </w:tabs>
              <w:rPr>
                <w:iCs/>
                <w:sz w:val="20"/>
                <w:szCs w:val="20"/>
              </w:rPr>
            </w:pPr>
            <w:r w:rsidRPr="002C69C7">
              <w:rPr>
                <w:iCs/>
                <w:sz w:val="20"/>
                <w:szCs w:val="20"/>
              </w:rPr>
              <w:t xml:space="preserve">     NOV w/$100 Fee</w:t>
            </w:r>
          </w:p>
          <w:p w:rsidR="00FF1833" w:rsidRDefault="00FF1833"/>
        </w:tc>
        <w:tc>
          <w:tcPr>
            <w:tcW w:w="918" w:type="dxa"/>
          </w:tcPr>
          <w:p w:rsidR="00FF1833" w:rsidRDefault="00817618">
            <w:r w:rsidRPr="009C52EE">
              <w:rPr>
                <w:iCs/>
                <w:sz w:val="20"/>
                <w:szCs w:val="20"/>
              </w:rPr>
              <w:t>1.EC</w:t>
            </w:r>
          </w:p>
        </w:tc>
      </w:tr>
      <w:tr w:rsidR="00FF1833" w:rsidTr="004F6098">
        <w:trPr>
          <w:trHeight w:val="864"/>
        </w:trPr>
        <w:tc>
          <w:tcPr>
            <w:tcW w:w="2268" w:type="dxa"/>
          </w:tcPr>
          <w:p w:rsidR="00FF1833" w:rsidRDefault="00FF1833"/>
        </w:tc>
        <w:tc>
          <w:tcPr>
            <w:tcW w:w="2138" w:type="dxa"/>
          </w:tcPr>
          <w:p w:rsidR="00FF1833" w:rsidRDefault="00690C4E" w:rsidP="008F27BF">
            <w:pPr>
              <w:rPr>
                <w:sz w:val="20"/>
                <w:szCs w:val="20"/>
              </w:rPr>
            </w:pPr>
            <w:r w:rsidRPr="00690C4E">
              <w:rPr>
                <w:sz w:val="20"/>
                <w:szCs w:val="20"/>
              </w:rPr>
              <w:t>[34-146(c)]</w:t>
            </w:r>
          </w:p>
          <w:p w:rsidR="00916947" w:rsidRPr="00690C4E" w:rsidRDefault="00916947" w:rsidP="008F27BF">
            <w:pPr>
              <w:rPr>
                <w:sz w:val="20"/>
                <w:szCs w:val="20"/>
                <w:highlight w:val="cyan"/>
              </w:rPr>
            </w:pPr>
            <w:r>
              <w:rPr>
                <w:sz w:val="20"/>
                <w:szCs w:val="20"/>
              </w:rPr>
              <w:t>[34-146(e)]</w:t>
            </w:r>
          </w:p>
        </w:tc>
        <w:tc>
          <w:tcPr>
            <w:tcW w:w="3172" w:type="dxa"/>
          </w:tcPr>
          <w:p w:rsidR="00717A0A" w:rsidRPr="00613D3F" w:rsidRDefault="00717A0A" w:rsidP="00717A0A">
            <w:pPr>
              <w:tabs>
                <w:tab w:val="left" w:pos="720"/>
                <w:tab w:val="left" w:pos="1440"/>
                <w:tab w:val="left" w:pos="2160"/>
              </w:tabs>
              <w:ind w:left="2280" w:hanging="2280"/>
              <w:rPr>
                <w:iCs/>
                <w:sz w:val="20"/>
                <w:szCs w:val="20"/>
              </w:rPr>
            </w:pPr>
            <w:r w:rsidRPr="00613D3F">
              <w:rPr>
                <w:sz w:val="20"/>
                <w:szCs w:val="20"/>
              </w:rPr>
              <w:t>2</w:t>
            </w:r>
            <w:r w:rsidRPr="00613D3F">
              <w:rPr>
                <w:iCs/>
                <w:sz w:val="20"/>
                <w:szCs w:val="20"/>
              </w:rPr>
              <w:t>.  Data improperly reported or</w:t>
            </w:r>
          </w:p>
          <w:p w:rsidR="00717A0A" w:rsidRPr="00613D3F" w:rsidRDefault="00717A0A" w:rsidP="00717A0A">
            <w:pPr>
              <w:tabs>
                <w:tab w:val="left" w:pos="720"/>
                <w:tab w:val="left" w:pos="1440"/>
                <w:tab w:val="left" w:pos="2160"/>
              </w:tabs>
              <w:ind w:left="2280" w:hanging="2280"/>
              <w:rPr>
                <w:iCs/>
                <w:sz w:val="20"/>
                <w:szCs w:val="20"/>
              </w:rPr>
            </w:pPr>
            <w:r w:rsidRPr="00613D3F">
              <w:rPr>
                <w:iCs/>
                <w:sz w:val="20"/>
                <w:szCs w:val="20"/>
              </w:rPr>
              <w:t xml:space="preserve">     </w:t>
            </w:r>
            <w:proofErr w:type="gramStart"/>
            <w:r w:rsidRPr="00613D3F">
              <w:rPr>
                <w:iCs/>
                <w:sz w:val="20"/>
                <w:szCs w:val="20"/>
              </w:rPr>
              <w:t>not</w:t>
            </w:r>
            <w:proofErr w:type="gramEnd"/>
            <w:r w:rsidRPr="00613D3F">
              <w:rPr>
                <w:iCs/>
                <w:sz w:val="20"/>
                <w:szCs w:val="20"/>
              </w:rPr>
              <w:t xml:space="preserve"> reported.</w:t>
            </w:r>
          </w:p>
          <w:p w:rsidR="00FF1833" w:rsidRDefault="00FF1833"/>
        </w:tc>
        <w:tc>
          <w:tcPr>
            <w:tcW w:w="2520" w:type="dxa"/>
          </w:tcPr>
          <w:p w:rsidR="00177641" w:rsidRPr="00177641" w:rsidRDefault="00177641" w:rsidP="00177641">
            <w:pPr>
              <w:tabs>
                <w:tab w:val="left" w:pos="720"/>
                <w:tab w:val="left" w:pos="1440"/>
                <w:tab w:val="left" w:pos="2160"/>
                <w:tab w:val="left" w:pos="2880"/>
                <w:tab w:val="left" w:pos="3600"/>
                <w:tab w:val="left" w:pos="4320"/>
                <w:tab w:val="left" w:pos="5040"/>
                <w:tab w:val="left" w:pos="5760"/>
              </w:tabs>
              <w:ind w:left="5970" w:hanging="5970"/>
              <w:rPr>
                <w:iCs/>
                <w:sz w:val="20"/>
                <w:szCs w:val="20"/>
              </w:rPr>
            </w:pPr>
            <w:r w:rsidRPr="00177641">
              <w:rPr>
                <w:iCs/>
                <w:sz w:val="20"/>
                <w:szCs w:val="20"/>
              </w:rPr>
              <w:t xml:space="preserve">2. Telephone Call </w:t>
            </w:r>
          </w:p>
          <w:p w:rsidR="00177641" w:rsidRPr="00177641" w:rsidRDefault="00177641" w:rsidP="00177641">
            <w:pPr>
              <w:tabs>
                <w:tab w:val="left" w:pos="-210"/>
                <w:tab w:val="left" w:pos="0"/>
                <w:tab w:val="left" w:pos="720"/>
                <w:tab w:val="left" w:pos="1440"/>
                <w:tab w:val="left" w:pos="2160"/>
                <w:tab w:val="left" w:pos="2490"/>
              </w:tabs>
              <w:rPr>
                <w:iCs/>
                <w:sz w:val="20"/>
                <w:szCs w:val="20"/>
              </w:rPr>
            </w:pPr>
            <w:r>
              <w:rPr>
                <w:iCs/>
                <w:sz w:val="20"/>
                <w:szCs w:val="20"/>
              </w:rPr>
              <w:t xml:space="preserve">    </w:t>
            </w:r>
            <w:r w:rsidRPr="00177641">
              <w:rPr>
                <w:iCs/>
                <w:sz w:val="20"/>
                <w:szCs w:val="20"/>
              </w:rPr>
              <w:t>NOV w/$100 Fee</w:t>
            </w:r>
          </w:p>
          <w:p w:rsidR="00FF1833" w:rsidRDefault="00FF1833"/>
        </w:tc>
        <w:tc>
          <w:tcPr>
            <w:tcW w:w="918" w:type="dxa"/>
          </w:tcPr>
          <w:p w:rsidR="00FF1833" w:rsidRDefault="00344128">
            <w:r w:rsidRPr="009C52EE">
              <w:rPr>
                <w:iCs/>
                <w:sz w:val="20"/>
                <w:szCs w:val="20"/>
              </w:rPr>
              <w:t>1.EC</w:t>
            </w:r>
          </w:p>
        </w:tc>
      </w:tr>
      <w:tr w:rsidR="007E2067" w:rsidTr="004F6098">
        <w:trPr>
          <w:trHeight w:val="864"/>
        </w:trPr>
        <w:tc>
          <w:tcPr>
            <w:tcW w:w="2268" w:type="dxa"/>
          </w:tcPr>
          <w:p w:rsidR="007E2067" w:rsidRDefault="007E2067"/>
        </w:tc>
        <w:tc>
          <w:tcPr>
            <w:tcW w:w="2138" w:type="dxa"/>
          </w:tcPr>
          <w:p w:rsidR="00E50589" w:rsidRDefault="00E50589" w:rsidP="00E50589">
            <w:pPr>
              <w:rPr>
                <w:sz w:val="20"/>
                <w:szCs w:val="20"/>
              </w:rPr>
            </w:pPr>
            <w:r w:rsidRPr="00690C4E">
              <w:rPr>
                <w:sz w:val="20"/>
                <w:szCs w:val="20"/>
              </w:rPr>
              <w:t>[34-146(c)]</w:t>
            </w:r>
          </w:p>
          <w:p w:rsidR="007E2067" w:rsidRPr="00125BE8" w:rsidRDefault="00E50589" w:rsidP="00E50589">
            <w:pPr>
              <w:rPr>
                <w:iCs/>
                <w:sz w:val="20"/>
                <w:szCs w:val="20"/>
                <w:highlight w:val="cyan"/>
              </w:rPr>
            </w:pPr>
            <w:r>
              <w:rPr>
                <w:sz w:val="20"/>
                <w:szCs w:val="20"/>
              </w:rPr>
              <w:t>[34-146(e)]</w:t>
            </w:r>
          </w:p>
        </w:tc>
        <w:tc>
          <w:tcPr>
            <w:tcW w:w="3172" w:type="dxa"/>
          </w:tcPr>
          <w:p w:rsidR="00285496" w:rsidRPr="00285496" w:rsidRDefault="00285496" w:rsidP="00285496">
            <w:pPr>
              <w:tabs>
                <w:tab w:val="left" w:pos="720"/>
                <w:tab w:val="left" w:pos="1440"/>
                <w:tab w:val="left" w:pos="2160"/>
              </w:tabs>
              <w:ind w:left="2280" w:hanging="2280"/>
              <w:rPr>
                <w:iCs/>
                <w:sz w:val="20"/>
                <w:szCs w:val="20"/>
              </w:rPr>
            </w:pPr>
            <w:r w:rsidRPr="00285496">
              <w:rPr>
                <w:iCs/>
                <w:sz w:val="20"/>
                <w:szCs w:val="20"/>
              </w:rPr>
              <w:t>3.   Incorrect method of analysis</w:t>
            </w:r>
          </w:p>
          <w:p w:rsidR="00285496" w:rsidRPr="00285496" w:rsidRDefault="00285496" w:rsidP="00285496">
            <w:pPr>
              <w:tabs>
                <w:tab w:val="left" w:pos="720"/>
                <w:tab w:val="left" w:pos="1440"/>
                <w:tab w:val="left" w:pos="2160"/>
              </w:tabs>
              <w:ind w:left="2280" w:hanging="2280"/>
              <w:rPr>
                <w:iCs/>
                <w:sz w:val="20"/>
                <w:szCs w:val="20"/>
              </w:rPr>
            </w:pPr>
            <w:r w:rsidRPr="00285496">
              <w:rPr>
                <w:iCs/>
                <w:sz w:val="20"/>
                <w:szCs w:val="20"/>
              </w:rPr>
              <w:t xml:space="preserve">       </w:t>
            </w:r>
            <w:proofErr w:type="gramStart"/>
            <w:r w:rsidRPr="00285496">
              <w:rPr>
                <w:iCs/>
                <w:sz w:val="20"/>
                <w:szCs w:val="20"/>
              </w:rPr>
              <w:t>used</w:t>
            </w:r>
            <w:proofErr w:type="gramEnd"/>
            <w:r w:rsidRPr="00285496">
              <w:rPr>
                <w:iCs/>
                <w:sz w:val="20"/>
                <w:szCs w:val="20"/>
              </w:rPr>
              <w:t>.</w:t>
            </w:r>
          </w:p>
          <w:p w:rsidR="007E2067" w:rsidRPr="00613D3F" w:rsidRDefault="007E2067" w:rsidP="00717A0A">
            <w:pPr>
              <w:tabs>
                <w:tab w:val="left" w:pos="720"/>
                <w:tab w:val="left" w:pos="1440"/>
                <w:tab w:val="left" w:pos="2160"/>
              </w:tabs>
              <w:ind w:left="2280" w:hanging="2280"/>
              <w:rPr>
                <w:sz w:val="20"/>
                <w:szCs w:val="20"/>
              </w:rPr>
            </w:pPr>
          </w:p>
        </w:tc>
        <w:tc>
          <w:tcPr>
            <w:tcW w:w="2520" w:type="dxa"/>
          </w:tcPr>
          <w:p w:rsidR="00964250" w:rsidRPr="00964250" w:rsidRDefault="00964250" w:rsidP="00964250">
            <w:pPr>
              <w:tabs>
                <w:tab w:val="left" w:pos="720"/>
                <w:tab w:val="left" w:pos="1440"/>
                <w:tab w:val="left" w:pos="2160"/>
                <w:tab w:val="left" w:pos="2880"/>
                <w:tab w:val="left" w:pos="3600"/>
                <w:tab w:val="left" w:pos="4320"/>
                <w:tab w:val="left" w:pos="5040"/>
                <w:tab w:val="left" w:pos="5760"/>
              </w:tabs>
              <w:ind w:left="5970" w:hanging="5970"/>
              <w:rPr>
                <w:iCs/>
                <w:sz w:val="20"/>
                <w:szCs w:val="20"/>
              </w:rPr>
            </w:pPr>
            <w:r w:rsidRPr="00964250">
              <w:rPr>
                <w:sz w:val="20"/>
                <w:szCs w:val="20"/>
              </w:rPr>
              <w:t xml:space="preserve">3. </w:t>
            </w:r>
            <w:r w:rsidRPr="00964250">
              <w:rPr>
                <w:iCs/>
                <w:sz w:val="20"/>
                <w:szCs w:val="20"/>
              </w:rPr>
              <w:t xml:space="preserve">Telephone Call </w:t>
            </w:r>
          </w:p>
          <w:p w:rsidR="00964250" w:rsidRPr="00964250" w:rsidRDefault="00964250" w:rsidP="00964250">
            <w:pPr>
              <w:tabs>
                <w:tab w:val="left" w:pos="-210"/>
                <w:tab w:val="left" w:pos="0"/>
                <w:tab w:val="left" w:pos="720"/>
                <w:tab w:val="left" w:pos="1440"/>
                <w:tab w:val="left" w:pos="2160"/>
                <w:tab w:val="left" w:pos="2490"/>
              </w:tabs>
              <w:rPr>
                <w:iCs/>
                <w:sz w:val="20"/>
                <w:szCs w:val="20"/>
              </w:rPr>
            </w:pPr>
            <w:r>
              <w:rPr>
                <w:iCs/>
                <w:sz w:val="20"/>
                <w:szCs w:val="20"/>
              </w:rPr>
              <w:t xml:space="preserve">    </w:t>
            </w:r>
            <w:r w:rsidRPr="00964250">
              <w:rPr>
                <w:iCs/>
                <w:sz w:val="20"/>
                <w:szCs w:val="20"/>
              </w:rPr>
              <w:t>NOV w/$100 Fee</w:t>
            </w:r>
          </w:p>
          <w:p w:rsidR="007E2067" w:rsidRPr="00177641" w:rsidRDefault="007E2067" w:rsidP="00177641">
            <w:pPr>
              <w:tabs>
                <w:tab w:val="left" w:pos="720"/>
                <w:tab w:val="left" w:pos="1440"/>
                <w:tab w:val="left" w:pos="2160"/>
                <w:tab w:val="left" w:pos="2880"/>
                <w:tab w:val="left" w:pos="3600"/>
                <w:tab w:val="left" w:pos="4320"/>
                <w:tab w:val="left" w:pos="5040"/>
                <w:tab w:val="left" w:pos="5760"/>
              </w:tabs>
              <w:ind w:left="5970" w:hanging="5970"/>
              <w:rPr>
                <w:iCs/>
                <w:sz w:val="20"/>
                <w:szCs w:val="20"/>
              </w:rPr>
            </w:pPr>
          </w:p>
        </w:tc>
        <w:tc>
          <w:tcPr>
            <w:tcW w:w="918" w:type="dxa"/>
          </w:tcPr>
          <w:p w:rsidR="007E2067" w:rsidRPr="009C52EE" w:rsidRDefault="00B11410">
            <w:pPr>
              <w:rPr>
                <w:iCs/>
                <w:sz w:val="20"/>
                <w:szCs w:val="20"/>
              </w:rPr>
            </w:pPr>
            <w:r w:rsidRPr="009C52EE">
              <w:rPr>
                <w:iCs/>
                <w:sz w:val="20"/>
                <w:szCs w:val="20"/>
              </w:rPr>
              <w:t>1.EC</w:t>
            </w:r>
          </w:p>
        </w:tc>
      </w:tr>
    </w:tbl>
    <w:p w:rsidR="00894345" w:rsidRDefault="00894345"/>
    <w:p w:rsidR="00767E0F" w:rsidRDefault="00767E0F"/>
    <w:p w:rsidR="00767E0F" w:rsidRDefault="00767E0F" w:rsidP="00767E0F">
      <w:pPr>
        <w:rPr>
          <w:b/>
          <w:i/>
          <w:u w:val="single"/>
        </w:rPr>
      </w:pPr>
      <w:r>
        <w:rPr>
          <w:b/>
          <w:i/>
          <w:u w:val="single"/>
        </w:rPr>
        <w:lastRenderedPageBreak/>
        <w:t xml:space="preserve">5.4 </w:t>
      </w:r>
      <w:r w:rsidRPr="00894345">
        <w:rPr>
          <w:b/>
          <w:i/>
          <w:u w:val="single"/>
        </w:rPr>
        <w:t>REPORTING VIOLATIONS</w:t>
      </w:r>
      <w:r w:rsidR="004B074E">
        <w:rPr>
          <w:b/>
          <w:i/>
          <w:u w:val="single"/>
        </w:rPr>
        <w:t xml:space="preserve"> </w:t>
      </w:r>
      <w:r>
        <w:rPr>
          <w:b/>
          <w:i/>
          <w:u w:val="single"/>
        </w:rPr>
        <w:t>cont’d</w:t>
      </w:r>
    </w:p>
    <w:p w:rsidR="004B074E" w:rsidRDefault="004B074E" w:rsidP="00767E0F">
      <w:pPr>
        <w:rPr>
          <w:b/>
          <w:i/>
          <w:u w:val="single"/>
        </w:rPr>
      </w:pPr>
    </w:p>
    <w:tbl>
      <w:tblPr>
        <w:tblStyle w:val="TableGrid"/>
        <w:tblW w:w="0" w:type="auto"/>
        <w:tblLook w:val="04A0" w:firstRow="1" w:lastRow="0" w:firstColumn="1" w:lastColumn="0" w:noHBand="0" w:noVBand="1"/>
      </w:tblPr>
      <w:tblGrid>
        <w:gridCol w:w="2203"/>
        <w:gridCol w:w="2203"/>
        <w:gridCol w:w="3172"/>
        <w:gridCol w:w="2520"/>
        <w:gridCol w:w="918"/>
      </w:tblGrid>
      <w:tr w:rsidR="004B074E" w:rsidTr="002622F6">
        <w:trPr>
          <w:trHeight w:val="864"/>
        </w:trPr>
        <w:tc>
          <w:tcPr>
            <w:tcW w:w="2203" w:type="dxa"/>
            <w:vAlign w:val="center"/>
          </w:tcPr>
          <w:p w:rsidR="004B074E" w:rsidRPr="00F17834" w:rsidRDefault="004B074E"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203" w:type="dxa"/>
            <w:vAlign w:val="center"/>
          </w:tcPr>
          <w:p w:rsidR="004B074E" w:rsidRPr="00F17834" w:rsidRDefault="004B074E"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4B074E" w:rsidRPr="00F17834" w:rsidRDefault="004B074E"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4B074E" w:rsidRPr="00F17834" w:rsidRDefault="004B074E"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4B074E" w:rsidRPr="00F17834" w:rsidRDefault="004B074E"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4B074E" w:rsidTr="002622F6">
        <w:trPr>
          <w:trHeight w:val="1169"/>
        </w:trPr>
        <w:tc>
          <w:tcPr>
            <w:tcW w:w="2203" w:type="dxa"/>
          </w:tcPr>
          <w:p w:rsidR="004B074E" w:rsidRDefault="004B074E"/>
        </w:tc>
        <w:tc>
          <w:tcPr>
            <w:tcW w:w="2203" w:type="dxa"/>
          </w:tcPr>
          <w:p w:rsidR="004B074E" w:rsidRPr="00630DD2" w:rsidRDefault="00B11EAD">
            <w:pPr>
              <w:rPr>
                <w:sz w:val="20"/>
                <w:szCs w:val="20"/>
              </w:rPr>
            </w:pPr>
            <w:r>
              <w:rPr>
                <w:iCs/>
                <w:sz w:val="20"/>
                <w:szCs w:val="20"/>
              </w:rPr>
              <w:t>[34-146</w:t>
            </w:r>
            <w:r w:rsidR="00630DD2" w:rsidRPr="00630DD2">
              <w:rPr>
                <w:iCs/>
                <w:sz w:val="20"/>
                <w:szCs w:val="20"/>
              </w:rPr>
              <w:t>(c),(e)]</w:t>
            </w:r>
          </w:p>
        </w:tc>
        <w:tc>
          <w:tcPr>
            <w:tcW w:w="3172" w:type="dxa"/>
          </w:tcPr>
          <w:p w:rsidR="00894659" w:rsidRPr="00894659" w:rsidRDefault="00894659" w:rsidP="00894659">
            <w:pPr>
              <w:tabs>
                <w:tab w:val="left" w:pos="720"/>
                <w:tab w:val="left" w:pos="1440"/>
                <w:tab w:val="left" w:pos="2160"/>
              </w:tabs>
              <w:ind w:left="2280" w:hanging="2280"/>
              <w:rPr>
                <w:iCs/>
                <w:sz w:val="20"/>
                <w:szCs w:val="20"/>
              </w:rPr>
            </w:pPr>
            <w:r w:rsidRPr="00894659">
              <w:rPr>
                <w:iCs/>
                <w:sz w:val="20"/>
                <w:szCs w:val="20"/>
              </w:rPr>
              <w:t xml:space="preserve">4.  Failure to sample in </w:t>
            </w:r>
          </w:p>
          <w:p w:rsidR="00894659" w:rsidRDefault="00894659" w:rsidP="00894659">
            <w:pPr>
              <w:tabs>
                <w:tab w:val="left" w:pos="720"/>
                <w:tab w:val="left" w:pos="1440"/>
                <w:tab w:val="left" w:pos="2160"/>
              </w:tabs>
              <w:ind w:left="2280" w:hanging="2280"/>
              <w:rPr>
                <w:i/>
                <w:iCs/>
              </w:rPr>
            </w:pPr>
            <w:r w:rsidRPr="00894659">
              <w:rPr>
                <w:iCs/>
                <w:sz w:val="20"/>
                <w:szCs w:val="20"/>
              </w:rPr>
              <w:t xml:space="preserve">     month required by</w:t>
            </w:r>
            <w:r w:rsidRPr="00D105D2">
              <w:rPr>
                <w:i/>
                <w:iCs/>
              </w:rPr>
              <w:t xml:space="preserve"> </w:t>
            </w:r>
          </w:p>
          <w:p w:rsidR="00894659" w:rsidRPr="00894659" w:rsidRDefault="00894659" w:rsidP="00894659">
            <w:pPr>
              <w:tabs>
                <w:tab w:val="left" w:pos="720"/>
                <w:tab w:val="left" w:pos="1440"/>
                <w:tab w:val="left" w:pos="2160"/>
              </w:tabs>
              <w:ind w:left="2280" w:hanging="2280"/>
              <w:rPr>
                <w:iCs/>
                <w:sz w:val="20"/>
                <w:szCs w:val="20"/>
              </w:rPr>
            </w:pPr>
            <w:r>
              <w:rPr>
                <w:i/>
                <w:iCs/>
              </w:rPr>
              <w:t xml:space="preserve">   </w:t>
            </w:r>
            <w:r w:rsidR="003B32B0">
              <w:rPr>
                <w:i/>
                <w:iCs/>
              </w:rPr>
              <w:t xml:space="preserve"> </w:t>
            </w:r>
            <w:r w:rsidRPr="00894659">
              <w:rPr>
                <w:iCs/>
                <w:sz w:val="20"/>
                <w:szCs w:val="20"/>
              </w:rPr>
              <w:t>permit</w:t>
            </w:r>
          </w:p>
          <w:p w:rsidR="004B074E" w:rsidRDefault="004B074E"/>
        </w:tc>
        <w:tc>
          <w:tcPr>
            <w:tcW w:w="2520" w:type="dxa"/>
          </w:tcPr>
          <w:p w:rsidR="00420A2F" w:rsidRPr="00964250" w:rsidRDefault="00420A2F" w:rsidP="00420A2F">
            <w:pPr>
              <w:tabs>
                <w:tab w:val="left" w:pos="720"/>
                <w:tab w:val="left" w:pos="1440"/>
                <w:tab w:val="left" w:pos="2160"/>
                <w:tab w:val="left" w:pos="2880"/>
                <w:tab w:val="left" w:pos="3600"/>
                <w:tab w:val="left" w:pos="4320"/>
                <w:tab w:val="left" w:pos="5040"/>
                <w:tab w:val="left" w:pos="5760"/>
              </w:tabs>
              <w:ind w:left="5970" w:hanging="5970"/>
              <w:rPr>
                <w:iCs/>
                <w:sz w:val="20"/>
                <w:szCs w:val="20"/>
              </w:rPr>
            </w:pPr>
            <w:r>
              <w:rPr>
                <w:sz w:val="20"/>
                <w:szCs w:val="20"/>
              </w:rPr>
              <w:t>4</w:t>
            </w:r>
            <w:r w:rsidRPr="00964250">
              <w:rPr>
                <w:sz w:val="20"/>
                <w:szCs w:val="20"/>
              </w:rPr>
              <w:t xml:space="preserve">. </w:t>
            </w:r>
            <w:r w:rsidRPr="00964250">
              <w:rPr>
                <w:iCs/>
                <w:sz w:val="20"/>
                <w:szCs w:val="20"/>
              </w:rPr>
              <w:t xml:space="preserve">Telephone Call </w:t>
            </w:r>
          </w:p>
          <w:p w:rsidR="00420A2F" w:rsidRPr="00964250" w:rsidRDefault="00420A2F" w:rsidP="00420A2F">
            <w:pPr>
              <w:tabs>
                <w:tab w:val="left" w:pos="-210"/>
                <w:tab w:val="left" w:pos="0"/>
                <w:tab w:val="left" w:pos="720"/>
                <w:tab w:val="left" w:pos="1440"/>
                <w:tab w:val="left" w:pos="2160"/>
                <w:tab w:val="left" w:pos="2490"/>
              </w:tabs>
              <w:rPr>
                <w:iCs/>
                <w:sz w:val="20"/>
                <w:szCs w:val="20"/>
              </w:rPr>
            </w:pPr>
            <w:r>
              <w:rPr>
                <w:iCs/>
                <w:sz w:val="20"/>
                <w:szCs w:val="20"/>
              </w:rPr>
              <w:t xml:space="preserve">    </w:t>
            </w:r>
            <w:r w:rsidRPr="00964250">
              <w:rPr>
                <w:iCs/>
                <w:sz w:val="20"/>
                <w:szCs w:val="20"/>
              </w:rPr>
              <w:t>NOV w/$100 Fee</w:t>
            </w:r>
          </w:p>
          <w:p w:rsidR="004B074E" w:rsidRDefault="004B074E"/>
        </w:tc>
        <w:tc>
          <w:tcPr>
            <w:tcW w:w="918" w:type="dxa"/>
          </w:tcPr>
          <w:p w:rsidR="004B074E" w:rsidRDefault="00301055">
            <w:r w:rsidRPr="009C52EE">
              <w:rPr>
                <w:iCs/>
                <w:sz w:val="20"/>
                <w:szCs w:val="20"/>
              </w:rPr>
              <w:t>1.EC</w:t>
            </w:r>
          </w:p>
        </w:tc>
      </w:tr>
      <w:tr w:rsidR="004B074E" w:rsidTr="002622F6">
        <w:trPr>
          <w:trHeight w:val="864"/>
        </w:trPr>
        <w:tc>
          <w:tcPr>
            <w:tcW w:w="2203" w:type="dxa"/>
          </w:tcPr>
          <w:p w:rsidR="00222B0B" w:rsidRPr="000004AC" w:rsidRDefault="000004AC" w:rsidP="00222B0B">
            <w:pPr>
              <w:rPr>
                <w:sz w:val="20"/>
                <w:szCs w:val="20"/>
              </w:rPr>
            </w:pPr>
            <w:r>
              <w:rPr>
                <w:sz w:val="20"/>
                <w:szCs w:val="20"/>
              </w:rPr>
              <w:t xml:space="preserve">D.  </w:t>
            </w:r>
            <w:r w:rsidR="00222B0B" w:rsidRPr="000004AC">
              <w:rPr>
                <w:sz w:val="20"/>
                <w:szCs w:val="20"/>
              </w:rPr>
              <w:t>Notification of</w:t>
            </w:r>
          </w:p>
          <w:p w:rsidR="00222B0B" w:rsidRPr="000004AC" w:rsidRDefault="00222B0B" w:rsidP="00222B0B">
            <w:pPr>
              <w:rPr>
                <w:sz w:val="20"/>
                <w:szCs w:val="20"/>
              </w:rPr>
            </w:pPr>
            <w:r w:rsidRPr="000004AC">
              <w:rPr>
                <w:sz w:val="20"/>
                <w:szCs w:val="20"/>
              </w:rPr>
              <w:t xml:space="preserve">      Parameter violation</w:t>
            </w:r>
          </w:p>
          <w:p w:rsidR="004B074E" w:rsidRDefault="004B074E"/>
        </w:tc>
        <w:tc>
          <w:tcPr>
            <w:tcW w:w="2203" w:type="dxa"/>
          </w:tcPr>
          <w:p w:rsidR="004B074E" w:rsidRPr="00BD4A2F" w:rsidRDefault="00BD4A2F">
            <w:pPr>
              <w:rPr>
                <w:sz w:val="20"/>
                <w:szCs w:val="20"/>
              </w:rPr>
            </w:pPr>
            <w:r w:rsidRPr="00AA778D">
              <w:rPr>
                <w:iCs/>
                <w:sz w:val="20"/>
                <w:szCs w:val="20"/>
              </w:rPr>
              <w:t>[34-146(</w:t>
            </w:r>
            <w:proofErr w:type="spellStart"/>
            <w:r w:rsidRPr="00AA778D">
              <w:rPr>
                <w:iCs/>
                <w:sz w:val="20"/>
                <w:szCs w:val="20"/>
              </w:rPr>
              <w:t>i</w:t>
            </w:r>
            <w:proofErr w:type="spellEnd"/>
            <w:r w:rsidRPr="00AA778D">
              <w:rPr>
                <w:iCs/>
                <w:sz w:val="20"/>
                <w:szCs w:val="20"/>
              </w:rPr>
              <w:t>)]</w:t>
            </w:r>
          </w:p>
        </w:tc>
        <w:tc>
          <w:tcPr>
            <w:tcW w:w="3172" w:type="dxa"/>
          </w:tcPr>
          <w:p w:rsidR="001167D7" w:rsidRPr="001167D7" w:rsidRDefault="001167D7" w:rsidP="001167D7">
            <w:pPr>
              <w:tabs>
                <w:tab w:val="left" w:pos="-210"/>
                <w:tab w:val="left" w:pos="0"/>
                <w:tab w:val="left" w:pos="720"/>
                <w:tab w:val="left" w:pos="1440"/>
                <w:tab w:val="left" w:pos="2160"/>
                <w:tab w:val="left" w:pos="2490"/>
              </w:tabs>
              <w:rPr>
                <w:sz w:val="20"/>
                <w:szCs w:val="20"/>
              </w:rPr>
            </w:pPr>
            <w:r>
              <w:rPr>
                <w:sz w:val="20"/>
                <w:szCs w:val="20"/>
              </w:rPr>
              <w:t xml:space="preserve">1.  </w:t>
            </w:r>
            <w:r w:rsidRPr="001167D7">
              <w:rPr>
                <w:sz w:val="20"/>
                <w:szCs w:val="20"/>
              </w:rPr>
              <w:t xml:space="preserve">Failure to notify of </w:t>
            </w:r>
          </w:p>
          <w:p w:rsidR="001167D7" w:rsidRPr="001167D7" w:rsidRDefault="001167D7" w:rsidP="001167D7">
            <w:pPr>
              <w:tabs>
                <w:tab w:val="left" w:pos="-210"/>
                <w:tab w:val="left" w:pos="0"/>
                <w:tab w:val="left" w:pos="720"/>
                <w:tab w:val="left" w:pos="1440"/>
                <w:tab w:val="left" w:pos="2160"/>
                <w:tab w:val="left" w:pos="2490"/>
              </w:tabs>
              <w:rPr>
                <w:sz w:val="20"/>
                <w:szCs w:val="20"/>
              </w:rPr>
            </w:pPr>
            <w:r w:rsidRPr="001167D7">
              <w:rPr>
                <w:sz w:val="20"/>
                <w:szCs w:val="20"/>
              </w:rPr>
              <w:t xml:space="preserve">     parameter  violation </w:t>
            </w:r>
            <w:r>
              <w:rPr>
                <w:sz w:val="20"/>
                <w:szCs w:val="20"/>
              </w:rPr>
              <w:t xml:space="preserve">        </w:t>
            </w:r>
          </w:p>
          <w:p w:rsidR="004B074E" w:rsidRDefault="001167D7">
            <w:r>
              <w:t xml:space="preserve">    </w:t>
            </w:r>
            <w:r w:rsidRPr="001167D7">
              <w:rPr>
                <w:sz w:val="20"/>
                <w:szCs w:val="20"/>
              </w:rPr>
              <w:t>within 24 hours</w:t>
            </w:r>
          </w:p>
        </w:tc>
        <w:tc>
          <w:tcPr>
            <w:tcW w:w="2520" w:type="dxa"/>
          </w:tcPr>
          <w:p w:rsidR="00BB40FD" w:rsidRPr="00BB40FD" w:rsidRDefault="00BB40FD" w:rsidP="00BB40FD">
            <w:pPr>
              <w:tabs>
                <w:tab w:val="left" w:pos="720"/>
                <w:tab w:val="left" w:pos="1440"/>
                <w:tab w:val="left" w:pos="2160"/>
                <w:tab w:val="left" w:pos="2880"/>
                <w:tab w:val="left" w:pos="3600"/>
                <w:tab w:val="left" w:pos="4320"/>
                <w:tab w:val="left" w:pos="5040"/>
                <w:tab w:val="left" w:pos="5760"/>
              </w:tabs>
              <w:ind w:left="5970" w:hanging="5970"/>
              <w:rPr>
                <w:iCs/>
                <w:sz w:val="20"/>
                <w:szCs w:val="20"/>
              </w:rPr>
            </w:pPr>
            <w:r w:rsidRPr="00BB40FD">
              <w:rPr>
                <w:sz w:val="20"/>
                <w:szCs w:val="20"/>
              </w:rPr>
              <w:t xml:space="preserve">1.  </w:t>
            </w:r>
            <w:r w:rsidRPr="00BB40FD">
              <w:rPr>
                <w:iCs/>
                <w:sz w:val="20"/>
                <w:szCs w:val="20"/>
              </w:rPr>
              <w:t xml:space="preserve">Telephone Call </w:t>
            </w:r>
          </w:p>
          <w:p w:rsidR="00BB40FD" w:rsidRPr="00BB40FD" w:rsidRDefault="00BB40FD" w:rsidP="00BB40FD">
            <w:pPr>
              <w:tabs>
                <w:tab w:val="left" w:pos="-210"/>
                <w:tab w:val="left" w:pos="0"/>
                <w:tab w:val="left" w:pos="720"/>
                <w:tab w:val="left" w:pos="1440"/>
                <w:tab w:val="left" w:pos="2160"/>
                <w:tab w:val="left" w:pos="2490"/>
              </w:tabs>
              <w:rPr>
                <w:iCs/>
                <w:sz w:val="20"/>
                <w:szCs w:val="20"/>
              </w:rPr>
            </w:pPr>
            <w:r w:rsidRPr="00BB40FD">
              <w:rPr>
                <w:iCs/>
                <w:sz w:val="20"/>
                <w:szCs w:val="20"/>
              </w:rPr>
              <w:t xml:space="preserve">     NOV w/$100 Fee</w:t>
            </w:r>
          </w:p>
          <w:p w:rsidR="004B074E" w:rsidRDefault="004B074E"/>
        </w:tc>
        <w:tc>
          <w:tcPr>
            <w:tcW w:w="918" w:type="dxa"/>
          </w:tcPr>
          <w:p w:rsidR="004B074E" w:rsidRDefault="00BB40FD">
            <w:r w:rsidRPr="009C52EE">
              <w:rPr>
                <w:iCs/>
                <w:sz w:val="20"/>
                <w:szCs w:val="20"/>
              </w:rPr>
              <w:t>1.EC</w:t>
            </w:r>
          </w:p>
        </w:tc>
      </w:tr>
      <w:tr w:rsidR="004B074E" w:rsidTr="002622F6">
        <w:trPr>
          <w:trHeight w:val="864"/>
        </w:trPr>
        <w:tc>
          <w:tcPr>
            <w:tcW w:w="2203" w:type="dxa"/>
          </w:tcPr>
          <w:p w:rsidR="004B074E" w:rsidRDefault="004B074E"/>
        </w:tc>
        <w:tc>
          <w:tcPr>
            <w:tcW w:w="2203" w:type="dxa"/>
          </w:tcPr>
          <w:p w:rsidR="004B074E" w:rsidRDefault="004B074E"/>
        </w:tc>
        <w:tc>
          <w:tcPr>
            <w:tcW w:w="3172" w:type="dxa"/>
          </w:tcPr>
          <w:p w:rsidR="002622F6" w:rsidRDefault="002A5635" w:rsidP="002622F6">
            <w:pPr>
              <w:rPr>
                <w:iCs/>
                <w:sz w:val="20"/>
                <w:szCs w:val="20"/>
              </w:rPr>
            </w:pPr>
            <w:r w:rsidRPr="002A5635">
              <w:rPr>
                <w:sz w:val="20"/>
                <w:szCs w:val="20"/>
              </w:rPr>
              <w:t xml:space="preserve">2. </w:t>
            </w:r>
            <w:r w:rsidRPr="002A5635">
              <w:rPr>
                <w:iCs/>
                <w:sz w:val="20"/>
                <w:szCs w:val="20"/>
              </w:rPr>
              <w:t xml:space="preserve">Failure to resample for  violation </w:t>
            </w:r>
          </w:p>
          <w:p w:rsidR="002622F6" w:rsidRDefault="002622F6" w:rsidP="002622F6">
            <w:pPr>
              <w:rPr>
                <w:iCs/>
                <w:sz w:val="20"/>
                <w:szCs w:val="20"/>
              </w:rPr>
            </w:pPr>
            <w:r>
              <w:rPr>
                <w:iCs/>
                <w:sz w:val="20"/>
                <w:szCs w:val="20"/>
              </w:rPr>
              <w:t xml:space="preserve">    </w:t>
            </w:r>
            <w:r w:rsidRPr="002A5635">
              <w:rPr>
                <w:iCs/>
                <w:sz w:val="20"/>
                <w:szCs w:val="20"/>
              </w:rPr>
              <w:t>within</w:t>
            </w:r>
            <w:r>
              <w:rPr>
                <w:iCs/>
                <w:sz w:val="20"/>
                <w:szCs w:val="20"/>
              </w:rPr>
              <w:t xml:space="preserve"> </w:t>
            </w:r>
            <w:r w:rsidRPr="002A5635">
              <w:rPr>
                <w:iCs/>
                <w:sz w:val="20"/>
                <w:szCs w:val="20"/>
              </w:rPr>
              <w:t>30 days of becoming</w:t>
            </w:r>
            <w:r>
              <w:rPr>
                <w:iCs/>
                <w:sz w:val="20"/>
                <w:szCs w:val="20"/>
              </w:rPr>
              <w:t xml:space="preserve"> </w:t>
            </w:r>
          </w:p>
          <w:p w:rsidR="002622F6" w:rsidRDefault="002622F6" w:rsidP="002622F6">
            <w:pPr>
              <w:rPr>
                <w:sz w:val="20"/>
                <w:szCs w:val="20"/>
              </w:rPr>
            </w:pPr>
            <w:r>
              <w:rPr>
                <w:iCs/>
                <w:sz w:val="20"/>
                <w:szCs w:val="20"/>
              </w:rPr>
              <w:t xml:space="preserve">    </w:t>
            </w:r>
            <w:proofErr w:type="gramStart"/>
            <w:r w:rsidRPr="002A5635">
              <w:rPr>
                <w:iCs/>
                <w:sz w:val="20"/>
                <w:szCs w:val="20"/>
              </w:rPr>
              <w:t>aware</w:t>
            </w:r>
            <w:proofErr w:type="gramEnd"/>
            <w:r w:rsidRPr="002A5635">
              <w:rPr>
                <w:iCs/>
                <w:sz w:val="20"/>
                <w:szCs w:val="20"/>
              </w:rPr>
              <w:t xml:space="preserve"> of the </w:t>
            </w:r>
            <w:r>
              <w:rPr>
                <w:iCs/>
                <w:sz w:val="20"/>
                <w:szCs w:val="20"/>
              </w:rPr>
              <w:t>v</w:t>
            </w:r>
            <w:r w:rsidRPr="002A5635">
              <w:rPr>
                <w:iCs/>
                <w:sz w:val="20"/>
                <w:szCs w:val="20"/>
              </w:rPr>
              <w:t>iolation</w:t>
            </w:r>
            <w:r w:rsidRPr="002A5635">
              <w:rPr>
                <w:sz w:val="20"/>
                <w:szCs w:val="20"/>
              </w:rPr>
              <w:t>.</w:t>
            </w:r>
          </w:p>
          <w:p w:rsidR="00B64220" w:rsidRDefault="00B64220" w:rsidP="002622F6">
            <w:pPr>
              <w:rPr>
                <w:sz w:val="20"/>
                <w:szCs w:val="20"/>
              </w:rPr>
            </w:pPr>
          </w:p>
          <w:p w:rsidR="00B64220" w:rsidRPr="00B64220" w:rsidRDefault="00B64220" w:rsidP="002622F6">
            <w:pPr>
              <w:rPr>
                <w:sz w:val="20"/>
                <w:szCs w:val="20"/>
              </w:rPr>
            </w:pPr>
            <w:r w:rsidRPr="00B64220">
              <w:rPr>
                <w:b/>
                <w:bCs/>
                <w:iCs/>
                <w:sz w:val="20"/>
                <w:szCs w:val="20"/>
              </w:rPr>
              <w:t>Severity of violation will place the users in SNC</w:t>
            </w:r>
            <w:r w:rsidR="00AF1A11" w:rsidRPr="00B64220">
              <w:rPr>
                <w:b/>
                <w:bCs/>
                <w:iCs/>
                <w:sz w:val="20"/>
                <w:szCs w:val="20"/>
              </w:rPr>
              <w:t>, besides</w:t>
            </w:r>
            <w:r w:rsidRPr="00B64220">
              <w:rPr>
                <w:b/>
                <w:bCs/>
                <w:iCs/>
                <w:sz w:val="20"/>
                <w:szCs w:val="20"/>
              </w:rPr>
              <w:t xml:space="preserve"> the penalty </w:t>
            </w:r>
            <w:r w:rsidR="00AF1A11" w:rsidRPr="00B64220">
              <w:rPr>
                <w:b/>
                <w:bCs/>
                <w:iCs/>
                <w:sz w:val="20"/>
                <w:szCs w:val="20"/>
              </w:rPr>
              <w:t>imposed;</w:t>
            </w:r>
            <w:r w:rsidRPr="00B64220">
              <w:rPr>
                <w:b/>
                <w:bCs/>
                <w:iCs/>
                <w:sz w:val="20"/>
                <w:szCs w:val="20"/>
              </w:rPr>
              <w:t xml:space="preserve"> the users will be publicized in a local newspaper and may be assessed escalating enforcement.</w:t>
            </w:r>
          </w:p>
          <w:p w:rsidR="002622F6" w:rsidRDefault="002622F6" w:rsidP="002622F6"/>
        </w:tc>
        <w:tc>
          <w:tcPr>
            <w:tcW w:w="2520" w:type="dxa"/>
          </w:tcPr>
          <w:p w:rsidR="00CC0F33" w:rsidRPr="00CC0F33" w:rsidRDefault="00CC0F33" w:rsidP="00CC0F33">
            <w:pPr>
              <w:tabs>
                <w:tab w:val="left" w:pos="720"/>
                <w:tab w:val="left" w:pos="1440"/>
                <w:tab w:val="left" w:pos="2160"/>
                <w:tab w:val="left" w:pos="2880"/>
                <w:tab w:val="left" w:pos="3600"/>
                <w:tab w:val="left" w:pos="4320"/>
                <w:tab w:val="left" w:pos="5040"/>
                <w:tab w:val="left" w:pos="5760"/>
              </w:tabs>
              <w:ind w:left="5970" w:hanging="5970"/>
              <w:rPr>
                <w:iCs/>
                <w:sz w:val="20"/>
                <w:szCs w:val="20"/>
              </w:rPr>
            </w:pPr>
            <w:r w:rsidRPr="00CC0F33">
              <w:rPr>
                <w:sz w:val="20"/>
                <w:szCs w:val="20"/>
              </w:rPr>
              <w:t xml:space="preserve">2.  </w:t>
            </w:r>
            <w:r w:rsidRPr="00CC0F33">
              <w:rPr>
                <w:iCs/>
                <w:sz w:val="20"/>
                <w:szCs w:val="20"/>
              </w:rPr>
              <w:t xml:space="preserve">Telephone Call </w:t>
            </w:r>
          </w:p>
          <w:p w:rsidR="00CC0F33" w:rsidRPr="00CC0F33" w:rsidRDefault="00CC0F33" w:rsidP="00CC0F33">
            <w:pPr>
              <w:tabs>
                <w:tab w:val="left" w:pos="-210"/>
                <w:tab w:val="left" w:pos="0"/>
                <w:tab w:val="left" w:pos="720"/>
                <w:tab w:val="left" w:pos="1440"/>
                <w:tab w:val="left" w:pos="2160"/>
                <w:tab w:val="left" w:pos="2490"/>
              </w:tabs>
              <w:rPr>
                <w:iCs/>
                <w:sz w:val="20"/>
                <w:szCs w:val="20"/>
              </w:rPr>
            </w:pPr>
            <w:r w:rsidRPr="00CC0F33">
              <w:rPr>
                <w:iCs/>
                <w:sz w:val="20"/>
                <w:szCs w:val="20"/>
              </w:rPr>
              <w:t xml:space="preserve">     NOV w/$100 Fee</w:t>
            </w:r>
          </w:p>
          <w:p w:rsidR="004B074E" w:rsidRDefault="00CC0F33" w:rsidP="00CC0F33">
            <w:pPr>
              <w:tabs>
                <w:tab w:val="left" w:pos="-210"/>
                <w:tab w:val="left" w:pos="0"/>
                <w:tab w:val="left" w:pos="720"/>
                <w:tab w:val="left" w:pos="1440"/>
                <w:tab w:val="left" w:pos="2160"/>
                <w:tab w:val="left" w:pos="2490"/>
              </w:tabs>
              <w:rPr>
                <w:iCs/>
                <w:sz w:val="20"/>
                <w:szCs w:val="20"/>
              </w:rPr>
            </w:pPr>
            <w:r w:rsidRPr="00CC0F33">
              <w:rPr>
                <w:iCs/>
                <w:sz w:val="20"/>
                <w:szCs w:val="20"/>
              </w:rPr>
              <w:t xml:space="preserve">     + cost of analysis for </w:t>
            </w:r>
            <w:r>
              <w:rPr>
                <w:iCs/>
                <w:sz w:val="20"/>
                <w:szCs w:val="20"/>
              </w:rPr>
              <w:t xml:space="preserve">   </w:t>
            </w:r>
          </w:p>
          <w:p w:rsidR="00CC0F33" w:rsidRDefault="00CC0F33" w:rsidP="00CC0F33">
            <w:pPr>
              <w:tabs>
                <w:tab w:val="left" w:pos="-210"/>
                <w:tab w:val="left" w:pos="0"/>
                <w:tab w:val="left" w:pos="720"/>
                <w:tab w:val="left" w:pos="1440"/>
                <w:tab w:val="left" w:pos="2160"/>
                <w:tab w:val="left" w:pos="2490"/>
              </w:tabs>
            </w:pPr>
            <w:r>
              <w:rPr>
                <w:iCs/>
                <w:sz w:val="20"/>
                <w:szCs w:val="20"/>
              </w:rPr>
              <w:t xml:space="preserve">     </w:t>
            </w:r>
            <w:proofErr w:type="gramStart"/>
            <w:r w:rsidR="007752B9">
              <w:rPr>
                <w:iCs/>
                <w:sz w:val="20"/>
                <w:szCs w:val="20"/>
              </w:rPr>
              <w:t>each</w:t>
            </w:r>
            <w:proofErr w:type="gramEnd"/>
            <w:r w:rsidRPr="00CC0F33">
              <w:rPr>
                <w:iCs/>
                <w:sz w:val="20"/>
                <w:szCs w:val="20"/>
              </w:rPr>
              <w:t xml:space="preserve"> parameter.</w:t>
            </w:r>
          </w:p>
        </w:tc>
        <w:tc>
          <w:tcPr>
            <w:tcW w:w="918" w:type="dxa"/>
          </w:tcPr>
          <w:p w:rsidR="00451073" w:rsidRDefault="00231210" w:rsidP="00451073">
            <w:pPr>
              <w:tabs>
                <w:tab w:val="left" w:pos="-210"/>
                <w:tab w:val="left" w:pos="0"/>
                <w:tab w:val="left" w:pos="720"/>
                <w:tab w:val="left" w:pos="1440"/>
                <w:tab w:val="left" w:pos="2160"/>
                <w:tab w:val="left" w:pos="2490"/>
              </w:tabs>
              <w:rPr>
                <w:iCs/>
                <w:sz w:val="20"/>
                <w:szCs w:val="20"/>
              </w:rPr>
            </w:pPr>
            <w:r w:rsidRPr="00231210">
              <w:rPr>
                <w:iCs/>
                <w:sz w:val="20"/>
                <w:szCs w:val="20"/>
              </w:rPr>
              <w:t xml:space="preserve">2. </w:t>
            </w:r>
            <w:r w:rsidR="00451073">
              <w:rPr>
                <w:iCs/>
                <w:sz w:val="20"/>
                <w:szCs w:val="20"/>
              </w:rPr>
              <w:t>E</w:t>
            </w:r>
            <w:r w:rsidRPr="00231210">
              <w:rPr>
                <w:iCs/>
                <w:sz w:val="20"/>
                <w:szCs w:val="20"/>
              </w:rPr>
              <w:t xml:space="preserve">C             </w:t>
            </w:r>
          </w:p>
          <w:p w:rsidR="004B074E" w:rsidRDefault="00451073" w:rsidP="00451073">
            <w:pPr>
              <w:tabs>
                <w:tab w:val="left" w:pos="-210"/>
                <w:tab w:val="left" w:pos="0"/>
                <w:tab w:val="left" w:pos="720"/>
                <w:tab w:val="left" w:pos="1440"/>
                <w:tab w:val="left" w:pos="2160"/>
                <w:tab w:val="left" w:pos="2490"/>
              </w:tabs>
            </w:pPr>
            <w:r>
              <w:rPr>
                <w:iCs/>
                <w:sz w:val="20"/>
                <w:szCs w:val="20"/>
              </w:rPr>
              <w:t xml:space="preserve">    </w:t>
            </w:r>
            <w:r w:rsidR="00231210" w:rsidRPr="00231210">
              <w:rPr>
                <w:iCs/>
                <w:sz w:val="20"/>
                <w:szCs w:val="20"/>
              </w:rPr>
              <w:t>A</w:t>
            </w:r>
          </w:p>
        </w:tc>
      </w:tr>
      <w:tr w:rsidR="004B074E" w:rsidTr="002622F6">
        <w:trPr>
          <w:trHeight w:val="864"/>
        </w:trPr>
        <w:tc>
          <w:tcPr>
            <w:tcW w:w="2203" w:type="dxa"/>
          </w:tcPr>
          <w:p w:rsidR="00D773A1" w:rsidRPr="00D773A1" w:rsidRDefault="00D773A1" w:rsidP="00D773A1">
            <w:pPr>
              <w:rPr>
                <w:sz w:val="20"/>
                <w:szCs w:val="20"/>
              </w:rPr>
            </w:pPr>
            <w:r w:rsidRPr="00D773A1">
              <w:rPr>
                <w:sz w:val="20"/>
                <w:szCs w:val="20"/>
              </w:rPr>
              <w:t xml:space="preserve">E.  Reporting false </w:t>
            </w:r>
          </w:p>
          <w:p w:rsidR="004B074E" w:rsidRDefault="00D773A1" w:rsidP="00D773A1">
            <w:r w:rsidRPr="00D773A1">
              <w:rPr>
                <w:sz w:val="20"/>
                <w:szCs w:val="20"/>
              </w:rPr>
              <w:t xml:space="preserve">     information</w:t>
            </w:r>
          </w:p>
        </w:tc>
        <w:tc>
          <w:tcPr>
            <w:tcW w:w="2203" w:type="dxa"/>
          </w:tcPr>
          <w:p w:rsidR="004B074E" w:rsidRPr="00EC19E2" w:rsidRDefault="00BE42F2" w:rsidP="005F072D">
            <w:pPr>
              <w:tabs>
                <w:tab w:val="left" w:pos="-210"/>
                <w:tab w:val="left" w:pos="0"/>
                <w:tab w:val="left" w:pos="720"/>
                <w:tab w:val="left" w:pos="1440"/>
                <w:tab w:val="left" w:pos="2160"/>
                <w:tab w:val="left" w:pos="2490"/>
              </w:tabs>
              <w:rPr>
                <w:sz w:val="20"/>
                <w:szCs w:val="20"/>
              </w:rPr>
            </w:pPr>
            <w:r w:rsidRPr="00EC19E2">
              <w:rPr>
                <w:sz w:val="20"/>
                <w:szCs w:val="20"/>
              </w:rPr>
              <w:t>[34-153(c)]</w:t>
            </w:r>
          </w:p>
          <w:p w:rsidR="00BE42F2" w:rsidRDefault="002D2493" w:rsidP="005F072D">
            <w:pPr>
              <w:tabs>
                <w:tab w:val="left" w:pos="-210"/>
                <w:tab w:val="left" w:pos="0"/>
                <w:tab w:val="left" w:pos="720"/>
                <w:tab w:val="left" w:pos="1440"/>
                <w:tab w:val="left" w:pos="2160"/>
                <w:tab w:val="left" w:pos="2490"/>
              </w:tabs>
            </w:pPr>
            <w:r>
              <w:rPr>
                <w:sz w:val="20"/>
                <w:szCs w:val="20"/>
              </w:rPr>
              <w:t>[34-150(9</w:t>
            </w:r>
            <w:r w:rsidR="00BE42F2" w:rsidRPr="00EC19E2">
              <w:rPr>
                <w:sz w:val="20"/>
                <w:szCs w:val="20"/>
              </w:rPr>
              <w:t>)]</w:t>
            </w:r>
          </w:p>
        </w:tc>
        <w:tc>
          <w:tcPr>
            <w:tcW w:w="3172" w:type="dxa"/>
          </w:tcPr>
          <w:p w:rsidR="0094465C" w:rsidRPr="0094465C" w:rsidRDefault="0094465C" w:rsidP="0094465C">
            <w:pPr>
              <w:tabs>
                <w:tab w:val="left" w:pos="-210"/>
                <w:tab w:val="left" w:pos="0"/>
                <w:tab w:val="left" w:pos="720"/>
                <w:tab w:val="left" w:pos="1440"/>
                <w:tab w:val="left" w:pos="2160"/>
                <w:tab w:val="left" w:pos="2490"/>
              </w:tabs>
              <w:rPr>
                <w:sz w:val="20"/>
                <w:szCs w:val="20"/>
              </w:rPr>
            </w:pPr>
            <w:r w:rsidRPr="0094465C">
              <w:rPr>
                <w:sz w:val="20"/>
                <w:szCs w:val="20"/>
              </w:rPr>
              <w:t>1.</w:t>
            </w:r>
            <w:r>
              <w:rPr>
                <w:sz w:val="20"/>
                <w:szCs w:val="20"/>
              </w:rPr>
              <w:t xml:space="preserve"> </w:t>
            </w:r>
            <w:r w:rsidRPr="0094465C">
              <w:rPr>
                <w:sz w:val="20"/>
                <w:szCs w:val="20"/>
              </w:rPr>
              <w:t>Reports falsified in lieu of</w:t>
            </w:r>
          </w:p>
          <w:p w:rsidR="0094465C" w:rsidRDefault="0094465C" w:rsidP="0094465C">
            <w:pPr>
              <w:tabs>
                <w:tab w:val="left" w:pos="-210"/>
                <w:tab w:val="left" w:pos="0"/>
                <w:tab w:val="left" w:pos="720"/>
                <w:tab w:val="left" w:pos="1440"/>
                <w:tab w:val="left" w:pos="2160"/>
                <w:tab w:val="left" w:pos="2490"/>
              </w:tabs>
              <w:rPr>
                <w:sz w:val="20"/>
                <w:szCs w:val="20"/>
              </w:rPr>
            </w:pPr>
            <w:r w:rsidRPr="0094465C">
              <w:rPr>
                <w:sz w:val="20"/>
                <w:szCs w:val="20"/>
              </w:rPr>
              <w:t xml:space="preserve">    </w:t>
            </w:r>
            <w:proofErr w:type="gramStart"/>
            <w:r w:rsidRPr="0094465C">
              <w:rPr>
                <w:sz w:val="20"/>
                <w:szCs w:val="20"/>
              </w:rPr>
              <w:t>compliance</w:t>
            </w:r>
            <w:proofErr w:type="gramEnd"/>
            <w:r w:rsidRPr="0094465C">
              <w:rPr>
                <w:sz w:val="20"/>
                <w:szCs w:val="20"/>
              </w:rPr>
              <w:t>.</w:t>
            </w:r>
          </w:p>
          <w:p w:rsidR="000C43DD" w:rsidRPr="0094465C" w:rsidRDefault="000C43DD" w:rsidP="0094465C">
            <w:pPr>
              <w:tabs>
                <w:tab w:val="left" w:pos="-210"/>
                <w:tab w:val="left" w:pos="0"/>
                <w:tab w:val="left" w:pos="720"/>
                <w:tab w:val="left" w:pos="1440"/>
                <w:tab w:val="left" w:pos="2160"/>
                <w:tab w:val="left" w:pos="2490"/>
              </w:tabs>
              <w:rPr>
                <w:sz w:val="20"/>
                <w:szCs w:val="20"/>
              </w:rPr>
            </w:pPr>
          </w:p>
          <w:p w:rsidR="004B074E" w:rsidRPr="00CD3661" w:rsidRDefault="00CD3661">
            <w:pPr>
              <w:rPr>
                <w:sz w:val="20"/>
                <w:szCs w:val="20"/>
              </w:rPr>
            </w:pPr>
            <w:r w:rsidRPr="00CD3661">
              <w:rPr>
                <w:b/>
                <w:bCs/>
                <w:iCs/>
                <w:sz w:val="20"/>
                <w:szCs w:val="20"/>
              </w:rPr>
              <w:t>Severity of violation will place the users in SNC,  besides the penalty imposed, the users will be publicized in a local newspaper and may be assessed escalating enforcement</w:t>
            </w:r>
          </w:p>
        </w:tc>
        <w:tc>
          <w:tcPr>
            <w:tcW w:w="2520" w:type="dxa"/>
          </w:tcPr>
          <w:p w:rsidR="009D505E" w:rsidRPr="009D505E" w:rsidRDefault="009D505E" w:rsidP="009D505E">
            <w:pPr>
              <w:tabs>
                <w:tab w:val="left" w:pos="-210"/>
                <w:tab w:val="left" w:pos="0"/>
                <w:tab w:val="left" w:pos="720"/>
                <w:tab w:val="left" w:pos="1440"/>
                <w:tab w:val="left" w:pos="2160"/>
                <w:tab w:val="left" w:pos="2490"/>
              </w:tabs>
              <w:rPr>
                <w:sz w:val="20"/>
                <w:szCs w:val="20"/>
              </w:rPr>
            </w:pPr>
            <w:r w:rsidRPr="009D505E">
              <w:rPr>
                <w:sz w:val="20"/>
                <w:szCs w:val="20"/>
              </w:rPr>
              <w:t>1</w:t>
            </w:r>
            <w:r>
              <w:rPr>
                <w:sz w:val="20"/>
                <w:szCs w:val="20"/>
              </w:rPr>
              <w:t xml:space="preserve">.  </w:t>
            </w:r>
            <w:r w:rsidRPr="009D505E">
              <w:rPr>
                <w:sz w:val="20"/>
                <w:szCs w:val="20"/>
              </w:rPr>
              <w:t>NOSNC w/$1,000 Fee</w:t>
            </w:r>
          </w:p>
          <w:p w:rsidR="009D505E" w:rsidRPr="009D505E" w:rsidRDefault="009D505E" w:rsidP="009D505E">
            <w:pPr>
              <w:tabs>
                <w:tab w:val="left" w:pos="-210"/>
                <w:tab w:val="left" w:pos="0"/>
                <w:tab w:val="left" w:pos="720"/>
                <w:tab w:val="left" w:pos="1440"/>
                <w:tab w:val="left" w:pos="2160"/>
                <w:tab w:val="left" w:pos="2490"/>
              </w:tabs>
              <w:rPr>
                <w:sz w:val="20"/>
                <w:szCs w:val="20"/>
              </w:rPr>
            </w:pPr>
            <w:r w:rsidRPr="009D505E">
              <w:rPr>
                <w:sz w:val="20"/>
                <w:szCs w:val="20"/>
              </w:rPr>
              <w:t xml:space="preserve">     Compliance Meeting</w:t>
            </w:r>
          </w:p>
          <w:p w:rsidR="009D505E" w:rsidRPr="009D505E" w:rsidRDefault="009D505E" w:rsidP="009D505E">
            <w:pPr>
              <w:tabs>
                <w:tab w:val="left" w:pos="-210"/>
                <w:tab w:val="left" w:pos="0"/>
                <w:tab w:val="left" w:pos="720"/>
                <w:tab w:val="left" w:pos="1440"/>
                <w:tab w:val="left" w:pos="2160"/>
                <w:tab w:val="left" w:pos="2490"/>
              </w:tabs>
              <w:rPr>
                <w:sz w:val="20"/>
                <w:szCs w:val="20"/>
              </w:rPr>
            </w:pPr>
            <w:r w:rsidRPr="009D505E">
              <w:rPr>
                <w:sz w:val="20"/>
                <w:szCs w:val="20"/>
              </w:rPr>
              <w:t xml:space="preserve">    Cease and Desist Order</w:t>
            </w:r>
          </w:p>
          <w:p w:rsidR="009D505E" w:rsidRPr="009D505E" w:rsidRDefault="009D505E" w:rsidP="009D505E">
            <w:pPr>
              <w:tabs>
                <w:tab w:val="left" w:pos="-210"/>
                <w:tab w:val="left" w:pos="0"/>
                <w:tab w:val="left" w:pos="720"/>
                <w:tab w:val="left" w:pos="1440"/>
                <w:tab w:val="left" w:pos="2160"/>
                <w:tab w:val="left" w:pos="2490"/>
              </w:tabs>
              <w:rPr>
                <w:sz w:val="20"/>
                <w:szCs w:val="20"/>
              </w:rPr>
            </w:pPr>
            <w:r w:rsidRPr="009D505E">
              <w:rPr>
                <w:sz w:val="20"/>
                <w:szCs w:val="20"/>
              </w:rPr>
              <w:t xml:space="preserve">    Termination of Service</w:t>
            </w:r>
          </w:p>
          <w:p w:rsidR="004B074E" w:rsidRDefault="009D505E" w:rsidP="009D505E">
            <w:r w:rsidRPr="009D505E">
              <w:rPr>
                <w:sz w:val="20"/>
                <w:szCs w:val="20"/>
              </w:rPr>
              <w:t xml:space="preserve">    Civil Penalties</w:t>
            </w:r>
          </w:p>
        </w:tc>
        <w:tc>
          <w:tcPr>
            <w:tcW w:w="918" w:type="dxa"/>
          </w:tcPr>
          <w:p w:rsidR="00811559" w:rsidRDefault="00BF3B26" w:rsidP="00BF3B26">
            <w:pPr>
              <w:tabs>
                <w:tab w:val="left" w:pos="-210"/>
                <w:tab w:val="left" w:pos="0"/>
                <w:tab w:val="left" w:pos="720"/>
                <w:tab w:val="left" w:pos="1440"/>
                <w:tab w:val="left" w:pos="2160"/>
                <w:tab w:val="left" w:pos="2490"/>
              </w:tabs>
              <w:rPr>
                <w:sz w:val="20"/>
                <w:szCs w:val="20"/>
              </w:rPr>
            </w:pPr>
            <w:r w:rsidRPr="00BF3B26">
              <w:rPr>
                <w:sz w:val="20"/>
                <w:szCs w:val="20"/>
              </w:rPr>
              <w:t>1.</w:t>
            </w:r>
            <w:r w:rsidR="00811559">
              <w:rPr>
                <w:sz w:val="20"/>
                <w:szCs w:val="20"/>
              </w:rPr>
              <w:t>E</w:t>
            </w:r>
            <w:r w:rsidRPr="00BF3B26">
              <w:rPr>
                <w:sz w:val="20"/>
                <w:szCs w:val="20"/>
              </w:rPr>
              <w:t xml:space="preserve">C            </w:t>
            </w:r>
          </w:p>
          <w:p w:rsidR="00811559" w:rsidRDefault="00811559" w:rsidP="00BF3B26">
            <w:pPr>
              <w:tabs>
                <w:tab w:val="left" w:pos="-210"/>
                <w:tab w:val="left" w:pos="0"/>
                <w:tab w:val="left" w:pos="720"/>
                <w:tab w:val="left" w:pos="1440"/>
                <w:tab w:val="left" w:pos="2160"/>
                <w:tab w:val="left" w:pos="2490"/>
              </w:tabs>
              <w:rPr>
                <w:sz w:val="20"/>
                <w:szCs w:val="20"/>
              </w:rPr>
            </w:pPr>
            <w:r>
              <w:rPr>
                <w:sz w:val="20"/>
                <w:szCs w:val="20"/>
              </w:rPr>
              <w:t xml:space="preserve">   </w:t>
            </w:r>
            <w:r w:rsidR="00BF3B26" w:rsidRPr="00BF3B26">
              <w:rPr>
                <w:sz w:val="20"/>
                <w:szCs w:val="20"/>
              </w:rPr>
              <w:t xml:space="preserve">M            </w:t>
            </w:r>
          </w:p>
          <w:p w:rsidR="00811559" w:rsidRDefault="00811559" w:rsidP="00BF3B26">
            <w:pPr>
              <w:tabs>
                <w:tab w:val="left" w:pos="-210"/>
                <w:tab w:val="left" w:pos="0"/>
                <w:tab w:val="left" w:pos="720"/>
                <w:tab w:val="left" w:pos="1440"/>
                <w:tab w:val="left" w:pos="2160"/>
                <w:tab w:val="left" w:pos="2490"/>
              </w:tabs>
              <w:rPr>
                <w:sz w:val="20"/>
                <w:szCs w:val="20"/>
              </w:rPr>
            </w:pPr>
            <w:r>
              <w:rPr>
                <w:sz w:val="20"/>
                <w:szCs w:val="20"/>
              </w:rPr>
              <w:t xml:space="preserve">   </w:t>
            </w:r>
            <w:r w:rsidR="00BF3B26" w:rsidRPr="00BF3B26">
              <w:rPr>
                <w:sz w:val="20"/>
                <w:szCs w:val="20"/>
              </w:rPr>
              <w:t xml:space="preserve">D            </w:t>
            </w:r>
          </w:p>
          <w:p w:rsidR="00811559" w:rsidRDefault="00811559" w:rsidP="00BF3B26">
            <w:pPr>
              <w:tabs>
                <w:tab w:val="left" w:pos="-210"/>
                <w:tab w:val="left" w:pos="0"/>
                <w:tab w:val="left" w:pos="720"/>
                <w:tab w:val="left" w:pos="1440"/>
                <w:tab w:val="left" w:pos="2160"/>
                <w:tab w:val="left" w:pos="2490"/>
              </w:tabs>
              <w:rPr>
                <w:sz w:val="20"/>
                <w:szCs w:val="20"/>
              </w:rPr>
            </w:pPr>
            <w:r>
              <w:rPr>
                <w:sz w:val="20"/>
                <w:szCs w:val="20"/>
              </w:rPr>
              <w:t xml:space="preserve">   </w:t>
            </w:r>
            <w:r w:rsidR="00BF3B26" w:rsidRPr="00BF3B26">
              <w:rPr>
                <w:sz w:val="20"/>
                <w:szCs w:val="20"/>
              </w:rPr>
              <w:t xml:space="preserve">D             </w:t>
            </w:r>
          </w:p>
          <w:p w:rsidR="00BF3B26" w:rsidRPr="00BF3B26" w:rsidRDefault="00811559" w:rsidP="00BF3B26">
            <w:pPr>
              <w:tabs>
                <w:tab w:val="left" w:pos="-210"/>
                <w:tab w:val="left" w:pos="0"/>
                <w:tab w:val="left" w:pos="720"/>
                <w:tab w:val="left" w:pos="1440"/>
                <w:tab w:val="left" w:pos="2160"/>
                <w:tab w:val="left" w:pos="2490"/>
              </w:tabs>
              <w:rPr>
                <w:sz w:val="20"/>
                <w:szCs w:val="20"/>
              </w:rPr>
            </w:pPr>
            <w:r>
              <w:rPr>
                <w:sz w:val="20"/>
                <w:szCs w:val="20"/>
              </w:rPr>
              <w:t xml:space="preserve">   </w:t>
            </w:r>
            <w:r w:rsidR="00BF3B26" w:rsidRPr="00BF3B26">
              <w:rPr>
                <w:sz w:val="20"/>
                <w:szCs w:val="20"/>
              </w:rPr>
              <w:t>A</w:t>
            </w:r>
          </w:p>
          <w:p w:rsidR="004B074E" w:rsidRDefault="004B074E"/>
        </w:tc>
      </w:tr>
      <w:tr w:rsidR="004B074E" w:rsidTr="002622F6">
        <w:trPr>
          <w:trHeight w:val="864"/>
        </w:trPr>
        <w:tc>
          <w:tcPr>
            <w:tcW w:w="2203" w:type="dxa"/>
          </w:tcPr>
          <w:p w:rsidR="00C431E7" w:rsidRPr="00C431E7" w:rsidRDefault="00C431E7" w:rsidP="00C431E7">
            <w:pPr>
              <w:tabs>
                <w:tab w:val="left" w:pos="-210"/>
                <w:tab w:val="left" w:pos="0"/>
                <w:tab w:val="left" w:pos="720"/>
                <w:tab w:val="left" w:pos="1440"/>
                <w:tab w:val="left" w:pos="2160"/>
                <w:tab w:val="left" w:pos="2490"/>
              </w:tabs>
              <w:rPr>
                <w:sz w:val="20"/>
                <w:szCs w:val="20"/>
              </w:rPr>
            </w:pPr>
            <w:r w:rsidRPr="00C431E7">
              <w:rPr>
                <w:sz w:val="20"/>
                <w:szCs w:val="20"/>
              </w:rPr>
              <w:t>F. Hauled wastewater</w:t>
            </w:r>
          </w:p>
          <w:p w:rsidR="00C431E7" w:rsidRPr="00C431E7" w:rsidRDefault="00C431E7" w:rsidP="00C431E7">
            <w:pPr>
              <w:tabs>
                <w:tab w:val="left" w:pos="-210"/>
                <w:tab w:val="left" w:pos="0"/>
                <w:tab w:val="left" w:pos="720"/>
                <w:tab w:val="left" w:pos="1440"/>
                <w:tab w:val="left" w:pos="2160"/>
                <w:tab w:val="left" w:pos="2490"/>
              </w:tabs>
              <w:rPr>
                <w:sz w:val="20"/>
                <w:szCs w:val="20"/>
              </w:rPr>
            </w:pPr>
            <w:r w:rsidRPr="00C431E7">
              <w:rPr>
                <w:sz w:val="20"/>
                <w:szCs w:val="20"/>
              </w:rPr>
              <w:t xml:space="preserve">    Reporting violation</w:t>
            </w:r>
          </w:p>
          <w:p w:rsidR="004B074E" w:rsidRDefault="004B074E"/>
        </w:tc>
        <w:tc>
          <w:tcPr>
            <w:tcW w:w="2203" w:type="dxa"/>
          </w:tcPr>
          <w:p w:rsidR="005F072D" w:rsidRPr="005F072D" w:rsidRDefault="00467E85" w:rsidP="005F072D">
            <w:pPr>
              <w:tabs>
                <w:tab w:val="left" w:pos="-210"/>
                <w:tab w:val="left" w:pos="0"/>
                <w:tab w:val="left" w:pos="720"/>
                <w:tab w:val="left" w:pos="1440"/>
                <w:tab w:val="left" w:pos="2160"/>
                <w:tab w:val="left" w:pos="2490"/>
              </w:tabs>
              <w:rPr>
                <w:iCs/>
                <w:sz w:val="20"/>
                <w:szCs w:val="20"/>
              </w:rPr>
            </w:pPr>
            <w:r w:rsidRPr="00C910B5">
              <w:rPr>
                <w:iCs/>
                <w:sz w:val="20"/>
                <w:szCs w:val="20"/>
              </w:rPr>
              <w:t>[34-145</w:t>
            </w:r>
            <w:r w:rsidR="005F072D" w:rsidRPr="00C910B5">
              <w:rPr>
                <w:iCs/>
                <w:sz w:val="20"/>
                <w:szCs w:val="20"/>
              </w:rPr>
              <w:t>(1)</w:t>
            </w:r>
            <w:r w:rsidR="00B8541F">
              <w:rPr>
                <w:iCs/>
                <w:sz w:val="20"/>
                <w:szCs w:val="20"/>
              </w:rPr>
              <w:t>(c)</w:t>
            </w:r>
            <w:r w:rsidR="005F072D" w:rsidRPr="00C910B5">
              <w:rPr>
                <w:iCs/>
                <w:sz w:val="20"/>
                <w:szCs w:val="20"/>
              </w:rPr>
              <w:t>]</w:t>
            </w:r>
          </w:p>
          <w:p w:rsidR="004B074E" w:rsidRDefault="004B074E"/>
        </w:tc>
        <w:tc>
          <w:tcPr>
            <w:tcW w:w="3172" w:type="dxa"/>
          </w:tcPr>
          <w:p w:rsidR="00C431E7" w:rsidRPr="00C431E7" w:rsidRDefault="00C431E7" w:rsidP="00C431E7">
            <w:pPr>
              <w:tabs>
                <w:tab w:val="left" w:pos="720"/>
                <w:tab w:val="left" w:pos="1440"/>
                <w:tab w:val="left" w:pos="2160"/>
              </w:tabs>
              <w:ind w:left="2280" w:hanging="2280"/>
              <w:rPr>
                <w:sz w:val="20"/>
                <w:szCs w:val="20"/>
              </w:rPr>
            </w:pPr>
            <w:r>
              <w:rPr>
                <w:sz w:val="20"/>
                <w:szCs w:val="20"/>
              </w:rPr>
              <w:t xml:space="preserve">1. </w:t>
            </w:r>
            <w:r w:rsidRPr="00C431E7">
              <w:rPr>
                <w:sz w:val="20"/>
                <w:szCs w:val="20"/>
              </w:rPr>
              <w:t>Improper identification of</w:t>
            </w:r>
          </w:p>
          <w:p w:rsidR="00C431E7" w:rsidRPr="00C431E7" w:rsidRDefault="00C431E7" w:rsidP="00C431E7">
            <w:pPr>
              <w:tabs>
                <w:tab w:val="left" w:pos="720"/>
                <w:tab w:val="left" w:pos="1440"/>
                <w:tab w:val="left" w:pos="2160"/>
              </w:tabs>
              <w:ind w:left="2280" w:hanging="2280"/>
              <w:rPr>
                <w:sz w:val="20"/>
                <w:szCs w:val="20"/>
              </w:rPr>
            </w:pPr>
            <w:r w:rsidRPr="00C431E7">
              <w:rPr>
                <w:sz w:val="20"/>
                <w:szCs w:val="20"/>
              </w:rPr>
              <w:t xml:space="preserve">    </w:t>
            </w:r>
            <w:proofErr w:type="gramStart"/>
            <w:r w:rsidRPr="00C431E7">
              <w:rPr>
                <w:sz w:val="20"/>
                <w:szCs w:val="20"/>
              </w:rPr>
              <w:t>waste</w:t>
            </w:r>
            <w:proofErr w:type="gramEnd"/>
            <w:r w:rsidRPr="00C431E7">
              <w:rPr>
                <w:sz w:val="20"/>
                <w:szCs w:val="20"/>
              </w:rPr>
              <w:t xml:space="preserve"> on waste tracking form.</w:t>
            </w:r>
          </w:p>
          <w:p w:rsidR="004B074E" w:rsidRDefault="004B074E"/>
        </w:tc>
        <w:tc>
          <w:tcPr>
            <w:tcW w:w="2520" w:type="dxa"/>
          </w:tcPr>
          <w:p w:rsidR="00733B05" w:rsidRPr="00733B05" w:rsidRDefault="00733B05" w:rsidP="00733B05">
            <w:pPr>
              <w:tabs>
                <w:tab w:val="left" w:pos="720"/>
                <w:tab w:val="left" w:pos="1440"/>
                <w:tab w:val="left" w:pos="2160"/>
                <w:tab w:val="left" w:pos="2880"/>
                <w:tab w:val="left" w:pos="3600"/>
                <w:tab w:val="left" w:pos="4320"/>
                <w:tab w:val="left" w:pos="5040"/>
                <w:tab w:val="left" w:pos="5760"/>
              </w:tabs>
              <w:ind w:left="5970" w:hanging="5970"/>
              <w:rPr>
                <w:iCs/>
                <w:sz w:val="20"/>
                <w:szCs w:val="20"/>
              </w:rPr>
            </w:pPr>
            <w:r>
              <w:rPr>
                <w:iCs/>
                <w:sz w:val="20"/>
                <w:szCs w:val="20"/>
              </w:rPr>
              <w:t xml:space="preserve">1. </w:t>
            </w:r>
            <w:r w:rsidRPr="00733B05">
              <w:rPr>
                <w:iCs/>
                <w:sz w:val="20"/>
                <w:szCs w:val="20"/>
              </w:rPr>
              <w:t xml:space="preserve">Telephone Call </w:t>
            </w:r>
          </w:p>
          <w:p w:rsidR="00733B05" w:rsidRPr="00733B05" w:rsidRDefault="00733B05" w:rsidP="00733B05">
            <w:pPr>
              <w:tabs>
                <w:tab w:val="left" w:pos="-210"/>
                <w:tab w:val="left" w:pos="0"/>
                <w:tab w:val="left" w:pos="720"/>
                <w:tab w:val="left" w:pos="1440"/>
                <w:tab w:val="left" w:pos="2160"/>
                <w:tab w:val="left" w:pos="2490"/>
              </w:tabs>
              <w:rPr>
                <w:iCs/>
                <w:sz w:val="20"/>
                <w:szCs w:val="20"/>
              </w:rPr>
            </w:pPr>
            <w:r w:rsidRPr="00733B05">
              <w:rPr>
                <w:iCs/>
                <w:sz w:val="20"/>
                <w:szCs w:val="20"/>
              </w:rPr>
              <w:t xml:space="preserve">     NOV w/$100 Fee</w:t>
            </w:r>
          </w:p>
          <w:p w:rsidR="004B074E" w:rsidRDefault="004B074E"/>
        </w:tc>
        <w:tc>
          <w:tcPr>
            <w:tcW w:w="918" w:type="dxa"/>
          </w:tcPr>
          <w:p w:rsidR="004B074E" w:rsidRDefault="00BD0788">
            <w:r w:rsidRPr="009C52EE">
              <w:rPr>
                <w:iCs/>
                <w:sz w:val="20"/>
                <w:szCs w:val="20"/>
              </w:rPr>
              <w:t>1.EC</w:t>
            </w:r>
          </w:p>
        </w:tc>
      </w:tr>
      <w:tr w:rsidR="004B074E" w:rsidTr="002622F6">
        <w:trPr>
          <w:trHeight w:val="864"/>
        </w:trPr>
        <w:tc>
          <w:tcPr>
            <w:tcW w:w="2203" w:type="dxa"/>
          </w:tcPr>
          <w:p w:rsidR="004B074E" w:rsidRDefault="004B074E"/>
        </w:tc>
        <w:tc>
          <w:tcPr>
            <w:tcW w:w="2203" w:type="dxa"/>
          </w:tcPr>
          <w:p w:rsidR="004B074E" w:rsidRPr="000E16DC" w:rsidRDefault="002222F0">
            <w:pPr>
              <w:rPr>
                <w:sz w:val="20"/>
                <w:szCs w:val="20"/>
              </w:rPr>
            </w:pPr>
            <w:r w:rsidRPr="000E16DC">
              <w:rPr>
                <w:iCs/>
                <w:sz w:val="20"/>
                <w:szCs w:val="20"/>
              </w:rPr>
              <w:t>[34-140(e)(4)]</w:t>
            </w:r>
          </w:p>
        </w:tc>
        <w:tc>
          <w:tcPr>
            <w:tcW w:w="3172" w:type="dxa"/>
          </w:tcPr>
          <w:p w:rsidR="00982B56" w:rsidRPr="00982B56" w:rsidRDefault="00982B56" w:rsidP="00982B56">
            <w:pPr>
              <w:tabs>
                <w:tab w:val="left" w:pos="720"/>
                <w:tab w:val="left" w:pos="1440"/>
                <w:tab w:val="left" w:pos="2160"/>
              </w:tabs>
              <w:ind w:left="2280" w:hanging="2280"/>
              <w:rPr>
                <w:sz w:val="20"/>
                <w:szCs w:val="20"/>
              </w:rPr>
            </w:pPr>
            <w:r w:rsidRPr="00982B56">
              <w:rPr>
                <w:sz w:val="20"/>
                <w:szCs w:val="20"/>
              </w:rPr>
              <w:t>2. Knowingly falsifying</w:t>
            </w:r>
          </w:p>
          <w:p w:rsidR="00982B56" w:rsidRPr="00982B56" w:rsidRDefault="00982B56" w:rsidP="00982B56">
            <w:pPr>
              <w:tabs>
                <w:tab w:val="left" w:pos="720"/>
                <w:tab w:val="left" w:pos="1440"/>
                <w:tab w:val="left" w:pos="2160"/>
              </w:tabs>
              <w:ind w:left="2280" w:hanging="2280"/>
              <w:rPr>
                <w:sz w:val="20"/>
                <w:szCs w:val="20"/>
              </w:rPr>
            </w:pPr>
            <w:r w:rsidRPr="00982B56">
              <w:rPr>
                <w:sz w:val="20"/>
                <w:szCs w:val="20"/>
              </w:rPr>
              <w:t xml:space="preserve">    </w:t>
            </w:r>
            <w:proofErr w:type="gramStart"/>
            <w:r w:rsidRPr="00982B56">
              <w:rPr>
                <w:sz w:val="20"/>
                <w:szCs w:val="20"/>
              </w:rPr>
              <w:t>information</w:t>
            </w:r>
            <w:proofErr w:type="gramEnd"/>
            <w:r w:rsidRPr="00982B56">
              <w:rPr>
                <w:sz w:val="20"/>
                <w:szCs w:val="20"/>
              </w:rPr>
              <w:t xml:space="preserve"> on WTF.</w:t>
            </w:r>
          </w:p>
          <w:p w:rsidR="00982B56" w:rsidRPr="00982B56" w:rsidRDefault="00982B56" w:rsidP="00982B56">
            <w:pPr>
              <w:tabs>
                <w:tab w:val="left" w:pos="720"/>
                <w:tab w:val="left" w:pos="1440"/>
                <w:tab w:val="left" w:pos="2160"/>
              </w:tabs>
              <w:ind w:left="2280" w:hanging="2280"/>
              <w:rPr>
                <w:sz w:val="20"/>
                <w:szCs w:val="20"/>
              </w:rPr>
            </w:pPr>
          </w:p>
          <w:p w:rsidR="004B074E" w:rsidRDefault="004B074E"/>
        </w:tc>
        <w:tc>
          <w:tcPr>
            <w:tcW w:w="2520" w:type="dxa"/>
          </w:tcPr>
          <w:p w:rsidR="00E66D1D" w:rsidRPr="00E66D1D" w:rsidRDefault="00E66D1D" w:rsidP="00E66D1D">
            <w:pPr>
              <w:tabs>
                <w:tab w:val="left" w:pos="-210"/>
                <w:tab w:val="left" w:pos="0"/>
                <w:tab w:val="left" w:pos="720"/>
                <w:tab w:val="left" w:pos="1440"/>
                <w:tab w:val="left" w:pos="2160"/>
                <w:tab w:val="left" w:pos="2490"/>
              </w:tabs>
              <w:rPr>
                <w:sz w:val="20"/>
                <w:szCs w:val="20"/>
              </w:rPr>
            </w:pPr>
            <w:r w:rsidRPr="00E66D1D">
              <w:rPr>
                <w:sz w:val="20"/>
                <w:szCs w:val="20"/>
              </w:rPr>
              <w:t>2. NOSNC w/$500 Fee</w:t>
            </w:r>
          </w:p>
          <w:p w:rsidR="00E66D1D" w:rsidRPr="00E66D1D" w:rsidRDefault="00E66D1D" w:rsidP="00E66D1D">
            <w:pPr>
              <w:tabs>
                <w:tab w:val="left" w:pos="-210"/>
                <w:tab w:val="left" w:pos="0"/>
                <w:tab w:val="left" w:pos="720"/>
                <w:tab w:val="left" w:pos="1440"/>
                <w:tab w:val="left" w:pos="2160"/>
                <w:tab w:val="left" w:pos="2490"/>
              </w:tabs>
              <w:rPr>
                <w:sz w:val="20"/>
                <w:szCs w:val="20"/>
              </w:rPr>
            </w:pPr>
            <w:r>
              <w:rPr>
                <w:sz w:val="20"/>
                <w:szCs w:val="20"/>
              </w:rPr>
              <w:t xml:space="preserve">    </w:t>
            </w:r>
            <w:r w:rsidRPr="00E66D1D">
              <w:rPr>
                <w:sz w:val="20"/>
                <w:szCs w:val="20"/>
              </w:rPr>
              <w:t>Compliance Meeting</w:t>
            </w:r>
          </w:p>
          <w:p w:rsidR="00E66D1D" w:rsidRPr="00E66D1D" w:rsidRDefault="00E66D1D" w:rsidP="00E66D1D">
            <w:pPr>
              <w:tabs>
                <w:tab w:val="left" w:pos="-210"/>
                <w:tab w:val="left" w:pos="0"/>
                <w:tab w:val="left" w:pos="720"/>
                <w:tab w:val="left" w:pos="1440"/>
                <w:tab w:val="left" w:pos="2160"/>
                <w:tab w:val="left" w:pos="2490"/>
              </w:tabs>
              <w:rPr>
                <w:sz w:val="20"/>
                <w:szCs w:val="20"/>
              </w:rPr>
            </w:pPr>
            <w:r w:rsidRPr="00E66D1D">
              <w:rPr>
                <w:sz w:val="20"/>
                <w:szCs w:val="20"/>
              </w:rPr>
              <w:t xml:space="preserve">    Cease and Desist Order</w:t>
            </w:r>
          </w:p>
          <w:p w:rsidR="00E66D1D" w:rsidRPr="00E66D1D" w:rsidRDefault="00E66D1D" w:rsidP="00E66D1D">
            <w:pPr>
              <w:tabs>
                <w:tab w:val="left" w:pos="-210"/>
                <w:tab w:val="left" w:pos="0"/>
                <w:tab w:val="left" w:pos="720"/>
                <w:tab w:val="left" w:pos="1440"/>
                <w:tab w:val="left" w:pos="2160"/>
                <w:tab w:val="left" w:pos="2490"/>
              </w:tabs>
              <w:rPr>
                <w:sz w:val="20"/>
                <w:szCs w:val="20"/>
              </w:rPr>
            </w:pPr>
            <w:r w:rsidRPr="00E66D1D">
              <w:rPr>
                <w:sz w:val="20"/>
                <w:szCs w:val="20"/>
              </w:rPr>
              <w:t xml:space="preserve">    Termination of Service</w:t>
            </w:r>
          </w:p>
          <w:p w:rsidR="00E66D1D" w:rsidRPr="00E66D1D" w:rsidRDefault="00E66D1D" w:rsidP="00E66D1D">
            <w:pPr>
              <w:tabs>
                <w:tab w:val="left" w:pos="-210"/>
                <w:tab w:val="left" w:pos="0"/>
                <w:tab w:val="left" w:pos="720"/>
                <w:tab w:val="left" w:pos="1440"/>
                <w:tab w:val="left" w:pos="2160"/>
                <w:tab w:val="left" w:pos="2490"/>
              </w:tabs>
              <w:rPr>
                <w:sz w:val="20"/>
                <w:szCs w:val="20"/>
              </w:rPr>
            </w:pPr>
            <w:r w:rsidRPr="00E66D1D">
              <w:rPr>
                <w:sz w:val="20"/>
                <w:szCs w:val="20"/>
              </w:rPr>
              <w:t xml:space="preserve">    Civil Penalties</w:t>
            </w:r>
          </w:p>
          <w:p w:rsidR="004B074E" w:rsidRDefault="004B074E"/>
        </w:tc>
        <w:tc>
          <w:tcPr>
            <w:tcW w:w="918" w:type="dxa"/>
          </w:tcPr>
          <w:p w:rsidR="00457840" w:rsidRDefault="007801E4" w:rsidP="007801E4">
            <w:pPr>
              <w:tabs>
                <w:tab w:val="left" w:pos="-210"/>
                <w:tab w:val="left" w:pos="0"/>
                <w:tab w:val="left" w:pos="720"/>
                <w:tab w:val="left" w:pos="1440"/>
                <w:tab w:val="left" w:pos="2160"/>
                <w:tab w:val="left" w:pos="2490"/>
              </w:tabs>
              <w:rPr>
                <w:sz w:val="20"/>
                <w:szCs w:val="20"/>
              </w:rPr>
            </w:pPr>
            <w:r w:rsidRPr="007801E4">
              <w:rPr>
                <w:sz w:val="20"/>
                <w:szCs w:val="20"/>
              </w:rPr>
              <w:t xml:space="preserve">2. </w:t>
            </w:r>
            <w:r w:rsidR="00457840">
              <w:rPr>
                <w:sz w:val="20"/>
                <w:szCs w:val="20"/>
              </w:rPr>
              <w:t>E</w:t>
            </w:r>
            <w:r w:rsidRPr="007801E4">
              <w:rPr>
                <w:sz w:val="20"/>
                <w:szCs w:val="20"/>
              </w:rPr>
              <w:t xml:space="preserve">C              </w:t>
            </w:r>
            <w:r w:rsidR="00457840">
              <w:rPr>
                <w:sz w:val="20"/>
                <w:szCs w:val="20"/>
              </w:rPr>
              <w:t xml:space="preserve">        </w:t>
            </w:r>
          </w:p>
          <w:p w:rsidR="00457840" w:rsidRDefault="00457840" w:rsidP="007801E4">
            <w:pPr>
              <w:tabs>
                <w:tab w:val="left" w:pos="-210"/>
                <w:tab w:val="left" w:pos="0"/>
                <w:tab w:val="left" w:pos="720"/>
                <w:tab w:val="left" w:pos="1440"/>
                <w:tab w:val="left" w:pos="2160"/>
                <w:tab w:val="left" w:pos="2490"/>
              </w:tabs>
              <w:rPr>
                <w:sz w:val="20"/>
                <w:szCs w:val="20"/>
              </w:rPr>
            </w:pPr>
            <w:r>
              <w:rPr>
                <w:sz w:val="20"/>
                <w:szCs w:val="20"/>
              </w:rPr>
              <w:t xml:space="preserve">    </w:t>
            </w:r>
            <w:r w:rsidR="007801E4" w:rsidRPr="007801E4">
              <w:rPr>
                <w:sz w:val="20"/>
                <w:szCs w:val="20"/>
              </w:rPr>
              <w:t xml:space="preserve">M              </w:t>
            </w:r>
          </w:p>
          <w:p w:rsidR="00457840" w:rsidRDefault="00457840" w:rsidP="007801E4">
            <w:pPr>
              <w:tabs>
                <w:tab w:val="left" w:pos="-210"/>
                <w:tab w:val="left" w:pos="0"/>
                <w:tab w:val="left" w:pos="720"/>
                <w:tab w:val="left" w:pos="1440"/>
                <w:tab w:val="left" w:pos="2160"/>
                <w:tab w:val="left" w:pos="2490"/>
              </w:tabs>
              <w:rPr>
                <w:sz w:val="20"/>
                <w:szCs w:val="20"/>
              </w:rPr>
            </w:pPr>
            <w:r>
              <w:rPr>
                <w:sz w:val="20"/>
                <w:szCs w:val="20"/>
              </w:rPr>
              <w:t xml:space="preserve">    </w:t>
            </w:r>
            <w:r w:rsidR="007801E4" w:rsidRPr="007801E4">
              <w:rPr>
                <w:sz w:val="20"/>
                <w:szCs w:val="20"/>
              </w:rPr>
              <w:t xml:space="preserve">D              </w:t>
            </w:r>
          </w:p>
          <w:p w:rsidR="00457840" w:rsidRDefault="00457840" w:rsidP="007801E4">
            <w:pPr>
              <w:tabs>
                <w:tab w:val="left" w:pos="-210"/>
                <w:tab w:val="left" w:pos="0"/>
                <w:tab w:val="left" w:pos="720"/>
                <w:tab w:val="left" w:pos="1440"/>
                <w:tab w:val="left" w:pos="2160"/>
                <w:tab w:val="left" w:pos="2490"/>
              </w:tabs>
              <w:rPr>
                <w:sz w:val="20"/>
                <w:szCs w:val="20"/>
              </w:rPr>
            </w:pPr>
            <w:r>
              <w:rPr>
                <w:sz w:val="20"/>
                <w:szCs w:val="20"/>
              </w:rPr>
              <w:t xml:space="preserve">    </w:t>
            </w:r>
            <w:r w:rsidR="007801E4" w:rsidRPr="007801E4">
              <w:rPr>
                <w:sz w:val="20"/>
                <w:szCs w:val="20"/>
              </w:rPr>
              <w:t xml:space="preserve">D              </w:t>
            </w:r>
          </w:p>
          <w:p w:rsidR="007801E4" w:rsidRPr="007801E4" w:rsidRDefault="00457840" w:rsidP="007801E4">
            <w:pPr>
              <w:tabs>
                <w:tab w:val="left" w:pos="-210"/>
                <w:tab w:val="left" w:pos="0"/>
                <w:tab w:val="left" w:pos="720"/>
                <w:tab w:val="left" w:pos="1440"/>
                <w:tab w:val="left" w:pos="2160"/>
                <w:tab w:val="left" w:pos="2490"/>
              </w:tabs>
              <w:rPr>
                <w:sz w:val="20"/>
                <w:szCs w:val="20"/>
              </w:rPr>
            </w:pPr>
            <w:r>
              <w:rPr>
                <w:sz w:val="20"/>
                <w:szCs w:val="20"/>
              </w:rPr>
              <w:t xml:space="preserve">    </w:t>
            </w:r>
            <w:r w:rsidR="007801E4" w:rsidRPr="007801E4">
              <w:rPr>
                <w:sz w:val="20"/>
                <w:szCs w:val="20"/>
              </w:rPr>
              <w:t>A</w:t>
            </w:r>
          </w:p>
          <w:p w:rsidR="004B074E" w:rsidRDefault="004B074E"/>
        </w:tc>
      </w:tr>
      <w:tr w:rsidR="004B074E" w:rsidTr="002622F6">
        <w:trPr>
          <w:trHeight w:val="864"/>
        </w:trPr>
        <w:tc>
          <w:tcPr>
            <w:tcW w:w="2203" w:type="dxa"/>
          </w:tcPr>
          <w:p w:rsidR="004B074E" w:rsidRDefault="004B074E"/>
        </w:tc>
        <w:tc>
          <w:tcPr>
            <w:tcW w:w="2203" w:type="dxa"/>
          </w:tcPr>
          <w:p w:rsidR="004B074E" w:rsidRPr="002170EF" w:rsidRDefault="0004328C" w:rsidP="0004328C">
            <w:pPr>
              <w:rPr>
                <w:iCs/>
                <w:sz w:val="20"/>
                <w:szCs w:val="20"/>
              </w:rPr>
            </w:pPr>
            <w:r w:rsidRPr="002170EF">
              <w:rPr>
                <w:iCs/>
                <w:sz w:val="20"/>
                <w:szCs w:val="20"/>
              </w:rPr>
              <w:t>[34-153(c)]</w:t>
            </w:r>
          </w:p>
          <w:p w:rsidR="00311323" w:rsidRDefault="00311323" w:rsidP="0004328C">
            <w:pPr>
              <w:rPr>
                <w:sz w:val="20"/>
                <w:szCs w:val="20"/>
              </w:rPr>
            </w:pPr>
            <w:r w:rsidRPr="002170EF">
              <w:rPr>
                <w:iCs/>
                <w:sz w:val="20"/>
                <w:szCs w:val="20"/>
              </w:rPr>
              <w:t>[34-150(7)]</w:t>
            </w:r>
            <w:r w:rsidRPr="00311323">
              <w:rPr>
                <w:sz w:val="20"/>
                <w:szCs w:val="20"/>
              </w:rPr>
              <w:t xml:space="preserve">   </w:t>
            </w:r>
          </w:p>
          <w:p w:rsidR="00631BB3" w:rsidRPr="00631BB3" w:rsidRDefault="00631BB3" w:rsidP="00631BB3">
            <w:pPr>
              <w:rPr>
                <w:iCs/>
                <w:sz w:val="20"/>
                <w:szCs w:val="20"/>
              </w:rPr>
            </w:pPr>
            <w:r w:rsidRPr="00631BB3">
              <w:rPr>
                <w:iCs/>
                <w:sz w:val="20"/>
                <w:szCs w:val="20"/>
              </w:rPr>
              <w:t>[34-140(e)(7)]</w:t>
            </w:r>
          </w:p>
          <w:p w:rsidR="00631BB3" w:rsidRPr="00311323" w:rsidRDefault="00631BB3" w:rsidP="0004328C">
            <w:pPr>
              <w:rPr>
                <w:sz w:val="20"/>
                <w:szCs w:val="20"/>
              </w:rPr>
            </w:pPr>
          </w:p>
        </w:tc>
        <w:tc>
          <w:tcPr>
            <w:tcW w:w="3172" w:type="dxa"/>
          </w:tcPr>
          <w:p w:rsidR="00500008" w:rsidRPr="00500008" w:rsidRDefault="00500008" w:rsidP="00500008">
            <w:pPr>
              <w:tabs>
                <w:tab w:val="left" w:pos="720"/>
                <w:tab w:val="left" w:pos="1440"/>
                <w:tab w:val="left" w:pos="2160"/>
              </w:tabs>
              <w:ind w:left="2280" w:hanging="2280"/>
              <w:rPr>
                <w:sz w:val="20"/>
                <w:szCs w:val="20"/>
              </w:rPr>
            </w:pPr>
            <w:r w:rsidRPr="00500008">
              <w:rPr>
                <w:sz w:val="20"/>
                <w:szCs w:val="20"/>
              </w:rPr>
              <w:t>3. Failure to provide</w:t>
            </w:r>
          </w:p>
          <w:p w:rsidR="00500008" w:rsidRPr="00500008" w:rsidRDefault="00500008" w:rsidP="00500008">
            <w:pPr>
              <w:tabs>
                <w:tab w:val="left" w:pos="720"/>
                <w:tab w:val="left" w:pos="1440"/>
                <w:tab w:val="left" w:pos="2160"/>
              </w:tabs>
              <w:ind w:left="2280" w:hanging="2280"/>
              <w:rPr>
                <w:sz w:val="20"/>
                <w:szCs w:val="20"/>
              </w:rPr>
            </w:pPr>
            <w:r>
              <w:rPr>
                <w:sz w:val="20"/>
                <w:szCs w:val="20"/>
              </w:rPr>
              <w:t xml:space="preserve">   </w:t>
            </w:r>
            <w:r w:rsidRPr="00500008">
              <w:rPr>
                <w:sz w:val="20"/>
                <w:szCs w:val="20"/>
              </w:rPr>
              <w:t xml:space="preserve">documentation of ultimate </w:t>
            </w:r>
          </w:p>
          <w:p w:rsidR="00500008" w:rsidRPr="00500008" w:rsidRDefault="00500008" w:rsidP="00500008">
            <w:pPr>
              <w:tabs>
                <w:tab w:val="left" w:pos="720"/>
                <w:tab w:val="left" w:pos="1440"/>
                <w:tab w:val="left" w:pos="2160"/>
              </w:tabs>
              <w:ind w:left="2280" w:hanging="2280"/>
              <w:rPr>
                <w:sz w:val="20"/>
                <w:szCs w:val="20"/>
              </w:rPr>
            </w:pPr>
            <w:r>
              <w:rPr>
                <w:sz w:val="20"/>
                <w:szCs w:val="20"/>
              </w:rPr>
              <w:t xml:space="preserve">   </w:t>
            </w:r>
            <w:r w:rsidRPr="00500008">
              <w:rPr>
                <w:sz w:val="20"/>
                <w:szCs w:val="20"/>
              </w:rPr>
              <w:t xml:space="preserve">disposal location of waste </w:t>
            </w:r>
          </w:p>
          <w:p w:rsidR="00500008" w:rsidRPr="00500008" w:rsidRDefault="00500008" w:rsidP="00500008">
            <w:pPr>
              <w:tabs>
                <w:tab w:val="left" w:pos="720"/>
                <w:tab w:val="left" w:pos="1440"/>
                <w:tab w:val="left" w:pos="2160"/>
              </w:tabs>
              <w:ind w:left="2280" w:hanging="2280"/>
              <w:rPr>
                <w:sz w:val="20"/>
                <w:szCs w:val="20"/>
              </w:rPr>
            </w:pPr>
            <w:r w:rsidRPr="00500008">
              <w:rPr>
                <w:sz w:val="20"/>
                <w:szCs w:val="20"/>
              </w:rPr>
              <w:t xml:space="preserve">   </w:t>
            </w:r>
            <w:proofErr w:type="gramStart"/>
            <w:r w:rsidRPr="00500008">
              <w:rPr>
                <w:sz w:val="20"/>
                <w:szCs w:val="20"/>
              </w:rPr>
              <w:t>rejected</w:t>
            </w:r>
            <w:proofErr w:type="gramEnd"/>
            <w:r w:rsidRPr="00500008">
              <w:rPr>
                <w:sz w:val="20"/>
                <w:szCs w:val="20"/>
              </w:rPr>
              <w:t xml:space="preserve"> by CA.</w:t>
            </w:r>
          </w:p>
          <w:p w:rsidR="004B074E" w:rsidRDefault="004B074E"/>
        </w:tc>
        <w:tc>
          <w:tcPr>
            <w:tcW w:w="2520" w:type="dxa"/>
          </w:tcPr>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3-4</w:t>
            </w:r>
            <w:r>
              <w:rPr>
                <w:sz w:val="20"/>
                <w:szCs w:val="20"/>
              </w:rPr>
              <w:t>.</w:t>
            </w:r>
            <w:r w:rsidRPr="00D71267">
              <w:rPr>
                <w:sz w:val="20"/>
                <w:szCs w:val="20"/>
              </w:rPr>
              <w:t>NOSNC w/$1,000 Fee</w:t>
            </w:r>
          </w:p>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 xml:space="preserve">     Cease and Desist Order</w:t>
            </w:r>
          </w:p>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 xml:space="preserve">     Termination of Service</w:t>
            </w:r>
          </w:p>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 xml:space="preserve">     Performance Bond</w:t>
            </w:r>
          </w:p>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 xml:space="preserve">     Water Supply Severance</w:t>
            </w:r>
          </w:p>
          <w:p w:rsidR="00D71267" w:rsidRPr="00D71267" w:rsidRDefault="00D71267" w:rsidP="00D71267">
            <w:pPr>
              <w:tabs>
                <w:tab w:val="left" w:pos="-210"/>
                <w:tab w:val="left" w:pos="0"/>
                <w:tab w:val="left" w:pos="720"/>
                <w:tab w:val="left" w:pos="1440"/>
                <w:tab w:val="left" w:pos="2160"/>
                <w:tab w:val="left" w:pos="2490"/>
              </w:tabs>
              <w:rPr>
                <w:sz w:val="20"/>
                <w:szCs w:val="20"/>
              </w:rPr>
            </w:pPr>
            <w:r w:rsidRPr="00D71267">
              <w:rPr>
                <w:sz w:val="20"/>
                <w:szCs w:val="20"/>
              </w:rPr>
              <w:t xml:space="preserve">     Civil Penalties</w:t>
            </w:r>
          </w:p>
          <w:p w:rsidR="004B074E" w:rsidRDefault="00D71267" w:rsidP="00D71267">
            <w:r w:rsidRPr="00D71267">
              <w:rPr>
                <w:sz w:val="20"/>
                <w:szCs w:val="20"/>
              </w:rPr>
              <w:t xml:space="preserve">     Criminal Prosecutio</w:t>
            </w:r>
            <w:r>
              <w:rPr>
                <w:sz w:val="20"/>
                <w:szCs w:val="20"/>
              </w:rPr>
              <w:t>n</w:t>
            </w:r>
          </w:p>
        </w:tc>
        <w:tc>
          <w:tcPr>
            <w:tcW w:w="918" w:type="dxa"/>
          </w:tcPr>
          <w:p w:rsidR="00EA3FDC" w:rsidRDefault="00EA3FDC" w:rsidP="00EA3FDC">
            <w:pPr>
              <w:tabs>
                <w:tab w:val="left" w:pos="-210"/>
                <w:tab w:val="left" w:pos="0"/>
                <w:tab w:val="left" w:pos="720"/>
                <w:tab w:val="left" w:pos="1440"/>
                <w:tab w:val="left" w:pos="2160"/>
                <w:tab w:val="left" w:pos="2490"/>
              </w:tabs>
              <w:rPr>
                <w:sz w:val="20"/>
                <w:szCs w:val="20"/>
              </w:rPr>
            </w:pPr>
            <w:r w:rsidRPr="00EA3FDC">
              <w:rPr>
                <w:sz w:val="20"/>
                <w:szCs w:val="20"/>
              </w:rPr>
              <w:t>3.-4 EC</w:t>
            </w:r>
          </w:p>
          <w:p w:rsidR="00EA3FDC" w:rsidRDefault="00EA3FDC" w:rsidP="00EA3FDC">
            <w:pPr>
              <w:tabs>
                <w:tab w:val="left" w:pos="-210"/>
                <w:tab w:val="left" w:pos="0"/>
                <w:tab w:val="left" w:pos="720"/>
                <w:tab w:val="left" w:pos="1440"/>
                <w:tab w:val="left" w:pos="2160"/>
                <w:tab w:val="left" w:pos="2490"/>
              </w:tabs>
              <w:rPr>
                <w:sz w:val="20"/>
                <w:szCs w:val="20"/>
              </w:rPr>
            </w:pPr>
            <w:r>
              <w:rPr>
                <w:sz w:val="20"/>
                <w:szCs w:val="20"/>
              </w:rPr>
              <w:t xml:space="preserve">       </w:t>
            </w:r>
            <w:r w:rsidRPr="00EA3FDC">
              <w:rPr>
                <w:sz w:val="20"/>
                <w:szCs w:val="20"/>
              </w:rPr>
              <w:t>D</w:t>
            </w:r>
          </w:p>
          <w:p w:rsidR="00EA3FDC" w:rsidRDefault="00EA3FDC" w:rsidP="00EA3FDC">
            <w:pPr>
              <w:tabs>
                <w:tab w:val="left" w:pos="-210"/>
                <w:tab w:val="left" w:pos="0"/>
                <w:tab w:val="left" w:pos="720"/>
                <w:tab w:val="left" w:pos="1440"/>
                <w:tab w:val="left" w:pos="2160"/>
                <w:tab w:val="left" w:pos="2490"/>
              </w:tabs>
              <w:rPr>
                <w:sz w:val="20"/>
                <w:szCs w:val="20"/>
              </w:rPr>
            </w:pPr>
            <w:r w:rsidRPr="00EA3FDC">
              <w:rPr>
                <w:sz w:val="20"/>
                <w:szCs w:val="20"/>
              </w:rPr>
              <w:t xml:space="preserve">    </w:t>
            </w:r>
            <w:r>
              <w:rPr>
                <w:sz w:val="20"/>
                <w:szCs w:val="20"/>
              </w:rPr>
              <w:t xml:space="preserve">   </w:t>
            </w:r>
            <w:r w:rsidRPr="00EA3FDC">
              <w:rPr>
                <w:sz w:val="20"/>
                <w:szCs w:val="20"/>
              </w:rPr>
              <w:t>D</w:t>
            </w:r>
          </w:p>
          <w:p w:rsidR="00EA3FDC" w:rsidRDefault="00EA3FDC" w:rsidP="00EA3FDC">
            <w:pPr>
              <w:tabs>
                <w:tab w:val="left" w:pos="-210"/>
                <w:tab w:val="left" w:pos="0"/>
                <w:tab w:val="left" w:pos="720"/>
                <w:tab w:val="left" w:pos="1440"/>
                <w:tab w:val="left" w:pos="2160"/>
                <w:tab w:val="left" w:pos="2490"/>
              </w:tabs>
              <w:rPr>
                <w:sz w:val="20"/>
                <w:szCs w:val="20"/>
              </w:rPr>
            </w:pPr>
            <w:r w:rsidRPr="00EA3FDC">
              <w:rPr>
                <w:sz w:val="20"/>
                <w:szCs w:val="20"/>
              </w:rPr>
              <w:t xml:space="preserve">       D</w:t>
            </w:r>
          </w:p>
          <w:p w:rsidR="00EA3FDC" w:rsidRPr="0049277D" w:rsidRDefault="00EA3FDC" w:rsidP="00EA3FDC">
            <w:pPr>
              <w:tabs>
                <w:tab w:val="left" w:pos="-210"/>
                <w:tab w:val="left" w:pos="0"/>
                <w:tab w:val="left" w:pos="720"/>
                <w:tab w:val="left" w:pos="1440"/>
                <w:tab w:val="left" w:pos="2160"/>
                <w:tab w:val="left" w:pos="2490"/>
              </w:tabs>
              <w:rPr>
                <w:sz w:val="20"/>
                <w:szCs w:val="20"/>
              </w:rPr>
            </w:pPr>
            <w:r w:rsidRPr="0049277D">
              <w:rPr>
                <w:sz w:val="20"/>
                <w:szCs w:val="20"/>
              </w:rPr>
              <w:t xml:space="preserve">    </w:t>
            </w:r>
            <w:r w:rsidR="0049277D" w:rsidRPr="0049277D">
              <w:rPr>
                <w:sz w:val="20"/>
                <w:szCs w:val="20"/>
              </w:rPr>
              <w:t xml:space="preserve"> </w:t>
            </w:r>
            <w:r w:rsidRPr="0049277D">
              <w:rPr>
                <w:sz w:val="20"/>
                <w:szCs w:val="20"/>
              </w:rPr>
              <w:t xml:space="preserve"> </w:t>
            </w:r>
            <w:r w:rsidR="0049277D">
              <w:rPr>
                <w:sz w:val="20"/>
                <w:szCs w:val="20"/>
              </w:rPr>
              <w:t xml:space="preserve"> </w:t>
            </w:r>
            <w:r w:rsidRPr="0049277D">
              <w:rPr>
                <w:sz w:val="20"/>
                <w:szCs w:val="20"/>
              </w:rPr>
              <w:t>D</w:t>
            </w:r>
          </w:p>
          <w:p w:rsidR="00EA3FDC" w:rsidRPr="0049277D" w:rsidRDefault="00EA3FDC" w:rsidP="00EA3FDC">
            <w:pPr>
              <w:tabs>
                <w:tab w:val="left" w:pos="-210"/>
                <w:tab w:val="left" w:pos="0"/>
                <w:tab w:val="left" w:pos="720"/>
                <w:tab w:val="left" w:pos="1440"/>
                <w:tab w:val="left" w:pos="2160"/>
                <w:tab w:val="left" w:pos="2490"/>
              </w:tabs>
              <w:rPr>
                <w:sz w:val="20"/>
                <w:szCs w:val="20"/>
              </w:rPr>
            </w:pPr>
            <w:r w:rsidRPr="0049277D">
              <w:rPr>
                <w:sz w:val="20"/>
                <w:szCs w:val="20"/>
              </w:rPr>
              <w:t xml:space="preserve">     </w:t>
            </w:r>
            <w:r w:rsidR="0049277D">
              <w:rPr>
                <w:sz w:val="20"/>
                <w:szCs w:val="20"/>
              </w:rPr>
              <w:t xml:space="preserve">  </w:t>
            </w:r>
            <w:r w:rsidRPr="0049277D">
              <w:rPr>
                <w:sz w:val="20"/>
                <w:szCs w:val="20"/>
              </w:rPr>
              <w:t>A</w:t>
            </w:r>
          </w:p>
          <w:p w:rsidR="004B074E" w:rsidRDefault="004B074E"/>
        </w:tc>
      </w:tr>
    </w:tbl>
    <w:p w:rsidR="00767E0F" w:rsidRDefault="00767E0F"/>
    <w:p w:rsidR="000773FF" w:rsidRDefault="000773FF"/>
    <w:p w:rsidR="005001EA" w:rsidRDefault="005001EA"/>
    <w:p w:rsidR="000773FF" w:rsidRDefault="000773FF"/>
    <w:p w:rsidR="00C93B69" w:rsidRDefault="000773FF" w:rsidP="000773FF">
      <w:pPr>
        <w:rPr>
          <w:b/>
          <w:i/>
          <w:u w:val="single"/>
        </w:rPr>
      </w:pPr>
      <w:r>
        <w:rPr>
          <w:b/>
          <w:i/>
          <w:u w:val="single"/>
        </w:rPr>
        <w:lastRenderedPageBreak/>
        <w:t>5.</w:t>
      </w:r>
      <w:r w:rsidR="00277EEE">
        <w:rPr>
          <w:b/>
          <w:i/>
          <w:u w:val="single"/>
        </w:rPr>
        <w:t>5</w:t>
      </w:r>
      <w:r>
        <w:rPr>
          <w:b/>
          <w:i/>
          <w:u w:val="single"/>
        </w:rPr>
        <w:t xml:space="preserve"> </w:t>
      </w:r>
      <w:r w:rsidR="00277EEE">
        <w:rPr>
          <w:b/>
          <w:i/>
          <w:u w:val="single"/>
        </w:rPr>
        <w:t>FIELD VIOLATIONS</w:t>
      </w:r>
    </w:p>
    <w:p w:rsidR="005001EA" w:rsidRDefault="005001EA" w:rsidP="000773FF">
      <w:pPr>
        <w:rPr>
          <w:b/>
          <w:i/>
          <w:u w:val="single"/>
        </w:rPr>
      </w:pPr>
    </w:p>
    <w:tbl>
      <w:tblPr>
        <w:tblStyle w:val="TableGrid"/>
        <w:tblW w:w="0" w:type="auto"/>
        <w:tblLook w:val="04A0" w:firstRow="1" w:lastRow="0" w:firstColumn="1" w:lastColumn="0" w:noHBand="0" w:noVBand="1"/>
      </w:tblPr>
      <w:tblGrid>
        <w:gridCol w:w="2203"/>
        <w:gridCol w:w="2203"/>
        <w:gridCol w:w="3172"/>
        <w:gridCol w:w="2520"/>
        <w:gridCol w:w="918"/>
      </w:tblGrid>
      <w:tr w:rsidR="00447F41" w:rsidTr="000124D8">
        <w:trPr>
          <w:trHeight w:val="864"/>
        </w:trPr>
        <w:tc>
          <w:tcPr>
            <w:tcW w:w="2203" w:type="dxa"/>
            <w:vAlign w:val="center"/>
          </w:tcPr>
          <w:p w:rsidR="00447F41" w:rsidRPr="00F17834" w:rsidRDefault="00447F41"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NONCOMPLIANCE</w:t>
            </w:r>
          </w:p>
        </w:tc>
        <w:tc>
          <w:tcPr>
            <w:tcW w:w="2203" w:type="dxa"/>
            <w:vAlign w:val="center"/>
          </w:tcPr>
          <w:p w:rsidR="00447F41" w:rsidRPr="00F17834" w:rsidRDefault="00447F41"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S.U.O. REFERENCE</w:t>
            </w:r>
          </w:p>
        </w:tc>
        <w:tc>
          <w:tcPr>
            <w:tcW w:w="3172" w:type="dxa"/>
            <w:vAlign w:val="center"/>
          </w:tcPr>
          <w:p w:rsidR="00447F41" w:rsidRPr="00F17834" w:rsidRDefault="00447F41"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NATURE OF VIOLATION</w:t>
            </w:r>
          </w:p>
        </w:tc>
        <w:tc>
          <w:tcPr>
            <w:tcW w:w="2520" w:type="dxa"/>
            <w:vAlign w:val="center"/>
          </w:tcPr>
          <w:p w:rsidR="00447F41" w:rsidRPr="00F17834" w:rsidRDefault="00447F41"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ENFORCEMENT ACTION</w:t>
            </w:r>
          </w:p>
        </w:tc>
        <w:tc>
          <w:tcPr>
            <w:tcW w:w="918" w:type="dxa"/>
            <w:vAlign w:val="center"/>
          </w:tcPr>
          <w:p w:rsidR="00447F41" w:rsidRPr="00F17834" w:rsidRDefault="00447F41" w:rsidP="00372C98">
            <w:pPr>
              <w:tabs>
                <w:tab w:val="left" w:pos="-210"/>
                <w:tab w:val="left" w:pos="0"/>
                <w:tab w:val="left" w:pos="720"/>
                <w:tab w:val="left" w:pos="1440"/>
                <w:tab w:val="left" w:pos="2160"/>
                <w:tab w:val="left" w:pos="2490"/>
              </w:tabs>
              <w:jc w:val="center"/>
              <w:rPr>
                <w:b/>
                <w:i/>
                <w:sz w:val="16"/>
                <w:szCs w:val="16"/>
                <w:u w:val="single"/>
              </w:rPr>
            </w:pPr>
            <w:r w:rsidRPr="00F17834">
              <w:rPr>
                <w:b/>
                <w:i/>
                <w:sz w:val="16"/>
                <w:szCs w:val="16"/>
                <w:u w:val="single"/>
              </w:rPr>
              <w:t>PERSON</w:t>
            </w:r>
          </w:p>
        </w:tc>
      </w:tr>
      <w:tr w:rsidR="00447F41" w:rsidTr="000124D8">
        <w:trPr>
          <w:trHeight w:val="864"/>
        </w:trPr>
        <w:tc>
          <w:tcPr>
            <w:tcW w:w="2203" w:type="dxa"/>
          </w:tcPr>
          <w:p w:rsidR="00447F41" w:rsidRPr="00AC71AA" w:rsidRDefault="00447F41"/>
        </w:tc>
        <w:tc>
          <w:tcPr>
            <w:tcW w:w="2203" w:type="dxa"/>
          </w:tcPr>
          <w:p w:rsidR="002F3DFC" w:rsidRPr="00AC71AA" w:rsidRDefault="002F3DFC" w:rsidP="002F3DFC">
            <w:pPr>
              <w:rPr>
                <w:iCs/>
                <w:sz w:val="20"/>
                <w:szCs w:val="20"/>
              </w:rPr>
            </w:pPr>
            <w:r w:rsidRPr="00AC71AA">
              <w:rPr>
                <w:iCs/>
                <w:sz w:val="20"/>
                <w:szCs w:val="20"/>
              </w:rPr>
              <w:t>[34-153(c)]</w:t>
            </w:r>
          </w:p>
          <w:p w:rsidR="00447F41" w:rsidRPr="00AC71AA" w:rsidRDefault="00447F41"/>
        </w:tc>
        <w:tc>
          <w:tcPr>
            <w:tcW w:w="3172" w:type="dxa"/>
          </w:tcPr>
          <w:p w:rsidR="002F3DFC" w:rsidRPr="002F3DFC" w:rsidRDefault="009C0D2D" w:rsidP="002F3DFC">
            <w:pPr>
              <w:tabs>
                <w:tab w:val="left" w:pos="720"/>
                <w:tab w:val="left" w:pos="1440"/>
                <w:tab w:val="left" w:pos="2160"/>
              </w:tabs>
              <w:ind w:left="2280" w:hanging="2280"/>
              <w:rPr>
                <w:sz w:val="20"/>
                <w:szCs w:val="20"/>
              </w:rPr>
            </w:pPr>
            <w:r>
              <w:rPr>
                <w:sz w:val="20"/>
                <w:szCs w:val="20"/>
              </w:rPr>
              <w:t xml:space="preserve">4. </w:t>
            </w:r>
            <w:r w:rsidR="002F3DFC" w:rsidRPr="002F3DFC">
              <w:rPr>
                <w:sz w:val="20"/>
                <w:szCs w:val="20"/>
              </w:rPr>
              <w:t>Verified proof that</w:t>
            </w:r>
          </w:p>
          <w:p w:rsidR="002F3DFC" w:rsidRPr="002F3DFC" w:rsidRDefault="002F3DFC" w:rsidP="002F3DFC">
            <w:pPr>
              <w:tabs>
                <w:tab w:val="left" w:pos="720"/>
                <w:tab w:val="left" w:pos="1440"/>
                <w:tab w:val="left" w:pos="2160"/>
              </w:tabs>
              <w:ind w:left="2280" w:hanging="2280"/>
              <w:rPr>
                <w:sz w:val="20"/>
                <w:szCs w:val="20"/>
              </w:rPr>
            </w:pPr>
            <w:r w:rsidRPr="002F3DFC">
              <w:rPr>
                <w:sz w:val="20"/>
                <w:szCs w:val="20"/>
              </w:rPr>
              <w:t xml:space="preserve">     information on WTF has </w:t>
            </w:r>
          </w:p>
          <w:p w:rsidR="002F3DFC" w:rsidRDefault="002F3DFC" w:rsidP="002F3DFC">
            <w:pPr>
              <w:tabs>
                <w:tab w:val="left" w:pos="720"/>
                <w:tab w:val="left" w:pos="1440"/>
                <w:tab w:val="left" w:pos="2160"/>
              </w:tabs>
              <w:ind w:left="2280" w:hanging="2280"/>
              <w:rPr>
                <w:sz w:val="20"/>
                <w:szCs w:val="20"/>
              </w:rPr>
            </w:pPr>
            <w:r w:rsidRPr="002F3DFC">
              <w:rPr>
                <w:sz w:val="20"/>
                <w:szCs w:val="20"/>
              </w:rPr>
              <w:t xml:space="preserve">    </w:t>
            </w:r>
            <w:proofErr w:type="gramStart"/>
            <w:r w:rsidRPr="002F3DFC">
              <w:rPr>
                <w:sz w:val="20"/>
                <w:szCs w:val="20"/>
              </w:rPr>
              <w:t>been  omitted</w:t>
            </w:r>
            <w:proofErr w:type="gramEnd"/>
            <w:r w:rsidRPr="002F3DFC">
              <w:rPr>
                <w:sz w:val="20"/>
                <w:szCs w:val="20"/>
              </w:rPr>
              <w:t xml:space="preserve"> or falsified.</w:t>
            </w:r>
          </w:p>
          <w:p w:rsidR="00582178" w:rsidRPr="002F3DFC" w:rsidRDefault="00582178" w:rsidP="002F3DFC">
            <w:pPr>
              <w:tabs>
                <w:tab w:val="left" w:pos="720"/>
                <w:tab w:val="left" w:pos="1440"/>
                <w:tab w:val="left" w:pos="2160"/>
              </w:tabs>
              <w:ind w:left="2280" w:hanging="2280"/>
              <w:rPr>
                <w:sz w:val="20"/>
                <w:szCs w:val="20"/>
              </w:rPr>
            </w:pP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Severity of violation place</w:t>
            </w: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 xml:space="preserve"> The users in SNC,  besides the</w:t>
            </w: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 xml:space="preserve"> penalty  imposed, the users</w:t>
            </w: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 xml:space="preserve"> will be  publicized in a local </w:t>
            </w: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newspaper  and may be</w:t>
            </w:r>
          </w:p>
          <w:p w:rsidR="000124D8" w:rsidRPr="000124D8" w:rsidRDefault="000124D8" w:rsidP="000124D8">
            <w:pPr>
              <w:tabs>
                <w:tab w:val="left" w:pos="720"/>
                <w:tab w:val="left" w:pos="1440"/>
                <w:tab w:val="left" w:pos="2160"/>
              </w:tabs>
              <w:ind w:left="2280" w:hanging="2280"/>
              <w:rPr>
                <w:b/>
                <w:bCs/>
                <w:iCs/>
                <w:sz w:val="20"/>
                <w:szCs w:val="20"/>
              </w:rPr>
            </w:pPr>
            <w:r w:rsidRPr="000124D8">
              <w:rPr>
                <w:b/>
                <w:bCs/>
                <w:iCs/>
                <w:sz w:val="20"/>
                <w:szCs w:val="20"/>
              </w:rPr>
              <w:t xml:space="preserve"> assessed escalating</w:t>
            </w:r>
          </w:p>
          <w:p w:rsidR="00447F41" w:rsidRDefault="000124D8" w:rsidP="000124D8">
            <w:r w:rsidRPr="000124D8">
              <w:rPr>
                <w:b/>
                <w:bCs/>
                <w:iCs/>
                <w:sz w:val="20"/>
                <w:szCs w:val="20"/>
              </w:rPr>
              <w:t xml:space="preserve"> </w:t>
            </w:r>
            <w:proofErr w:type="gramStart"/>
            <w:r w:rsidRPr="000124D8">
              <w:rPr>
                <w:b/>
                <w:bCs/>
                <w:iCs/>
                <w:sz w:val="20"/>
                <w:szCs w:val="20"/>
              </w:rPr>
              <w:t>enforcement</w:t>
            </w:r>
            <w:proofErr w:type="gramEnd"/>
            <w:r w:rsidRPr="000124D8">
              <w:rPr>
                <w:b/>
                <w:bCs/>
                <w:iCs/>
                <w:sz w:val="20"/>
                <w:szCs w:val="20"/>
              </w:rPr>
              <w:t>.</w:t>
            </w:r>
          </w:p>
        </w:tc>
        <w:tc>
          <w:tcPr>
            <w:tcW w:w="2520" w:type="dxa"/>
          </w:tcPr>
          <w:p w:rsidR="00447F41" w:rsidRDefault="00447F41"/>
        </w:tc>
        <w:tc>
          <w:tcPr>
            <w:tcW w:w="918" w:type="dxa"/>
          </w:tcPr>
          <w:p w:rsidR="00447F41" w:rsidRDefault="00447F41"/>
        </w:tc>
      </w:tr>
      <w:tr w:rsidR="00447F41" w:rsidTr="000124D8">
        <w:trPr>
          <w:trHeight w:val="864"/>
        </w:trPr>
        <w:tc>
          <w:tcPr>
            <w:tcW w:w="2203" w:type="dxa"/>
          </w:tcPr>
          <w:p w:rsidR="009C419F" w:rsidRPr="00AC71AA" w:rsidRDefault="009C419F" w:rsidP="009C419F">
            <w:pPr>
              <w:tabs>
                <w:tab w:val="left" w:pos="-210"/>
                <w:tab w:val="left" w:pos="0"/>
                <w:tab w:val="left" w:pos="720"/>
                <w:tab w:val="left" w:pos="1440"/>
                <w:tab w:val="left" w:pos="2160"/>
                <w:tab w:val="left" w:pos="2490"/>
              </w:tabs>
              <w:rPr>
                <w:sz w:val="20"/>
                <w:szCs w:val="20"/>
              </w:rPr>
            </w:pPr>
            <w:r w:rsidRPr="00AC71AA">
              <w:rPr>
                <w:sz w:val="20"/>
                <w:szCs w:val="20"/>
              </w:rPr>
              <w:t>A.  Facility inspection/</w:t>
            </w:r>
          </w:p>
          <w:p w:rsidR="009C419F" w:rsidRPr="00AC71AA" w:rsidRDefault="009C419F" w:rsidP="009C419F">
            <w:pPr>
              <w:tabs>
                <w:tab w:val="left" w:pos="-210"/>
                <w:tab w:val="left" w:pos="0"/>
                <w:tab w:val="left" w:pos="720"/>
                <w:tab w:val="left" w:pos="1440"/>
                <w:tab w:val="left" w:pos="2160"/>
                <w:tab w:val="left" w:pos="2490"/>
              </w:tabs>
              <w:rPr>
                <w:sz w:val="20"/>
                <w:szCs w:val="20"/>
              </w:rPr>
            </w:pPr>
            <w:r w:rsidRPr="00AC71AA">
              <w:rPr>
                <w:sz w:val="20"/>
                <w:szCs w:val="20"/>
              </w:rPr>
              <w:t xml:space="preserve">     Vandalism</w:t>
            </w:r>
          </w:p>
          <w:p w:rsidR="00447F41" w:rsidRPr="00AC71AA" w:rsidRDefault="00447F41"/>
        </w:tc>
        <w:tc>
          <w:tcPr>
            <w:tcW w:w="2203" w:type="dxa"/>
          </w:tcPr>
          <w:p w:rsidR="00447F41" w:rsidRPr="00AC71AA" w:rsidRDefault="00BD6862" w:rsidP="002F3DFC">
            <w:pPr>
              <w:rPr>
                <w:sz w:val="20"/>
                <w:szCs w:val="20"/>
              </w:rPr>
            </w:pPr>
            <w:r w:rsidRPr="00AC71AA">
              <w:rPr>
                <w:iCs/>
                <w:sz w:val="20"/>
                <w:szCs w:val="20"/>
              </w:rPr>
              <w:t>[34-147(a), (b)]</w:t>
            </w:r>
          </w:p>
        </w:tc>
        <w:tc>
          <w:tcPr>
            <w:tcW w:w="3172" w:type="dxa"/>
          </w:tcPr>
          <w:p w:rsidR="00CA0D32" w:rsidRDefault="00494FF8" w:rsidP="00CA0D32">
            <w:pPr>
              <w:rPr>
                <w:iCs/>
                <w:sz w:val="20"/>
                <w:szCs w:val="20"/>
              </w:rPr>
            </w:pPr>
            <w:r>
              <w:rPr>
                <w:sz w:val="20"/>
                <w:szCs w:val="20"/>
              </w:rPr>
              <w:t>1</w:t>
            </w:r>
            <w:r w:rsidR="00D711F2">
              <w:rPr>
                <w:sz w:val="20"/>
                <w:szCs w:val="20"/>
              </w:rPr>
              <w:t>.</w:t>
            </w:r>
            <w:r w:rsidR="00CA0D32" w:rsidRPr="00CA0D32">
              <w:rPr>
                <w:sz w:val="20"/>
                <w:szCs w:val="20"/>
              </w:rPr>
              <w:t xml:space="preserve"> </w:t>
            </w:r>
            <w:r w:rsidR="00CA0D32" w:rsidRPr="00CA0D32">
              <w:rPr>
                <w:iCs/>
                <w:sz w:val="20"/>
                <w:szCs w:val="20"/>
              </w:rPr>
              <w:t xml:space="preserve">Inadequate record keeping or </w:t>
            </w:r>
          </w:p>
          <w:p w:rsidR="00CA0D32" w:rsidRPr="00CA0D32" w:rsidRDefault="00D711F2" w:rsidP="00CA0D32">
            <w:pPr>
              <w:rPr>
                <w:iCs/>
                <w:sz w:val="20"/>
                <w:szCs w:val="20"/>
              </w:rPr>
            </w:pPr>
            <w:r>
              <w:rPr>
                <w:iCs/>
                <w:sz w:val="20"/>
                <w:szCs w:val="20"/>
              </w:rPr>
              <w:t xml:space="preserve">    </w:t>
            </w:r>
            <w:r w:rsidR="00CA0D32" w:rsidRPr="00CA0D32">
              <w:rPr>
                <w:iCs/>
                <w:sz w:val="20"/>
                <w:szCs w:val="20"/>
              </w:rPr>
              <w:t>copies of records are denied</w:t>
            </w:r>
          </w:p>
          <w:p w:rsidR="00CA0D32" w:rsidRPr="00D105D2" w:rsidRDefault="00CA0D32" w:rsidP="00CA0D32">
            <w:pPr>
              <w:rPr>
                <w:i/>
                <w:iCs/>
              </w:rPr>
            </w:pPr>
          </w:p>
          <w:p w:rsidR="00447F41" w:rsidRDefault="00CA0D32" w:rsidP="00CA0D32">
            <w:r w:rsidRPr="00CA0D32">
              <w:rPr>
                <w:iCs/>
                <w:sz w:val="20"/>
                <w:szCs w:val="20"/>
              </w:rPr>
              <w:t xml:space="preserve">      </w:t>
            </w:r>
            <w:r>
              <w:rPr>
                <w:iCs/>
                <w:sz w:val="20"/>
                <w:szCs w:val="20"/>
              </w:rPr>
              <w:t xml:space="preserve">    </w:t>
            </w:r>
          </w:p>
        </w:tc>
        <w:tc>
          <w:tcPr>
            <w:tcW w:w="2520" w:type="dxa"/>
          </w:tcPr>
          <w:p w:rsidR="00447F41" w:rsidRPr="00494FF8" w:rsidRDefault="00494FF8">
            <w:pPr>
              <w:rPr>
                <w:sz w:val="20"/>
                <w:szCs w:val="20"/>
              </w:rPr>
            </w:pPr>
            <w:r w:rsidRPr="00494FF8">
              <w:rPr>
                <w:sz w:val="20"/>
                <w:szCs w:val="20"/>
              </w:rPr>
              <w:t xml:space="preserve">1.  </w:t>
            </w:r>
            <w:r w:rsidRPr="00494FF8">
              <w:rPr>
                <w:iCs/>
                <w:sz w:val="20"/>
                <w:szCs w:val="20"/>
              </w:rPr>
              <w:t xml:space="preserve"> NOV w/$100 Fee</w:t>
            </w:r>
          </w:p>
        </w:tc>
        <w:tc>
          <w:tcPr>
            <w:tcW w:w="918" w:type="dxa"/>
          </w:tcPr>
          <w:p w:rsidR="00447F41" w:rsidRDefault="00D3228D">
            <w:r w:rsidRPr="009C52EE">
              <w:rPr>
                <w:iCs/>
                <w:sz w:val="20"/>
                <w:szCs w:val="20"/>
              </w:rPr>
              <w:t>1.EC</w:t>
            </w:r>
          </w:p>
        </w:tc>
      </w:tr>
      <w:tr w:rsidR="00447F41" w:rsidTr="000124D8">
        <w:trPr>
          <w:trHeight w:val="864"/>
        </w:trPr>
        <w:tc>
          <w:tcPr>
            <w:tcW w:w="2203" w:type="dxa"/>
          </w:tcPr>
          <w:p w:rsidR="00447F41" w:rsidRPr="00AC71AA" w:rsidRDefault="00447F41"/>
        </w:tc>
        <w:tc>
          <w:tcPr>
            <w:tcW w:w="2203" w:type="dxa"/>
          </w:tcPr>
          <w:p w:rsidR="00126655" w:rsidRPr="00AC71AA" w:rsidRDefault="00126655" w:rsidP="00126655">
            <w:pPr>
              <w:rPr>
                <w:iCs/>
                <w:sz w:val="20"/>
                <w:szCs w:val="20"/>
              </w:rPr>
            </w:pPr>
            <w:r w:rsidRPr="00AC71AA">
              <w:rPr>
                <w:iCs/>
                <w:sz w:val="20"/>
                <w:szCs w:val="20"/>
              </w:rPr>
              <w:t xml:space="preserve"> </w:t>
            </w:r>
            <w:r w:rsidR="00601F69" w:rsidRPr="00AC71AA">
              <w:rPr>
                <w:iCs/>
                <w:sz w:val="20"/>
                <w:szCs w:val="20"/>
              </w:rPr>
              <w:t>[34-146</w:t>
            </w:r>
            <w:r w:rsidRPr="00AC71AA">
              <w:rPr>
                <w:iCs/>
                <w:sz w:val="20"/>
                <w:szCs w:val="20"/>
              </w:rPr>
              <w:t>(c)]</w:t>
            </w:r>
          </w:p>
          <w:p w:rsidR="00447F41" w:rsidRPr="00AC71AA" w:rsidRDefault="00447F41"/>
        </w:tc>
        <w:tc>
          <w:tcPr>
            <w:tcW w:w="3172" w:type="dxa"/>
          </w:tcPr>
          <w:p w:rsidR="00D711F2" w:rsidRDefault="00D711F2" w:rsidP="00D711F2">
            <w:pPr>
              <w:rPr>
                <w:iCs/>
                <w:sz w:val="20"/>
                <w:szCs w:val="20"/>
              </w:rPr>
            </w:pPr>
            <w:r>
              <w:rPr>
                <w:iCs/>
                <w:sz w:val="20"/>
                <w:szCs w:val="20"/>
              </w:rPr>
              <w:t xml:space="preserve">2. </w:t>
            </w:r>
            <w:r w:rsidRPr="00D711F2">
              <w:rPr>
                <w:iCs/>
                <w:sz w:val="20"/>
                <w:szCs w:val="20"/>
              </w:rPr>
              <w:t>Failure to repo</w:t>
            </w:r>
            <w:r>
              <w:rPr>
                <w:iCs/>
                <w:sz w:val="20"/>
                <w:szCs w:val="20"/>
              </w:rPr>
              <w:t xml:space="preserve">rt additional self  </w:t>
            </w:r>
          </w:p>
          <w:p w:rsidR="00447F41" w:rsidRPr="00D711F2" w:rsidRDefault="00D711F2" w:rsidP="00D711F2">
            <w:pPr>
              <w:rPr>
                <w:sz w:val="20"/>
                <w:szCs w:val="20"/>
              </w:rPr>
            </w:pPr>
            <w:r>
              <w:rPr>
                <w:iCs/>
                <w:sz w:val="20"/>
                <w:szCs w:val="20"/>
              </w:rPr>
              <w:t xml:space="preserve">    </w:t>
            </w:r>
            <w:r w:rsidRPr="00D711F2">
              <w:rPr>
                <w:iCs/>
                <w:sz w:val="20"/>
                <w:szCs w:val="20"/>
              </w:rPr>
              <w:t>monitoring</w:t>
            </w:r>
          </w:p>
        </w:tc>
        <w:tc>
          <w:tcPr>
            <w:tcW w:w="2520" w:type="dxa"/>
          </w:tcPr>
          <w:p w:rsidR="00447F41" w:rsidRDefault="00D6078F">
            <w:r>
              <w:rPr>
                <w:sz w:val="20"/>
                <w:szCs w:val="20"/>
              </w:rPr>
              <w:t>2</w:t>
            </w:r>
            <w:r w:rsidR="009E1F77" w:rsidRPr="00494FF8">
              <w:rPr>
                <w:sz w:val="20"/>
                <w:szCs w:val="20"/>
              </w:rPr>
              <w:t xml:space="preserve">.  </w:t>
            </w:r>
            <w:r w:rsidR="009E1F77" w:rsidRPr="00494FF8">
              <w:rPr>
                <w:iCs/>
                <w:sz w:val="20"/>
                <w:szCs w:val="20"/>
              </w:rPr>
              <w:t xml:space="preserve"> NOV w/$100 Fee</w:t>
            </w:r>
          </w:p>
        </w:tc>
        <w:tc>
          <w:tcPr>
            <w:tcW w:w="918" w:type="dxa"/>
          </w:tcPr>
          <w:p w:rsidR="00A60EEA" w:rsidRPr="00A60EEA" w:rsidRDefault="00A60EEA" w:rsidP="00A60EEA">
            <w:pPr>
              <w:tabs>
                <w:tab w:val="left" w:pos="-210"/>
                <w:tab w:val="left" w:pos="0"/>
                <w:tab w:val="left" w:pos="720"/>
                <w:tab w:val="left" w:pos="1440"/>
                <w:tab w:val="left" w:pos="2160"/>
                <w:tab w:val="left" w:pos="2490"/>
              </w:tabs>
              <w:rPr>
                <w:iCs/>
                <w:sz w:val="20"/>
                <w:szCs w:val="20"/>
              </w:rPr>
            </w:pPr>
            <w:r w:rsidRPr="00A60EEA">
              <w:rPr>
                <w:iCs/>
                <w:sz w:val="20"/>
                <w:szCs w:val="20"/>
              </w:rPr>
              <w:t>2. EC</w:t>
            </w:r>
          </w:p>
          <w:p w:rsidR="00447F41" w:rsidRDefault="00447F41"/>
        </w:tc>
      </w:tr>
      <w:tr w:rsidR="00447F41" w:rsidTr="000124D8">
        <w:trPr>
          <w:trHeight w:val="864"/>
        </w:trPr>
        <w:tc>
          <w:tcPr>
            <w:tcW w:w="2203" w:type="dxa"/>
          </w:tcPr>
          <w:p w:rsidR="00447F41" w:rsidRPr="00AC71AA" w:rsidRDefault="00447F41"/>
        </w:tc>
        <w:tc>
          <w:tcPr>
            <w:tcW w:w="2203" w:type="dxa"/>
          </w:tcPr>
          <w:p w:rsidR="00447F41" w:rsidRPr="00AC71AA" w:rsidRDefault="00A05058">
            <w:pPr>
              <w:rPr>
                <w:sz w:val="20"/>
                <w:szCs w:val="20"/>
              </w:rPr>
            </w:pPr>
            <w:r w:rsidRPr="00AC71AA">
              <w:rPr>
                <w:i/>
                <w:iCs/>
              </w:rPr>
              <w:t xml:space="preserve"> </w:t>
            </w:r>
            <w:r w:rsidRPr="00AC71AA">
              <w:rPr>
                <w:iCs/>
                <w:sz w:val="20"/>
                <w:szCs w:val="20"/>
              </w:rPr>
              <w:t>[34-146(h)]</w:t>
            </w:r>
          </w:p>
        </w:tc>
        <w:tc>
          <w:tcPr>
            <w:tcW w:w="3172" w:type="dxa"/>
          </w:tcPr>
          <w:p w:rsidR="00B6216C" w:rsidRPr="00B6216C" w:rsidRDefault="00B6216C" w:rsidP="00B6216C">
            <w:pPr>
              <w:tabs>
                <w:tab w:val="left" w:pos="720"/>
                <w:tab w:val="left" w:pos="1440"/>
                <w:tab w:val="left" w:pos="2160"/>
              </w:tabs>
              <w:ind w:left="2280" w:hanging="2280"/>
              <w:rPr>
                <w:iCs/>
                <w:sz w:val="20"/>
                <w:szCs w:val="20"/>
              </w:rPr>
            </w:pPr>
            <w:r>
              <w:rPr>
                <w:iCs/>
                <w:sz w:val="20"/>
                <w:szCs w:val="20"/>
              </w:rPr>
              <w:t xml:space="preserve">3. </w:t>
            </w:r>
            <w:r w:rsidRPr="00B6216C">
              <w:rPr>
                <w:iCs/>
                <w:sz w:val="20"/>
                <w:szCs w:val="20"/>
              </w:rPr>
              <w:t xml:space="preserve">Failure to report changes in  </w:t>
            </w:r>
          </w:p>
          <w:p w:rsidR="00B6216C" w:rsidRPr="00B6216C" w:rsidRDefault="00B6216C" w:rsidP="00B6216C">
            <w:pPr>
              <w:tabs>
                <w:tab w:val="left" w:pos="720"/>
                <w:tab w:val="left" w:pos="1440"/>
                <w:tab w:val="left" w:pos="2160"/>
              </w:tabs>
              <w:ind w:left="2280" w:hanging="2280"/>
              <w:rPr>
                <w:iCs/>
                <w:sz w:val="20"/>
                <w:szCs w:val="20"/>
              </w:rPr>
            </w:pPr>
            <w:r w:rsidRPr="00B6216C">
              <w:rPr>
                <w:iCs/>
                <w:sz w:val="20"/>
                <w:szCs w:val="20"/>
              </w:rPr>
              <w:t xml:space="preserve">     discharge</w:t>
            </w:r>
          </w:p>
          <w:p w:rsidR="00447F41" w:rsidRDefault="00447F41"/>
        </w:tc>
        <w:tc>
          <w:tcPr>
            <w:tcW w:w="2520" w:type="dxa"/>
          </w:tcPr>
          <w:p w:rsidR="00447F41" w:rsidRDefault="00D6078F">
            <w:r>
              <w:t>3.</w:t>
            </w:r>
            <w:r w:rsidRPr="00494FF8">
              <w:rPr>
                <w:iCs/>
                <w:sz w:val="20"/>
                <w:szCs w:val="20"/>
              </w:rPr>
              <w:t xml:space="preserve"> NOV w/$100 Fee</w:t>
            </w:r>
          </w:p>
        </w:tc>
        <w:tc>
          <w:tcPr>
            <w:tcW w:w="918" w:type="dxa"/>
          </w:tcPr>
          <w:p w:rsidR="00447F41" w:rsidRPr="00966748" w:rsidRDefault="00D86E5A">
            <w:pPr>
              <w:rPr>
                <w:sz w:val="20"/>
                <w:szCs w:val="20"/>
              </w:rPr>
            </w:pPr>
            <w:r w:rsidRPr="00966748">
              <w:rPr>
                <w:sz w:val="20"/>
                <w:szCs w:val="20"/>
              </w:rPr>
              <w:t>3.EC</w:t>
            </w:r>
          </w:p>
        </w:tc>
      </w:tr>
      <w:tr w:rsidR="00447F41" w:rsidTr="000124D8">
        <w:trPr>
          <w:trHeight w:val="864"/>
        </w:trPr>
        <w:tc>
          <w:tcPr>
            <w:tcW w:w="2203" w:type="dxa"/>
          </w:tcPr>
          <w:p w:rsidR="00447F41" w:rsidRDefault="00447F41"/>
        </w:tc>
        <w:tc>
          <w:tcPr>
            <w:tcW w:w="2203" w:type="dxa"/>
          </w:tcPr>
          <w:p w:rsidR="0034546A" w:rsidRPr="00830620" w:rsidRDefault="0034546A" w:rsidP="0034546A">
            <w:pPr>
              <w:rPr>
                <w:sz w:val="20"/>
                <w:szCs w:val="20"/>
              </w:rPr>
            </w:pPr>
            <w:r w:rsidRPr="00830620">
              <w:rPr>
                <w:iCs/>
                <w:sz w:val="20"/>
                <w:szCs w:val="20"/>
              </w:rPr>
              <w:t xml:space="preserve"> [34-149(a)]</w:t>
            </w:r>
          </w:p>
          <w:p w:rsidR="0034546A" w:rsidRPr="00830620" w:rsidRDefault="0034546A" w:rsidP="0034546A">
            <w:pPr>
              <w:rPr>
                <w:iCs/>
                <w:sz w:val="20"/>
                <w:szCs w:val="20"/>
              </w:rPr>
            </w:pPr>
            <w:r w:rsidRPr="00830620">
              <w:rPr>
                <w:sz w:val="20"/>
                <w:szCs w:val="20"/>
              </w:rPr>
              <w:t xml:space="preserve"> </w:t>
            </w:r>
            <w:r w:rsidRPr="00830620">
              <w:rPr>
                <w:iCs/>
                <w:sz w:val="20"/>
                <w:szCs w:val="20"/>
              </w:rPr>
              <w:t>[34-150 (9)]</w:t>
            </w:r>
          </w:p>
          <w:p w:rsidR="00447F41" w:rsidRPr="00830620" w:rsidRDefault="00447F41"/>
        </w:tc>
        <w:tc>
          <w:tcPr>
            <w:tcW w:w="3172" w:type="dxa"/>
          </w:tcPr>
          <w:p w:rsidR="00656C51" w:rsidRPr="00656C51" w:rsidRDefault="00656C51" w:rsidP="00656C51">
            <w:pPr>
              <w:rPr>
                <w:iCs/>
                <w:sz w:val="20"/>
                <w:szCs w:val="20"/>
              </w:rPr>
            </w:pPr>
            <w:r w:rsidRPr="00656C51">
              <w:rPr>
                <w:iCs/>
                <w:sz w:val="20"/>
                <w:szCs w:val="20"/>
              </w:rPr>
              <w:t>4</w:t>
            </w:r>
            <w:r>
              <w:rPr>
                <w:iCs/>
                <w:sz w:val="20"/>
                <w:szCs w:val="20"/>
              </w:rPr>
              <w:t xml:space="preserve">. </w:t>
            </w:r>
            <w:r w:rsidRPr="00656C51">
              <w:rPr>
                <w:iCs/>
                <w:sz w:val="20"/>
                <w:szCs w:val="20"/>
              </w:rPr>
              <w:t>Sample Collection is denied</w:t>
            </w:r>
          </w:p>
          <w:p w:rsidR="00656C51" w:rsidRPr="00D105D2" w:rsidRDefault="00656C51" w:rsidP="00656C51">
            <w:pPr>
              <w:rPr>
                <w:i/>
                <w:iCs/>
              </w:rPr>
            </w:pPr>
          </w:p>
          <w:p w:rsidR="00447F41" w:rsidRDefault="00447F41"/>
        </w:tc>
        <w:tc>
          <w:tcPr>
            <w:tcW w:w="2520" w:type="dxa"/>
          </w:tcPr>
          <w:p w:rsidR="00C34A50" w:rsidRPr="00C34A50" w:rsidRDefault="00C34A50" w:rsidP="00C34A50">
            <w:pPr>
              <w:tabs>
                <w:tab w:val="left" w:pos="-210"/>
                <w:tab w:val="left" w:pos="0"/>
                <w:tab w:val="left" w:pos="720"/>
                <w:tab w:val="left" w:pos="1440"/>
                <w:tab w:val="left" w:pos="2160"/>
                <w:tab w:val="left" w:pos="2490"/>
              </w:tabs>
              <w:rPr>
                <w:sz w:val="20"/>
                <w:szCs w:val="20"/>
              </w:rPr>
            </w:pPr>
            <w:r>
              <w:rPr>
                <w:iCs/>
                <w:sz w:val="20"/>
                <w:szCs w:val="20"/>
              </w:rPr>
              <w:t xml:space="preserve">4. </w:t>
            </w:r>
            <w:r w:rsidRPr="00C34A50">
              <w:rPr>
                <w:sz w:val="20"/>
                <w:szCs w:val="20"/>
              </w:rPr>
              <w:t>NOSNC w/$500 Fee</w:t>
            </w:r>
          </w:p>
          <w:p w:rsidR="00C34A50" w:rsidRPr="00C34A50" w:rsidRDefault="00C34A50" w:rsidP="00C34A50">
            <w:pPr>
              <w:tabs>
                <w:tab w:val="left" w:pos="-210"/>
                <w:tab w:val="left" w:pos="0"/>
                <w:tab w:val="left" w:pos="720"/>
                <w:tab w:val="left" w:pos="1440"/>
                <w:tab w:val="left" w:pos="2160"/>
                <w:tab w:val="left" w:pos="2490"/>
              </w:tabs>
              <w:rPr>
                <w:sz w:val="20"/>
                <w:szCs w:val="20"/>
              </w:rPr>
            </w:pPr>
            <w:r>
              <w:rPr>
                <w:sz w:val="20"/>
                <w:szCs w:val="20"/>
              </w:rPr>
              <w:t xml:space="preserve">    </w:t>
            </w:r>
            <w:r w:rsidRPr="00C34A50">
              <w:rPr>
                <w:sz w:val="20"/>
                <w:szCs w:val="20"/>
              </w:rPr>
              <w:t>Compliance Meeting</w:t>
            </w:r>
          </w:p>
          <w:p w:rsidR="00C34A50" w:rsidRPr="00C34A50" w:rsidRDefault="00C34A50" w:rsidP="00C34A50">
            <w:pPr>
              <w:tabs>
                <w:tab w:val="left" w:pos="-210"/>
                <w:tab w:val="left" w:pos="0"/>
                <w:tab w:val="left" w:pos="720"/>
                <w:tab w:val="left" w:pos="1440"/>
                <w:tab w:val="left" w:pos="2160"/>
                <w:tab w:val="left" w:pos="2490"/>
              </w:tabs>
              <w:rPr>
                <w:sz w:val="20"/>
                <w:szCs w:val="20"/>
              </w:rPr>
            </w:pPr>
            <w:r w:rsidRPr="00C34A50">
              <w:rPr>
                <w:sz w:val="20"/>
                <w:szCs w:val="20"/>
              </w:rPr>
              <w:t xml:space="preserve">    Cease and Desist Order</w:t>
            </w:r>
          </w:p>
          <w:p w:rsidR="00C34A50" w:rsidRPr="00C34A50" w:rsidRDefault="00C34A50" w:rsidP="00C34A50">
            <w:pPr>
              <w:tabs>
                <w:tab w:val="left" w:pos="-210"/>
                <w:tab w:val="left" w:pos="0"/>
                <w:tab w:val="left" w:pos="720"/>
                <w:tab w:val="left" w:pos="1440"/>
                <w:tab w:val="left" w:pos="2160"/>
                <w:tab w:val="left" w:pos="2490"/>
              </w:tabs>
              <w:rPr>
                <w:sz w:val="20"/>
                <w:szCs w:val="20"/>
              </w:rPr>
            </w:pPr>
            <w:r w:rsidRPr="00C34A50">
              <w:rPr>
                <w:sz w:val="20"/>
                <w:szCs w:val="20"/>
              </w:rPr>
              <w:t xml:space="preserve">    Termination of Service</w:t>
            </w:r>
          </w:p>
          <w:p w:rsidR="00C34A50" w:rsidRPr="00C34A50" w:rsidRDefault="00C34A50" w:rsidP="00C34A50">
            <w:pPr>
              <w:tabs>
                <w:tab w:val="left" w:pos="-210"/>
                <w:tab w:val="left" w:pos="0"/>
                <w:tab w:val="left" w:pos="720"/>
                <w:tab w:val="left" w:pos="1440"/>
                <w:tab w:val="left" w:pos="2160"/>
                <w:tab w:val="left" w:pos="2490"/>
              </w:tabs>
              <w:rPr>
                <w:sz w:val="20"/>
                <w:szCs w:val="20"/>
              </w:rPr>
            </w:pPr>
            <w:r w:rsidRPr="00C34A50">
              <w:rPr>
                <w:sz w:val="20"/>
                <w:szCs w:val="20"/>
              </w:rPr>
              <w:t xml:space="preserve">    Civil Penalties</w:t>
            </w:r>
          </w:p>
          <w:p w:rsidR="00447F41" w:rsidRDefault="00C34A50" w:rsidP="00C34A50">
            <w:r w:rsidRPr="00C34A50">
              <w:rPr>
                <w:sz w:val="20"/>
                <w:szCs w:val="20"/>
              </w:rPr>
              <w:t xml:space="preserve">    Criminal Prosecution</w:t>
            </w:r>
          </w:p>
        </w:tc>
        <w:tc>
          <w:tcPr>
            <w:tcW w:w="918" w:type="dxa"/>
          </w:tcPr>
          <w:p w:rsidR="000D5703" w:rsidRDefault="000D5703" w:rsidP="000D5703">
            <w:pPr>
              <w:tabs>
                <w:tab w:val="left" w:pos="-210"/>
                <w:tab w:val="left" w:pos="0"/>
                <w:tab w:val="left" w:pos="720"/>
                <w:tab w:val="left" w:pos="1440"/>
                <w:tab w:val="left" w:pos="2160"/>
                <w:tab w:val="left" w:pos="2490"/>
              </w:tabs>
              <w:rPr>
                <w:iCs/>
                <w:sz w:val="20"/>
                <w:szCs w:val="20"/>
              </w:rPr>
            </w:pPr>
            <w:r w:rsidRPr="000D5703">
              <w:rPr>
                <w:iCs/>
                <w:sz w:val="20"/>
                <w:szCs w:val="20"/>
              </w:rPr>
              <w:t xml:space="preserve">4.EC              </w:t>
            </w:r>
            <w:r>
              <w:rPr>
                <w:iCs/>
                <w:sz w:val="20"/>
                <w:szCs w:val="20"/>
              </w:rPr>
              <w:t xml:space="preserve">  </w:t>
            </w:r>
          </w:p>
          <w:p w:rsidR="000D5703" w:rsidRDefault="000D5703" w:rsidP="000D5703">
            <w:pPr>
              <w:tabs>
                <w:tab w:val="left" w:pos="-210"/>
                <w:tab w:val="left" w:pos="0"/>
                <w:tab w:val="left" w:pos="720"/>
                <w:tab w:val="left" w:pos="1440"/>
                <w:tab w:val="left" w:pos="2160"/>
                <w:tab w:val="left" w:pos="2490"/>
              </w:tabs>
              <w:rPr>
                <w:iCs/>
                <w:sz w:val="20"/>
                <w:szCs w:val="20"/>
              </w:rPr>
            </w:pPr>
            <w:r>
              <w:rPr>
                <w:iCs/>
                <w:sz w:val="20"/>
                <w:szCs w:val="20"/>
              </w:rPr>
              <w:t xml:space="preserve">   </w:t>
            </w:r>
            <w:r w:rsidRPr="000D5703">
              <w:rPr>
                <w:iCs/>
                <w:sz w:val="20"/>
                <w:szCs w:val="20"/>
              </w:rPr>
              <w:t xml:space="preserve">M              </w:t>
            </w:r>
          </w:p>
          <w:p w:rsidR="000D5703" w:rsidRDefault="000D5703" w:rsidP="000D5703">
            <w:pPr>
              <w:tabs>
                <w:tab w:val="left" w:pos="-210"/>
                <w:tab w:val="left" w:pos="0"/>
                <w:tab w:val="left" w:pos="720"/>
                <w:tab w:val="left" w:pos="1440"/>
                <w:tab w:val="left" w:pos="2160"/>
                <w:tab w:val="left" w:pos="2490"/>
              </w:tabs>
              <w:rPr>
                <w:iCs/>
                <w:sz w:val="20"/>
                <w:szCs w:val="20"/>
              </w:rPr>
            </w:pPr>
            <w:r>
              <w:rPr>
                <w:iCs/>
                <w:sz w:val="20"/>
                <w:szCs w:val="20"/>
              </w:rPr>
              <w:t xml:space="preserve">   </w:t>
            </w:r>
            <w:r w:rsidRPr="000D5703">
              <w:rPr>
                <w:iCs/>
                <w:sz w:val="20"/>
                <w:szCs w:val="20"/>
              </w:rPr>
              <w:t xml:space="preserve">D              </w:t>
            </w:r>
          </w:p>
          <w:p w:rsidR="000D5703" w:rsidRDefault="000D5703" w:rsidP="000D5703">
            <w:pPr>
              <w:tabs>
                <w:tab w:val="left" w:pos="-210"/>
                <w:tab w:val="left" w:pos="0"/>
                <w:tab w:val="left" w:pos="720"/>
                <w:tab w:val="left" w:pos="1440"/>
                <w:tab w:val="left" w:pos="2160"/>
                <w:tab w:val="left" w:pos="2490"/>
              </w:tabs>
              <w:rPr>
                <w:iCs/>
                <w:sz w:val="20"/>
                <w:szCs w:val="20"/>
              </w:rPr>
            </w:pPr>
            <w:r>
              <w:rPr>
                <w:iCs/>
                <w:sz w:val="20"/>
                <w:szCs w:val="20"/>
              </w:rPr>
              <w:t xml:space="preserve">   </w:t>
            </w:r>
            <w:r w:rsidRPr="000D5703">
              <w:rPr>
                <w:iCs/>
                <w:sz w:val="20"/>
                <w:szCs w:val="20"/>
              </w:rPr>
              <w:t xml:space="preserve">D              </w:t>
            </w:r>
          </w:p>
          <w:p w:rsidR="000D5703" w:rsidRDefault="000D5703" w:rsidP="000D5703">
            <w:pPr>
              <w:tabs>
                <w:tab w:val="left" w:pos="-210"/>
                <w:tab w:val="left" w:pos="0"/>
                <w:tab w:val="left" w:pos="720"/>
                <w:tab w:val="left" w:pos="1440"/>
                <w:tab w:val="left" w:pos="2160"/>
                <w:tab w:val="left" w:pos="2490"/>
              </w:tabs>
              <w:rPr>
                <w:iCs/>
                <w:sz w:val="20"/>
                <w:szCs w:val="20"/>
              </w:rPr>
            </w:pPr>
            <w:r>
              <w:rPr>
                <w:iCs/>
                <w:sz w:val="20"/>
                <w:szCs w:val="20"/>
              </w:rPr>
              <w:t xml:space="preserve">   </w:t>
            </w:r>
            <w:r w:rsidRPr="000D5703">
              <w:rPr>
                <w:iCs/>
                <w:sz w:val="20"/>
                <w:szCs w:val="20"/>
              </w:rPr>
              <w:t xml:space="preserve">A              </w:t>
            </w:r>
          </w:p>
          <w:p w:rsidR="000D5703" w:rsidRPr="000D5703" w:rsidRDefault="000D5703" w:rsidP="000D5703">
            <w:pPr>
              <w:tabs>
                <w:tab w:val="left" w:pos="-210"/>
                <w:tab w:val="left" w:pos="0"/>
                <w:tab w:val="left" w:pos="720"/>
                <w:tab w:val="left" w:pos="1440"/>
                <w:tab w:val="left" w:pos="2160"/>
                <w:tab w:val="left" w:pos="2490"/>
              </w:tabs>
              <w:rPr>
                <w:iCs/>
                <w:sz w:val="20"/>
                <w:szCs w:val="20"/>
              </w:rPr>
            </w:pPr>
            <w:r>
              <w:rPr>
                <w:iCs/>
                <w:sz w:val="20"/>
                <w:szCs w:val="20"/>
              </w:rPr>
              <w:t xml:space="preserve">   </w:t>
            </w:r>
            <w:r w:rsidRPr="000D5703">
              <w:rPr>
                <w:iCs/>
                <w:sz w:val="20"/>
                <w:szCs w:val="20"/>
              </w:rPr>
              <w:t>A</w:t>
            </w:r>
          </w:p>
          <w:p w:rsidR="000D5703" w:rsidRPr="000D5703" w:rsidRDefault="000D5703" w:rsidP="000D5703">
            <w:pPr>
              <w:tabs>
                <w:tab w:val="left" w:pos="-210"/>
                <w:tab w:val="left" w:pos="0"/>
                <w:tab w:val="left" w:pos="720"/>
                <w:tab w:val="left" w:pos="1440"/>
                <w:tab w:val="left" w:pos="2160"/>
                <w:tab w:val="left" w:pos="2490"/>
              </w:tabs>
              <w:rPr>
                <w:iCs/>
                <w:sz w:val="20"/>
                <w:szCs w:val="20"/>
              </w:rPr>
            </w:pPr>
          </w:p>
          <w:p w:rsidR="00447F41" w:rsidRDefault="00447F41"/>
        </w:tc>
      </w:tr>
      <w:tr w:rsidR="00447F41" w:rsidTr="000124D8">
        <w:trPr>
          <w:trHeight w:val="864"/>
        </w:trPr>
        <w:tc>
          <w:tcPr>
            <w:tcW w:w="2203" w:type="dxa"/>
          </w:tcPr>
          <w:p w:rsidR="00447F41" w:rsidRDefault="00447F41"/>
        </w:tc>
        <w:tc>
          <w:tcPr>
            <w:tcW w:w="2203" w:type="dxa"/>
          </w:tcPr>
          <w:p w:rsidR="00215A86" w:rsidRPr="00830620" w:rsidRDefault="003278D5" w:rsidP="00215A86">
            <w:pPr>
              <w:rPr>
                <w:iCs/>
                <w:sz w:val="20"/>
                <w:szCs w:val="20"/>
              </w:rPr>
            </w:pPr>
            <w:r w:rsidRPr="00830620">
              <w:rPr>
                <w:iCs/>
                <w:sz w:val="20"/>
                <w:szCs w:val="20"/>
              </w:rPr>
              <w:t>[34-149</w:t>
            </w:r>
            <w:r w:rsidR="00215A86" w:rsidRPr="00830620">
              <w:rPr>
                <w:iCs/>
                <w:sz w:val="20"/>
                <w:szCs w:val="20"/>
              </w:rPr>
              <w:t>(a)]</w:t>
            </w:r>
          </w:p>
          <w:p w:rsidR="00215A86" w:rsidRPr="00830620" w:rsidRDefault="00215A86" w:rsidP="00215A86">
            <w:pPr>
              <w:rPr>
                <w:iCs/>
                <w:sz w:val="20"/>
                <w:szCs w:val="20"/>
              </w:rPr>
            </w:pPr>
            <w:r w:rsidRPr="00830620">
              <w:rPr>
                <w:iCs/>
                <w:sz w:val="20"/>
                <w:szCs w:val="20"/>
              </w:rPr>
              <w:t>[34-150(9)]</w:t>
            </w:r>
          </w:p>
          <w:p w:rsidR="00447F41" w:rsidRPr="00830620" w:rsidRDefault="00447F41">
            <w:pPr>
              <w:rPr>
                <w:sz w:val="20"/>
                <w:szCs w:val="20"/>
              </w:rPr>
            </w:pPr>
          </w:p>
        </w:tc>
        <w:tc>
          <w:tcPr>
            <w:tcW w:w="3172" w:type="dxa"/>
          </w:tcPr>
          <w:p w:rsidR="00447F41" w:rsidRDefault="00914347">
            <w:r w:rsidRPr="00914347">
              <w:rPr>
                <w:iCs/>
                <w:sz w:val="20"/>
                <w:szCs w:val="20"/>
              </w:rPr>
              <w:t>5.</w:t>
            </w:r>
            <w:r w:rsidR="000219BD">
              <w:rPr>
                <w:iCs/>
                <w:sz w:val="20"/>
                <w:szCs w:val="20"/>
              </w:rPr>
              <w:t xml:space="preserve"> </w:t>
            </w:r>
            <w:r w:rsidRPr="00914347">
              <w:rPr>
                <w:iCs/>
                <w:sz w:val="20"/>
                <w:szCs w:val="20"/>
              </w:rPr>
              <w:t>Facility access is denied</w:t>
            </w:r>
            <w:r w:rsidRPr="00D105D2">
              <w:rPr>
                <w:i/>
                <w:iCs/>
              </w:rPr>
              <w:t>.</w:t>
            </w:r>
          </w:p>
        </w:tc>
        <w:tc>
          <w:tcPr>
            <w:tcW w:w="2520" w:type="dxa"/>
          </w:tcPr>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5.-7 NOSNC w/$1000 Fee</w:t>
            </w:r>
          </w:p>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Compliance Meeting</w:t>
            </w:r>
          </w:p>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Cease and Desist Order</w:t>
            </w:r>
          </w:p>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Termination of Service</w:t>
            </w:r>
          </w:p>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Performance Bond</w:t>
            </w:r>
          </w:p>
          <w:p w:rsid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 xml:space="preserve">Water Supply </w:t>
            </w:r>
          </w:p>
          <w:p w:rsidR="00590280" w:rsidRPr="00590280" w:rsidRDefault="00590280" w:rsidP="00590280">
            <w:pPr>
              <w:tabs>
                <w:tab w:val="left" w:pos="-210"/>
                <w:tab w:val="left" w:pos="0"/>
                <w:tab w:val="left" w:pos="720"/>
                <w:tab w:val="left" w:pos="1440"/>
                <w:tab w:val="left" w:pos="2160"/>
                <w:tab w:val="left" w:pos="2490"/>
              </w:tabs>
              <w:rPr>
                <w:sz w:val="20"/>
                <w:szCs w:val="20"/>
              </w:rPr>
            </w:pPr>
            <w:r>
              <w:rPr>
                <w:sz w:val="20"/>
                <w:szCs w:val="20"/>
              </w:rPr>
              <w:t xml:space="preserve">       </w:t>
            </w:r>
            <w:r w:rsidRPr="00590280">
              <w:rPr>
                <w:sz w:val="20"/>
                <w:szCs w:val="20"/>
              </w:rPr>
              <w:t>Severance</w:t>
            </w:r>
          </w:p>
          <w:p w:rsidR="00590280" w:rsidRPr="00590280" w:rsidRDefault="00590280" w:rsidP="00590280">
            <w:pPr>
              <w:tabs>
                <w:tab w:val="left" w:pos="-210"/>
                <w:tab w:val="left" w:pos="0"/>
                <w:tab w:val="left" w:pos="720"/>
                <w:tab w:val="left" w:pos="1440"/>
                <w:tab w:val="left" w:pos="2160"/>
                <w:tab w:val="left" w:pos="2490"/>
              </w:tabs>
              <w:rPr>
                <w:sz w:val="20"/>
                <w:szCs w:val="20"/>
              </w:rPr>
            </w:pPr>
            <w:r w:rsidRPr="00590280">
              <w:rPr>
                <w:sz w:val="20"/>
                <w:szCs w:val="20"/>
              </w:rPr>
              <w:t xml:space="preserve">    </w:t>
            </w:r>
            <w:r>
              <w:rPr>
                <w:sz w:val="20"/>
                <w:szCs w:val="20"/>
              </w:rPr>
              <w:t xml:space="preserve">   </w:t>
            </w:r>
            <w:r w:rsidRPr="00590280">
              <w:rPr>
                <w:sz w:val="20"/>
                <w:szCs w:val="20"/>
              </w:rPr>
              <w:t>Civil Penalties</w:t>
            </w:r>
          </w:p>
          <w:p w:rsidR="00447F41" w:rsidRDefault="00590280" w:rsidP="00590280">
            <w:r w:rsidRPr="00590280">
              <w:rPr>
                <w:sz w:val="20"/>
                <w:szCs w:val="20"/>
              </w:rPr>
              <w:t xml:space="preserve">    </w:t>
            </w:r>
            <w:r>
              <w:rPr>
                <w:sz w:val="20"/>
                <w:szCs w:val="20"/>
              </w:rPr>
              <w:t xml:space="preserve">   </w:t>
            </w:r>
            <w:r w:rsidRPr="00590280">
              <w:rPr>
                <w:sz w:val="20"/>
                <w:szCs w:val="20"/>
              </w:rPr>
              <w:t>Criminal Prosecution</w:t>
            </w:r>
          </w:p>
        </w:tc>
        <w:tc>
          <w:tcPr>
            <w:tcW w:w="918" w:type="dxa"/>
          </w:tcPr>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5.</w:t>
            </w:r>
            <w:r w:rsidRPr="00B97CD6">
              <w:rPr>
                <w:iCs/>
                <w:sz w:val="20"/>
                <w:szCs w:val="20"/>
              </w:rPr>
              <w:t xml:space="preserve">EC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D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D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D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D              </w:t>
            </w:r>
            <w:r>
              <w:rPr>
                <w:iCs/>
                <w:sz w:val="20"/>
                <w:szCs w:val="20"/>
              </w:rPr>
              <w:t xml:space="preserve">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D              </w:t>
            </w:r>
          </w:p>
          <w:p w:rsid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 xml:space="preserve">A              </w:t>
            </w:r>
          </w:p>
          <w:p w:rsidR="00B97CD6" w:rsidRPr="00B97CD6" w:rsidRDefault="00B97CD6" w:rsidP="00B97CD6">
            <w:pPr>
              <w:tabs>
                <w:tab w:val="left" w:pos="-210"/>
                <w:tab w:val="left" w:pos="0"/>
                <w:tab w:val="left" w:pos="720"/>
                <w:tab w:val="left" w:pos="1440"/>
                <w:tab w:val="left" w:pos="2160"/>
                <w:tab w:val="left" w:pos="2490"/>
              </w:tabs>
              <w:rPr>
                <w:iCs/>
                <w:sz w:val="20"/>
                <w:szCs w:val="20"/>
              </w:rPr>
            </w:pPr>
            <w:r>
              <w:rPr>
                <w:iCs/>
                <w:sz w:val="20"/>
                <w:szCs w:val="20"/>
              </w:rPr>
              <w:t xml:space="preserve">   </w:t>
            </w:r>
            <w:r w:rsidRPr="00B97CD6">
              <w:rPr>
                <w:iCs/>
                <w:sz w:val="20"/>
                <w:szCs w:val="20"/>
              </w:rPr>
              <w:t>A</w:t>
            </w:r>
          </w:p>
          <w:p w:rsidR="00447F41" w:rsidRDefault="00447F41"/>
        </w:tc>
      </w:tr>
      <w:tr w:rsidR="00447F41" w:rsidTr="000124D8">
        <w:trPr>
          <w:trHeight w:val="864"/>
        </w:trPr>
        <w:tc>
          <w:tcPr>
            <w:tcW w:w="2203" w:type="dxa"/>
          </w:tcPr>
          <w:p w:rsidR="00447F41" w:rsidRDefault="00447F41"/>
        </w:tc>
        <w:tc>
          <w:tcPr>
            <w:tcW w:w="2203" w:type="dxa"/>
          </w:tcPr>
          <w:p w:rsidR="002344A7" w:rsidRPr="00DA25D8" w:rsidRDefault="002344A7" w:rsidP="002344A7">
            <w:pPr>
              <w:rPr>
                <w:sz w:val="20"/>
                <w:szCs w:val="20"/>
              </w:rPr>
            </w:pPr>
            <w:r w:rsidRPr="00DA25D8">
              <w:rPr>
                <w:iCs/>
                <w:sz w:val="20"/>
                <w:szCs w:val="20"/>
              </w:rPr>
              <w:t>[34-140(f)]</w:t>
            </w:r>
          </w:p>
          <w:p w:rsidR="00447F41" w:rsidRDefault="00447F41"/>
        </w:tc>
        <w:tc>
          <w:tcPr>
            <w:tcW w:w="3172" w:type="dxa"/>
          </w:tcPr>
          <w:p w:rsidR="00372C98" w:rsidRPr="00372C98" w:rsidRDefault="00372C98" w:rsidP="00372C98">
            <w:pPr>
              <w:rPr>
                <w:sz w:val="20"/>
                <w:szCs w:val="20"/>
              </w:rPr>
            </w:pPr>
            <w:r w:rsidRPr="00372C98">
              <w:rPr>
                <w:sz w:val="20"/>
                <w:szCs w:val="20"/>
              </w:rPr>
              <w:t>6.</w:t>
            </w:r>
            <w:r w:rsidR="00EA3E59">
              <w:rPr>
                <w:sz w:val="20"/>
                <w:szCs w:val="20"/>
              </w:rPr>
              <w:t xml:space="preserve"> </w:t>
            </w:r>
            <w:r w:rsidRPr="00372C98">
              <w:rPr>
                <w:sz w:val="20"/>
                <w:szCs w:val="20"/>
              </w:rPr>
              <w:t>Equipment used by UES</w:t>
            </w:r>
          </w:p>
          <w:p w:rsidR="00372C98" w:rsidRPr="00372C98" w:rsidRDefault="00EA3E59" w:rsidP="00372C98">
            <w:pPr>
              <w:rPr>
                <w:sz w:val="20"/>
                <w:szCs w:val="20"/>
              </w:rPr>
            </w:pPr>
            <w:r>
              <w:rPr>
                <w:sz w:val="20"/>
                <w:szCs w:val="20"/>
              </w:rPr>
              <w:t xml:space="preserve">    </w:t>
            </w:r>
            <w:r w:rsidR="00372C98" w:rsidRPr="00372C98">
              <w:rPr>
                <w:sz w:val="20"/>
                <w:szCs w:val="20"/>
              </w:rPr>
              <w:t>personnel found damaged,</w:t>
            </w:r>
          </w:p>
          <w:p w:rsidR="00372C98" w:rsidRPr="00372C98" w:rsidRDefault="00EA3E59" w:rsidP="00372C98">
            <w:pPr>
              <w:rPr>
                <w:sz w:val="20"/>
                <w:szCs w:val="20"/>
              </w:rPr>
            </w:pPr>
            <w:r>
              <w:rPr>
                <w:sz w:val="20"/>
                <w:szCs w:val="20"/>
              </w:rPr>
              <w:t xml:space="preserve">    </w:t>
            </w:r>
            <w:r w:rsidR="00372C98" w:rsidRPr="00372C98">
              <w:rPr>
                <w:sz w:val="20"/>
                <w:szCs w:val="20"/>
              </w:rPr>
              <w:t>tampered, etc., while</w:t>
            </w:r>
          </w:p>
          <w:p w:rsidR="00372C98" w:rsidRPr="00372C98" w:rsidRDefault="00372C98" w:rsidP="00372C98">
            <w:pPr>
              <w:rPr>
                <w:sz w:val="20"/>
                <w:szCs w:val="20"/>
              </w:rPr>
            </w:pPr>
            <w:r w:rsidRPr="00372C98">
              <w:rPr>
                <w:sz w:val="20"/>
                <w:szCs w:val="20"/>
              </w:rPr>
              <w:t xml:space="preserve">    </w:t>
            </w:r>
            <w:proofErr w:type="gramStart"/>
            <w:r w:rsidRPr="00372C98">
              <w:rPr>
                <w:sz w:val="20"/>
                <w:szCs w:val="20"/>
              </w:rPr>
              <w:t>monitoring</w:t>
            </w:r>
            <w:proofErr w:type="gramEnd"/>
            <w:r w:rsidRPr="00372C98">
              <w:rPr>
                <w:sz w:val="20"/>
                <w:szCs w:val="20"/>
              </w:rPr>
              <w:t xml:space="preserve"> the users.</w:t>
            </w:r>
          </w:p>
          <w:p w:rsidR="00447F41" w:rsidRDefault="00447F41"/>
        </w:tc>
        <w:tc>
          <w:tcPr>
            <w:tcW w:w="2520" w:type="dxa"/>
          </w:tcPr>
          <w:p w:rsidR="00447F41" w:rsidRDefault="00447F41"/>
        </w:tc>
        <w:tc>
          <w:tcPr>
            <w:tcW w:w="918" w:type="dxa"/>
          </w:tcPr>
          <w:p w:rsidR="00447F41" w:rsidRDefault="00447F41"/>
        </w:tc>
      </w:tr>
      <w:tr w:rsidR="00447F41" w:rsidTr="000124D8">
        <w:trPr>
          <w:trHeight w:val="864"/>
        </w:trPr>
        <w:tc>
          <w:tcPr>
            <w:tcW w:w="2203" w:type="dxa"/>
          </w:tcPr>
          <w:p w:rsidR="00447F41" w:rsidRDefault="00447F41"/>
        </w:tc>
        <w:tc>
          <w:tcPr>
            <w:tcW w:w="2203" w:type="dxa"/>
          </w:tcPr>
          <w:p w:rsidR="00541217" w:rsidRPr="00541217" w:rsidRDefault="00541217" w:rsidP="00541217">
            <w:pPr>
              <w:tabs>
                <w:tab w:val="left" w:pos="-210"/>
                <w:tab w:val="left" w:pos="0"/>
                <w:tab w:val="left" w:pos="720"/>
                <w:tab w:val="left" w:pos="1440"/>
                <w:tab w:val="left" w:pos="2160"/>
                <w:tab w:val="left" w:pos="2490"/>
              </w:tabs>
              <w:rPr>
                <w:sz w:val="20"/>
                <w:szCs w:val="20"/>
              </w:rPr>
            </w:pPr>
            <w:r w:rsidRPr="00830620">
              <w:rPr>
                <w:iCs/>
                <w:sz w:val="20"/>
                <w:szCs w:val="20"/>
              </w:rPr>
              <w:t>[34-150(9)]</w:t>
            </w:r>
          </w:p>
          <w:p w:rsidR="00447F41" w:rsidRDefault="00447F41"/>
        </w:tc>
        <w:tc>
          <w:tcPr>
            <w:tcW w:w="3172" w:type="dxa"/>
          </w:tcPr>
          <w:p w:rsidR="008C22BE" w:rsidRPr="008C22BE" w:rsidRDefault="008C22BE" w:rsidP="008C22BE">
            <w:pPr>
              <w:rPr>
                <w:sz w:val="20"/>
                <w:szCs w:val="20"/>
              </w:rPr>
            </w:pPr>
            <w:r>
              <w:rPr>
                <w:sz w:val="20"/>
                <w:szCs w:val="20"/>
              </w:rPr>
              <w:t xml:space="preserve">7. </w:t>
            </w:r>
            <w:r w:rsidRPr="008C22BE">
              <w:rPr>
                <w:sz w:val="20"/>
                <w:szCs w:val="20"/>
              </w:rPr>
              <w:t>Detection of an unauthorized</w:t>
            </w:r>
          </w:p>
          <w:p w:rsidR="008C22BE" w:rsidRPr="00D105D2" w:rsidRDefault="008C22BE" w:rsidP="008C22BE">
            <w:pPr>
              <w:rPr>
                <w:i/>
              </w:rPr>
            </w:pPr>
            <w:r w:rsidRPr="008C22BE">
              <w:rPr>
                <w:sz w:val="20"/>
                <w:szCs w:val="20"/>
              </w:rPr>
              <w:t xml:space="preserve">     </w:t>
            </w:r>
            <w:proofErr w:type="gramStart"/>
            <w:r w:rsidRPr="008C22BE">
              <w:rPr>
                <w:sz w:val="20"/>
                <w:szCs w:val="20"/>
              </w:rPr>
              <w:t>bypass</w:t>
            </w:r>
            <w:proofErr w:type="gramEnd"/>
            <w:r w:rsidRPr="008C22BE">
              <w:rPr>
                <w:sz w:val="20"/>
                <w:szCs w:val="20"/>
              </w:rPr>
              <w:t>.</w:t>
            </w:r>
          </w:p>
          <w:p w:rsidR="00447F41" w:rsidRDefault="00447F41"/>
        </w:tc>
        <w:tc>
          <w:tcPr>
            <w:tcW w:w="2520" w:type="dxa"/>
          </w:tcPr>
          <w:p w:rsidR="00447F41" w:rsidRDefault="00447F41"/>
        </w:tc>
        <w:tc>
          <w:tcPr>
            <w:tcW w:w="918" w:type="dxa"/>
          </w:tcPr>
          <w:p w:rsidR="00447F41" w:rsidRDefault="00447F41"/>
        </w:tc>
      </w:tr>
    </w:tbl>
    <w:p w:rsidR="00B43E8E" w:rsidRDefault="00B43E8E" w:rsidP="009F4B54">
      <w:pPr>
        <w:tabs>
          <w:tab w:val="left" w:pos="-210"/>
          <w:tab w:val="left" w:pos="0"/>
          <w:tab w:val="left" w:pos="720"/>
          <w:tab w:val="left" w:pos="1440"/>
          <w:tab w:val="left" w:pos="2160"/>
          <w:tab w:val="left" w:pos="2490"/>
        </w:tabs>
        <w:rPr>
          <w:b/>
          <w:i/>
          <w:u w:val="single"/>
        </w:rPr>
      </w:pPr>
    </w:p>
    <w:p w:rsidR="009F4B54" w:rsidRDefault="00BA2D5F" w:rsidP="009F4B54">
      <w:pPr>
        <w:tabs>
          <w:tab w:val="left" w:pos="-210"/>
          <w:tab w:val="left" w:pos="0"/>
          <w:tab w:val="left" w:pos="720"/>
          <w:tab w:val="left" w:pos="1440"/>
          <w:tab w:val="left" w:pos="2160"/>
          <w:tab w:val="left" w:pos="2490"/>
        </w:tabs>
        <w:rPr>
          <w:b/>
          <w:i/>
          <w:u w:val="single"/>
        </w:rPr>
      </w:pPr>
      <w:r>
        <w:rPr>
          <w:b/>
          <w:i/>
          <w:u w:val="single"/>
        </w:rPr>
        <w:lastRenderedPageBreak/>
        <w:t xml:space="preserve">5.5 </w:t>
      </w:r>
      <w:r w:rsidR="006B5266">
        <w:rPr>
          <w:b/>
          <w:i/>
          <w:u w:val="single"/>
        </w:rPr>
        <w:t xml:space="preserve">FIELD </w:t>
      </w:r>
      <w:r w:rsidR="009F4B54" w:rsidRPr="009F4B54">
        <w:rPr>
          <w:b/>
          <w:i/>
          <w:u w:val="single"/>
        </w:rPr>
        <w:t>VIOLATIONS</w:t>
      </w:r>
      <w:r w:rsidR="004D3257">
        <w:rPr>
          <w:b/>
          <w:i/>
          <w:u w:val="single"/>
        </w:rPr>
        <w:t xml:space="preserve"> cont’d</w:t>
      </w:r>
    </w:p>
    <w:p w:rsidR="008329AB" w:rsidRPr="009F4B54" w:rsidRDefault="008329AB" w:rsidP="009F4B54">
      <w:pPr>
        <w:tabs>
          <w:tab w:val="left" w:pos="-210"/>
          <w:tab w:val="left" w:pos="0"/>
          <w:tab w:val="left" w:pos="720"/>
          <w:tab w:val="left" w:pos="1440"/>
          <w:tab w:val="left" w:pos="2160"/>
          <w:tab w:val="left" w:pos="2490"/>
        </w:tabs>
        <w:rPr>
          <w:b/>
          <w:u w:val="single"/>
        </w:rPr>
      </w:pPr>
    </w:p>
    <w:tbl>
      <w:tblPr>
        <w:tblStyle w:val="TableGrid"/>
        <w:tblW w:w="0" w:type="auto"/>
        <w:tblLook w:val="04A0" w:firstRow="1" w:lastRow="0" w:firstColumn="1" w:lastColumn="0" w:noHBand="0" w:noVBand="1"/>
      </w:tblPr>
      <w:tblGrid>
        <w:gridCol w:w="2203"/>
        <w:gridCol w:w="2203"/>
        <w:gridCol w:w="3172"/>
        <w:gridCol w:w="2520"/>
        <w:gridCol w:w="918"/>
      </w:tblGrid>
      <w:tr w:rsidR="008329AB" w:rsidTr="00372C98">
        <w:trPr>
          <w:trHeight w:val="864"/>
        </w:trPr>
        <w:tc>
          <w:tcPr>
            <w:tcW w:w="2203" w:type="dxa"/>
          </w:tcPr>
          <w:p w:rsidR="008329AB" w:rsidRDefault="008329AB" w:rsidP="00372C98"/>
        </w:tc>
        <w:tc>
          <w:tcPr>
            <w:tcW w:w="2203" w:type="dxa"/>
          </w:tcPr>
          <w:p w:rsidR="008329AB" w:rsidRDefault="008329AB" w:rsidP="00372C98"/>
        </w:tc>
        <w:tc>
          <w:tcPr>
            <w:tcW w:w="3172" w:type="dxa"/>
          </w:tcPr>
          <w:p w:rsidR="008329AB" w:rsidRPr="004E46C1" w:rsidRDefault="004D3257" w:rsidP="00372C98">
            <w:pPr>
              <w:rPr>
                <w:sz w:val="20"/>
                <w:szCs w:val="20"/>
              </w:rPr>
            </w:pPr>
            <w:r w:rsidRPr="004E46C1">
              <w:rPr>
                <w:b/>
                <w:bCs/>
                <w:iCs/>
                <w:sz w:val="20"/>
                <w:szCs w:val="20"/>
              </w:rPr>
              <w:t>Recurring violations of 2 and 7</w:t>
            </w:r>
            <w:r w:rsidR="004E46C1">
              <w:rPr>
                <w:b/>
                <w:bCs/>
                <w:iCs/>
                <w:sz w:val="20"/>
                <w:szCs w:val="20"/>
              </w:rPr>
              <w:t xml:space="preserve"> will place the users in SNC,</w:t>
            </w:r>
            <w:r w:rsidRPr="004E46C1">
              <w:rPr>
                <w:b/>
                <w:bCs/>
                <w:iCs/>
                <w:sz w:val="20"/>
                <w:szCs w:val="20"/>
              </w:rPr>
              <w:t xml:space="preserve"> besides the penalty </w:t>
            </w:r>
            <w:r w:rsidR="00E3792D" w:rsidRPr="004E46C1">
              <w:rPr>
                <w:b/>
                <w:bCs/>
                <w:iCs/>
                <w:sz w:val="20"/>
                <w:szCs w:val="20"/>
              </w:rPr>
              <w:t>imposed;</w:t>
            </w:r>
            <w:r w:rsidRPr="004E46C1">
              <w:rPr>
                <w:b/>
                <w:bCs/>
                <w:iCs/>
                <w:sz w:val="20"/>
                <w:szCs w:val="20"/>
              </w:rPr>
              <w:t xml:space="preserve"> the users will be publicized in a local newspaper and may be assessed escalating enforcement.</w:t>
            </w:r>
          </w:p>
        </w:tc>
        <w:tc>
          <w:tcPr>
            <w:tcW w:w="2520" w:type="dxa"/>
          </w:tcPr>
          <w:p w:rsidR="008329AB" w:rsidRDefault="008329AB" w:rsidP="00372C98"/>
        </w:tc>
        <w:tc>
          <w:tcPr>
            <w:tcW w:w="918" w:type="dxa"/>
          </w:tcPr>
          <w:p w:rsidR="008329AB" w:rsidRDefault="008329AB" w:rsidP="00372C98"/>
        </w:tc>
      </w:tr>
    </w:tbl>
    <w:p w:rsidR="009F4B54" w:rsidRDefault="009F4B54"/>
    <w:p w:rsidR="008C0942" w:rsidRDefault="008C0942"/>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AB0563" w:rsidRDefault="00AB0563"/>
    <w:p w:rsidR="008C0942" w:rsidRDefault="008C0942" w:rsidP="008C0942">
      <w:pPr>
        <w:tabs>
          <w:tab w:val="left" w:pos="-210"/>
          <w:tab w:val="left" w:pos="0"/>
          <w:tab w:val="left" w:pos="720"/>
          <w:tab w:val="left" w:pos="1440"/>
          <w:tab w:val="left" w:pos="2160"/>
          <w:tab w:val="left" w:pos="2490"/>
        </w:tabs>
        <w:rPr>
          <w:sz w:val="22"/>
          <w:szCs w:val="22"/>
        </w:rPr>
      </w:pPr>
    </w:p>
    <w:p w:rsidR="008C0942" w:rsidRDefault="008C0942" w:rsidP="008C0942">
      <w:pPr>
        <w:tabs>
          <w:tab w:val="center" w:pos="5760"/>
          <w:tab w:val="left" w:pos="6120"/>
          <w:tab w:val="left" w:pos="6840"/>
          <w:tab w:val="left" w:pos="7560"/>
          <w:tab w:val="left" w:pos="8280"/>
          <w:tab w:val="left" w:pos="9000"/>
          <w:tab w:val="left" w:pos="9720"/>
          <w:tab w:val="left" w:pos="10440"/>
        </w:tabs>
        <w:ind w:left="1080" w:right="1080"/>
        <w:jc w:val="center"/>
        <w:rPr>
          <w:b/>
          <w:bCs/>
          <w:sz w:val="32"/>
          <w:szCs w:val="32"/>
        </w:rPr>
      </w:pPr>
      <w:r>
        <w:rPr>
          <w:b/>
          <w:bCs/>
          <w:i/>
          <w:iCs/>
          <w:sz w:val="32"/>
          <w:szCs w:val="32"/>
        </w:rPr>
        <w:lastRenderedPageBreak/>
        <w:t>ENFORCEMENT RESPONSE GUIDE</w:t>
      </w:r>
    </w:p>
    <w:p w:rsidR="008C0942" w:rsidRDefault="008C0942" w:rsidP="008C0942">
      <w:pPr>
        <w:tabs>
          <w:tab w:val="left" w:pos="870"/>
          <w:tab w:val="left" w:pos="1080"/>
          <w:tab w:val="left" w:pos="1800"/>
          <w:tab w:val="left" w:pos="2520"/>
          <w:tab w:val="left" w:pos="3240"/>
          <w:tab w:val="left" w:pos="357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b/>
          <w:bCs/>
          <w:sz w:val="32"/>
          <w:szCs w:val="32"/>
        </w:rPr>
      </w:pPr>
    </w:p>
    <w:p w:rsidR="008C0942" w:rsidRDefault="008C0942" w:rsidP="008C0942">
      <w:pPr>
        <w:tabs>
          <w:tab w:val="center" w:pos="5760"/>
          <w:tab w:val="left" w:pos="6120"/>
          <w:tab w:val="left" w:pos="6840"/>
          <w:tab w:val="left" w:pos="7560"/>
          <w:tab w:val="left" w:pos="8280"/>
          <w:tab w:val="left" w:pos="9000"/>
          <w:tab w:val="left" w:pos="9720"/>
          <w:tab w:val="left" w:pos="10440"/>
        </w:tabs>
        <w:ind w:left="1080" w:right="1080"/>
        <w:jc w:val="center"/>
        <w:rPr>
          <w:b/>
          <w:bCs/>
          <w:i/>
          <w:iCs/>
          <w:sz w:val="32"/>
          <w:szCs w:val="32"/>
        </w:rPr>
      </w:pPr>
      <w:r>
        <w:rPr>
          <w:b/>
          <w:bCs/>
          <w:i/>
          <w:iCs/>
          <w:sz w:val="32"/>
          <w:szCs w:val="32"/>
        </w:rPr>
        <w:t>TABLE 1</w:t>
      </w:r>
    </w:p>
    <w:p w:rsidR="008C0942" w:rsidRDefault="008C0942" w:rsidP="008C0942">
      <w:pPr>
        <w:tabs>
          <w:tab w:val="left" w:pos="870"/>
          <w:tab w:val="left" w:pos="1080"/>
          <w:tab w:val="left" w:pos="1800"/>
          <w:tab w:val="left" w:pos="2520"/>
          <w:tab w:val="left" w:pos="3240"/>
          <w:tab w:val="left" w:pos="357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b/>
          <w:bCs/>
          <w:i/>
          <w:iCs/>
          <w:sz w:val="32"/>
          <w:szCs w:val="32"/>
        </w:rPr>
      </w:pPr>
    </w:p>
    <w:p w:rsidR="008C0942" w:rsidRDefault="008C0942" w:rsidP="008C0942">
      <w:pPr>
        <w:tabs>
          <w:tab w:val="left" w:pos="870"/>
          <w:tab w:val="left" w:pos="1080"/>
          <w:tab w:val="left" w:pos="1800"/>
          <w:tab w:val="left" w:pos="2520"/>
          <w:tab w:val="left" w:pos="3240"/>
          <w:tab w:val="left" w:pos="3570"/>
          <w:tab w:val="left" w:pos="3960"/>
          <w:tab w:val="left" w:pos="4680"/>
          <w:tab w:val="left" w:pos="5400"/>
          <w:tab w:val="left" w:pos="6120"/>
          <w:tab w:val="left" w:pos="6840"/>
          <w:tab w:val="left" w:pos="7560"/>
          <w:tab w:val="left" w:pos="8280"/>
          <w:tab w:val="left" w:pos="9000"/>
          <w:tab w:val="left" w:pos="9720"/>
          <w:tab w:val="left" w:pos="10440"/>
        </w:tabs>
        <w:ind w:left="1080" w:right="1080"/>
        <w:jc w:val="center"/>
        <w:rPr>
          <w:b/>
          <w:bCs/>
          <w:i/>
          <w:iCs/>
          <w:sz w:val="32"/>
          <w:szCs w:val="32"/>
        </w:rPr>
      </w:pPr>
    </w:p>
    <w:p w:rsidR="008C0942" w:rsidRDefault="008C0942" w:rsidP="008C0942">
      <w:pPr>
        <w:tabs>
          <w:tab w:val="center" w:pos="5760"/>
        </w:tabs>
        <w:jc w:val="center"/>
        <w:rPr>
          <w:b/>
          <w:bCs/>
          <w:i/>
          <w:iCs/>
          <w:sz w:val="32"/>
          <w:szCs w:val="32"/>
        </w:rPr>
      </w:pPr>
      <w:r>
        <w:rPr>
          <w:b/>
          <w:bCs/>
          <w:i/>
          <w:iCs/>
          <w:sz w:val="32"/>
          <w:szCs w:val="32"/>
        </w:rPr>
        <w:t>FEES FOR pH VIOLATIONS</w:t>
      </w:r>
    </w:p>
    <w:tbl>
      <w:tblPr>
        <w:tblpPr w:leftFromText="180" w:rightFromText="180" w:vertAnchor="text" w:horzAnchor="margin" w:tblpXSpec="center" w:tblpY="281"/>
        <w:tblW w:w="10620" w:type="dxa"/>
        <w:tblLayout w:type="fixed"/>
        <w:tblCellMar>
          <w:left w:w="120" w:type="dxa"/>
          <w:right w:w="120" w:type="dxa"/>
        </w:tblCellMar>
        <w:tblLook w:val="0000" w:firstRow="0" w:lastRow="0" w:firstColumn="0" w:lastColumn="0" w:noHBand="0" w:noVBand="0"/>
      </w:tblPr>
      <w:tblGrid>
        <w:gridCol w:w="1980"/>
        <w:gridCol w:w="2970"/>
        <w:gridCol w:w="3330"/>
        <w:gridCol w:w="2340"/>
      </w:tblGrid>
      <w:tr w:rsidR="008C0942" w:rsidTr="00D37AC7">
        <w:tc>
          <w:tcPr>
            <w:tcW w:w="198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rPr>
            </w:pPr>
            <w:r>
              <w:rPr>
                <w:b/>
                <w:bCs/>
                <w:i/>
                <w:iCs/>
              </w:rPr>
              <w:t>Penalty Level</w:t>
            </w:r>
          </w:p>
        </w:tc>
        <w:tc>
          <w:tcPr>
            <w:tcW w:w="297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rPr>
            </w:pPr>
          </w:p>
          <w:p w:rsidR="008C0942" w:rsidRDefault="008C0942" w:rsidP="00D37AC7">
            <w:pPr>
              <w:tabs>
                <w:tab w:val="left" w:pos="-210"/>
                <w:tab w:val="left" w:pos="0"/>
                <w:tab w:val="left" w:pos="720"/>
                <w:tab w:val="left" w:pos="1440"/>
                <w:tab w:val="left" w:pos="2160"/>
                <w:tab w:val="left" w:pos="2490"/>
              </w:tabs>
              <w:spacing w:after="58"/>
              <w:jc w:val="center"/>
              <w:rPr>
                <w:b/>
                <w:bCs/>
                <w:i/>
                <w:iCs/>
              </w:rPr>
            </w:pPr>
            <w:r>
              <w:rPr>
                <w:b/>
                <w:bCs/>
                <w:i/>
                <w:iCs/>
              </w:rPr>
              <w:t>Low pH Violation</w:t>
            </w:r>
          </w:p>
        </w:tc>
        <w:tc>
          <w:tcPr>
            <w:tcW w:w="333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rPr>
            </w:pPr>
          </w:p>
          <w:p w:rsidR="008C0942" w:rsidRDefault="008C0942" w:rsidP="00D37AC7">
            <w:pPr>
              <w:tabs>
                <w:tab w:val="left" w:pos="-210"/>
                <w:tab w:val="left" w:pos="0"/>
                <w:tab w:val="left" w:pos="720"/>
                <w:tab w:val="left" w:pos="1440"/>
                <w:tab w:val="left" w:pos="2160"/>
                <w:tab w:val="left" w:pos="2490"/>
              </w:tabs>
              <w:spacing w:after="58"/>
              <w:jc w:val="center"/>
              <w:rPr>
                <w:b/>
                <w:bCs/>
                <w:i/>
                <w:iCs/>
              </w:rPr>
            </w:pPr>
            <w:r>
              <w:rPr>
                <w:b/>
                <w:bCs/>
                <w:i/>
                <w:iCs/>
              </w:rPr>
              <w:t>High pH Violation</w:t>
            </w:r>
          </w:p>
        </w:tc>
        <w:tc>
          <w:tcPr>
            <w:tcW w:w="234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rPr>
            </w:pPr>
          </w:p>
          <w:p w:rsidR="008C0942" w:rsidRDefault="008C0942" w:rsidP="00D37AC7">
            <w:pPr>
              <w:tabs>
                <w:tab w:val="left" w:pos="-210"/>
                <w:tab w:val="left" w:pos="0"/>
                <w:tab w:val="left" w:pos="720"/>
                <w:tab w:val="left" w:pos="1440"/>
                <w:tab w:val="left" w:pos="2160"/>
                <w:tab w:val="left" w:pos="2490"/>
              </w:tabs>
              <w:spacing w:after="58"/>
              <w:jc w:val="center"/>
              <w:rPr>
                <w:b/>
                <w:bCs/>
                <w:i/>
                <w:iCs/>
              </w:rPr>
            </w:pPr>
            <w:r>
              <w:rPr>
                <w:b/>
                <w:bCs/>
                <w:i/>
                <w:iCs/>
              </w:rPr>
              <w:t>Applied Fee</w:t>
            </w:r>
          </w:p>
        </w:tc>
      </w:tr>
      <w:tr w:rsidR="008C0942" w:rsidTr="00D37AC7">
        <w:tc>
          <w:tcPr>
            <w:tcW w:w="198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A</w:t>
            </w:r>
          </w:p>
        </w:tc>
        <w:tc>
          <w:tcPr>
            <w:tcW w:w="297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4.1 &lt; 5.0</w:t>
            </w:r>
          </w:p>
        </w:tc>
        <w:tc>
          <w:tcPr>
            <w:tcW w:w="333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sz w:val="32"/>
                <w:szCs w:val="32"/>
              </w:rPr>
              <w:t>≥10.1-11 or 2.1-3 SU &gt; Source H</w:t>
            </w:r>
            <w:r>
              <w:rPr>
                <w:b/>
                <w:bCs/>
                <w:sz w:val="32"/>
                <w:szCs w:val="32"/>
                <w:vertAlign w:val="subscript"/>
              </w:rPr>
              <w:t>2</w:t>
            </w:r>
            <w:r>
              <w:rPr>
                <w:b/>
                <w:bCs/>
                <w:sz w:val="32"/>
                <w:szCs w:val="32"/>
              </w:rPr>
              <w:t>O</w:t>
            </w:r>
          </w:p>
        </w:tc>
        <w:tc>
          <w:tcPr>
            <w:tcW w:w="234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$100.00</w:t>
            </w:r>
          </w:p>
        </w:tc>
      </w:tr>
      <w:tr w:rsidR="008C0942" w:rsidTr="00D37AC7">
        <w:tc>
          <w:tcPr>
            <w:tcW w:w="198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B</w:t>
            </w:r>
          </w:p>
        </w:tc>
        <w:tc>
          <w:tcPr>
            <w:tcW w:w="297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3.1 &lt; 4.0</w:t>
            </w:r>
          </w:p>
        </w:tc>
        <w:tc>
          <w:tcPr>
            <w:tcW w:w="333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sz w:val="32"/>
                <w:szCs w:val="32"/>
              </w:rPr>
              <w:t>≥11.1-12 or 3.1-4 SU &gt; Source H</w:t>
            </w:r>
            <w:r>
              <w:rPr>
                <w:b/>
                <w:bCs/>
                <w:sz w:val="32"/>
                <w:szCs w:val="32"/>
                <w:vertAlign w:val="subscript"/>
              </w:rPr>
              <w:t>2</w:t>
            </w:r>
            <w:r>
              <w:rPr>
                <w:b/>
                <w:bCs/>
                <w:sz w:val="32"/>
                <w:szCs w:val="32"/>
              </w:rPr>
              <w:t>O</w:t>
            </w:r>
          </w:p>
        </w:tc>
        <w:tc>
          <w:tcPr>
            <w:tcW w:w="234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$200.00</w:t>
            </w:r>
          </w:p>
        </w:tc>
      </w:tr>
      <w:tr w:rsidR="008C0942" w:rsidTr="00D37AC7">
        <w:tc>
          <w:tcPr>
            <w:tcW w:w="198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C</w:t>
            </w:r>
          </w:p>
        </w:tc>
        <w:tc>
          <w:tcPr>
            <w:tcW w:w="297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2.1 &lt; 3.0</w:t>
            </w:r>
          </w:p>
        </w:tc>
        <w:tc>
          <w:tcPr>
            <w:tcW w:w="333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sz w:val="32"/>
                <w:szCs w:val="32"/>
              </w:rPr>
              <w:t>≥12.1-13 or 4.1-5 SU &gt; Source H</w:t>
            </w:r>
            <w:r>
              <w:rPr>
                <w:b/>
                <w:bCs/>
                <w:sz w:val="32"/>
                <w:szCs w:val="32"/>
                <w:vertAlign w:val="subscript"/>
              </w:rPr>
              <w:t>2</w:t>
            </w:r>
            <w:r>
              <w:rPr>
                <w:b/>
                <w:bCs/>
                <w:sz w:val="32"/>
                <w:szCs w:val="32"/>
              </w:rPr>
              <w:t>O</w:t>
            </w:r>
          </w:p>
        </w:tc>
        <w:tc>
          <w:tcPr>
            <w:tcW w:w="234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$300.00</w:t>
            </w:r>
          </w:p>
        </w:tc>
      </w:tr>
      <w:tr w:rsidR="008C0942" w:rsidTr="00D37AC7">
        <w:tc>
          <w:tcPr>
            <w:tcW w:w="198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D</w:t>
            </w:r>
          </w:p>
        </w:tc>
        <w:tc>
          <w:tcPr>
            <w:tcW w:w="297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i/>
                <w:iCs/>
                <w:sz w:val="32"/>
                <w:szCs w:val="32"/>
              </w:rPr>
              <w:t>&lt; 2.0</w:t>
            </w:r>
          </w:p>
        </w:tc>
        <w:tc>
          <w:tcPr>
            <w:tcW w:w="333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i/>
                <w:iCs/>
                <w:sz w:val="32"/>
                <w:szCs w:val="32"/>
              </w:rPr>
            </w:pPr>
            <w:r>
              <w:rPr>
                <w:b/>
                <w:bCs/>
                <w:sz w:val="32"/>
                <w:szCs w:val="32"/>
              </w:rPr>
              <w:t>≥13.1 or &gt;5 SU &gt; Source H</w:t>
            </w:r>
            <w:r>
              <w:rPr>
                <w:b/>
                <w:bCs/>
                <w:sz w:val="32"/>
                <w:szCs w:val="32"/>
                <w:vertAlign w:val="subscript"/>
              </w:rPr>
              <w:t>2</w:t>
            </w:r>
            <w:r>
              <w:rPr>
                <w:b/>
                <w:bCs/>
                <w:sz w:val="32"/>
                <w:szCs w:val="32"/>
              </w:rPr>
              <w:t>O</w:t>
            </w:r>
          </w:p>
        </w:tc>
        <w:tc>
          <w:tcPr>
            <w:tcW w:w="2340" w:type="dxa"/>
            <w:tcBorders>
              <w:top w:val="single" w:sz="7" w:space="0" w:color="000000"/>
              <w:left w:val="single" w:sz="7" w:space="0" w:color="000000"/>
              <w:bottom w:val="single" w:sz="7" w:space="0" w:color="000000"/>
              <w:right w:val="single" w:sz="7" w:space="0" w:color="000000"/>
            </w:tcBorders>
          </w:tcPr>
          <w:p w:rsidR="008C0942" w:rsidRDefault="008C0942" w:rsidP="00D37AC7">
            <w:pPr>
              <w:spacing w:line="120" w:lineRule="exact"/>
              <w:rPr>
                <w:b/>
                <w:bCs/>
                <w:i/>
                <w:iCs/>
                <w:sz w:val="32"/>
                <w:szCs w:val="32"/>
              </w:rPr>
            </w:pPr>
          </w:p>
          <w:p w:rsidR="008C0942" w:rsidRDefault="008C0942" w:rsidP="00D37AC7">
            <w:pPr>
              <w:tabs>
                <w:tab w:val="left" w:pos="-210"/>
                <w:tab w:val="left" w:pos="0"/>
                <w:tab w:val="left" w:pos="720"/>
                <w:tab w:val="left" w:pos="1440"/>
                <w:tab w:val="left" w:pos="2160"/>
                <w:tab w:val="left" w:pos="2490"/>
              </w:tabs>
              <w:spacing w:after="58"/>
              <w:jc w:val="center"/>
              <w:rPr>
                <w:b/>
                <w:bCs/>
                <w:sz w:val="32"/>
                <w:szCs w:val="32"/>
              </w:rPr>
            </w:pPr>
            <w:r>
              <w:rPr>
                <w:b/>
                <w:bCs/>
                <w:i/>
                <w:iCs/>
                <w:sz w:val="32"/>
                <w:szCs w:val="32"/>
              </w:rPr>
              <w:t>$500.00</w:t>
            </w:r>
          </w:p>
        </w:tc>
      </w:tr>
    </w:tbl>
    <w:p w:rsidR="008C0942" w:rsidRDefault="008C0942" w:rsidP="008C0942">
      <w:pPr>
        <w:tabs>
          <w:tab w:val="left" w:pos="-210"/>
          <w:tab w:val="left" w:pos="0"/>
          <w:tab w:val="left" w:pos="720"/>
          <w:tab w:val="left" w:pos="1440"/>
          <w:tab w:val="left" w:pos="2160"/>
          <w:tab w:val="left" w:pos="2490"/>
        </w:tabs>
        <w:rPr>
          <w:b/>
          <w:bCs/>
          <w:i/>
          <w:iCs/>
          <w:sz w:val="32"/>
          <w:szCs w:val="32"/>
        </w:rPr>
      </w:pPr>
    </w:p>
    <w:p w:rsidR="008C0942" w:rsidRDefault="008C0942"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AB0563" w:rsidRDefault="00AB0563" w:rsidP="008C0942">
      <w:pPr>
        <w:tabs>
          <w:tab w:val="left" w:pos="-210"/>
          <w:tab w:val="left" w:pos="0"/>
          <w:tab w:val="left" w:pos="720"/>
          <w:tab w:val="left" w:pos="1440"/>
          <w:tab w:val="left" w:pos="2160"/>
          <w:tab w:val="left" w:pos="2490"/>
        </w:tabs>
        <w:rPr>
          <w:sz w:val="22"/>
          <w:szCs w:val="22"/>
        </w:rPr>
      </w:pPr>
    </w:p>
    <w:p w:rsidR="008C0942" w:rsidRDefault="008C0942" w:rsidP="008C0942">
      <w:pPr>
        <w:tabs>
          <w:tab w:val="left" w:pos="-210"/>
          <w:tab w:val="left" w:pos="0"/>
          <w:tab w:val="left" w:pos="720"/>
          <w:tab w:val="left" w:pos="1440"/>
          <w:tab w:val="left" w:pos="2160"/>
          <w:tab w:val="left" w:pos="2490"/>
        </w:tabs>
        <w:rPr>
          <w:sz w:val="22"/>
          <w:szCs w:val="22"/>
        </w:rPr>
      </w:pPr>
    </w:p>
    <w:p w:rsidR="00DC41F1" w:rsidRDefault="00DC41F1" w:rsidP="005B728B">
      <w:pPr>
        <w:jc w:val="center"/>
        <w:rPr>
          <w:i/>
          <w:iCs/>
          <w:sz w:val="36"/>
          <w:szCs w:val="36"/>
        </w:rPr>
      </w:pPr>
      <w:r>
        <w:rPr>
          <w:i/>
          <w:iCs/>
          <w:sz w:val="36"/>
          <w:szCs w:val="36"/>
        </w:rPr>
        <w:lastRenderedPageBreak/>
        <w:t>Figure 1</w:t>
      </w:r>
    </w:p>
    <w:p w:rsidR="007331CC" w:rsidRDefault="007331CC" w:rsidP="005B728B">
      <w:pPr>
        <w:jc w:val="center"/>
        <w:rPr>
          <w:i/>
          <w:iCs/>
          <w:sz w:val="36"/>
          <w:szCs w:val="36"/>
        </w:rPr>
      </w:pPr>
    </w:p>
    <w:p w:rsidR="00EE1208" w:rsidRDefault="00EE1208" w:rsidP="00EE1208">
      <w:pPr>
        <w:widowControl/>
        <w:autoSpaceDE/>
        <w:autoSpaceDN/>
        <w:adjustRightInd/>
        <w:jc w:val="center"/>
        <w:rPr>
          <w:b/>
          <w:bCs/>
          <w:color w:val="000000"/>
          <w:sz w:val="32"/>
          <w:szCs w:val="32"/>
          <w:u w:val="single"/>
        </w:rPr>
      </w:pPr>
      <w:r w:rsidRPr="00EE1208">
        <w:rPr>
          <w:b/>
          <w:bCs/>
          <w:color w:val="000000"/>
          <w:sz w:val="32"/>
          <w:szCs w:val="32"/>
          <w:u w:val="single"/>
        </w:rPr>
        <w:t>ENFORCEMENT RESPONSE GUIDE</w:t>
      </w:r>
    </w:p>
    <w:p w:rsidR="00EB46A9" w:rsidRDefault="00EB46A9" w:rsidP="00EE1208">
      <w:pPr>
        <w:widowControl/>
        <w:autoSpaceDE/>
        <w:autoSpaceDN/>
        <w:adjustRightInd/>
        <w:jc w:val="center"/>
        <w:rPr>
          <w:b/>
          <w:bCs/>
          <w:color w:val="000000"/>
          <w:sz w:val="32"/>
          <w:szCs w:val="32"/>
          <w:u w:val="single"/>
        </w:rPr>
      </w:pPr>
    </w:p>
    <w:p w:rsidR="00EB46A9" w:rsidRPr="008F5186" w:rsidRDefault="00EB46A9" w:rsidP="00EE1208">
      <w:pPr>
        <w:widowControl/>
        <w:autoSpaceDE/>
        <w:autoSpaceDN/>
        <w:adjustRightInd/>
        <w:jc w:val="center"/>
        <w:rPr>
          <w:b/>
          <w:bCs/>
          <w:color w:val="000000"/>
          <w:sz w:val="36"/>
          <w:szCs w:val="36"/>
        </w:rPr>
      </w:pPr>
      <w:r w:rsidRPr="008F5186">
        <w:rPr>
          <w:b/>
          <w:bCs/>
          <w:color w:val="000000"/>
          <w:sz w:val="36"/>
          <w:szCs w:val="36"/>
        </w:rPr>
        <w:t>FINES FOR REPORTING VIOLATIONS</w:t>
      </w:r>
    </w:p>
    <w:p w:rsidR="00EE1208" w:rsidRPr="00EB46A9" w:rsidRDefault="00EE1208" w:rsidP="005B728B">
      <w:pPr>
        <w:jc w:val="center"/>
      </w:pPr>
    </w:p>
    <w:p w:rsidR="00DC41F1" w:rsidRDefault="00DC41F1"/>
    <w:p w:rsidR="00DC41F1" w:rsidRDefault="00A40365" w:rsidP="00EE1208">
      <w:pPr>
        <w:jc w:val="center"/>
      </w:pPr>
      <w:r w:rsidRPr="00A40365">
        <w:rPr>
          <w:noProof/>
        </w:rPr>
        <w:drawing>
          <wp:inline distT="0" distB="0" distL="0" distR="0">
            <wp:extent cx="5943600" cy="3309620"/>
            <wp:effectExtent l="19050" t="0" r="1905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64CE" w:rsidRDefault="008664CE"/>
    <w:p w:rsidR="008664CE" w:rsidRDefault="008664CE" w:rsidP="00C606E3">
      <w:pPr>
        <w:jc w:val="center"/>
      </w:pPr>
    </w:p>
    <w:p w:rsidR="00A40365" w:rsidRDefault="00A40365" w:rsidP="00C606E3">
      <w:pPr>
        <w:jc w:val="center"/>
      </w:pPr>
    </w:p>
    <w:p w:rsidR="00A40365" w:rsidRDefault="00A40365" w:rsidP="00C606E3">
      <w:pPr>
        <w:jc w:val="center"/>
      </w:pPr>
    </w:p>
    <w:p w:rsidR="00A40365" w:rsidRDefault="00A40365" w:rsidP="00C606E3">
      <w:pPr>
        <w:jc w:val="center"/>
      </w:pPr>
    </w:p>
    <w:p w:rsidR="00DD29A3" w:rsidRDefault="008664CE" w:rsidP="008664CE">
      <w:pPr>
        <w:tabs>
          <w:tab w:val="center" w:pos="5760"/>
          <w:tab w:val="left" w:pos="5832"/>
          <w:tab w:val="left" w:pos="6552"/>
          <w:tab w:val="left" w:pos="7272"/>
          <w:tab w:val="left" w:pos="7992"/>
          <w:tab w:val="left" w:pos="8712"/>
          <w:tab w:val="left" w:pos="9432"/>
          <w:tab w:val="left" w:pos="10152"/>
        </w:tabs>
        <w:ind w:left="792" w:right="-288"/>
        <w:rPr>
          <w:sz w:val="36"/>
          <w:szCs w:val="36"/>
        </w:rPr>
      </w:pPr>
      <w:r>
        <w:rPr>
          <w:sz w:val="36"/>
          <w:szCs w:val="36"/>
        </w:rPr>
        <w:t xml:space="preserve">              </w:t>
      </w:r>
    </w:p>
    <w:p w:rsidR="008664CE" w:rsidRPr="00BB0B79" w:rsidRDefault="008664CE" w:rsidP="008664CE">
      <w:pPr>
        <w:tabs>
          <w:tab w:val="center" w:pos="5760"/>
          <w:tab w:val="left" w:pos="5832"/>
          <w:tab w:val="left" w:pos="6552"/>
          <w:tab w:val="left" w:pos="7272"/>
          <w:tab w:val="left" w:pos="7992"/>
          <w:tab w:val="left" w:pos="8712"/>
          <w:tab w:val="left" w:pos="9432"/>
          <w:tab w:val="left" w:pos="10152"/>
        </w:tabs>
        <w:ind w:left="792" w:right="-288"/>
        <w:rPr>
          <w:b/>
          <w:sz w:val="28"/>
          <w:szCs w:val="28"/>
        </w:rPr>
      </w:pPr>
      <w:r w:rsidRPr="00BB0B79">
        <w:rPr>
          <w:b/>
          <w:sz w:val="36"/>
          <w:szCs w:val="36"/>
        </w:rPr>
        <w:t xml:space="preserve">       </w:t>
      </w:r>
      <w:r w:rsidR="007004CD" w:rsidRPr="00BB0B79">
        <w:rPr>
          <w:b/>
          <w:sz w:val="36"/>
          <w:szCs w:val="36"/>
        </w:rPr>
        <w:t xml:space="preserve">                          </w:t>
      </w:r>
      <w:r w:rsidR="007004CD" w:rsidRPr="00BB0B79">
        <w:rPr>
          <w:b/>
          <w:sz w:val="28"/>
          <w:szCs w:val="28"/>
        </w:rPr>
        <w:t>Y = 12.5</w:t>
      </w:r>
      <w:r w:rsidRPr="00BB0B79">
        <w:rPr>
          <w:b/>
          <w:sz w:val="28"/>
          <w:szCs w:val="28"/>
        </w:rPr>
        <w:t xml:space="preserve"> (X) </w:t>
      </w:r>
      <w:r w:rsidR="007004CD" w:rsidRPr="00BB0B79">
        <w:rPr>
          <w:b/>
          <w:sz w:val="28"/>
          <w:szCs w:val="28"/>
        </w:rPr>
        <w:t>–</w:t>
      </w:r>
      <w:r w:rsidRPr="00BB0B79">
        <w:rPr>
          <w:b/>
          <w:sz w:val="28"/>
          <w:szCs w:val="28"/>
        </w:rPr>
        <w:t xml:space="preserve"> </w:t>
      </w:r>
      <w:r w:rsidR="007004CD" w:rsidRPr="00BB0B79">
        <w:rPr>
          <w:b/>
          <w:sz w:val="28"/>
          <w:szCs w:val="28"/>
        </w:rPr>
        <w:t>62.5</w:t>
      </w:r>
    </w:p>
    <w:p w:rsidR="008664CE"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792" w:right="-288"/>
      </w:pP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792" w:right="-288"/>
        <w:rPr>
          <w:b/>
          <w:sz w:val="28"/>
          <w:szCs w:val="28"/>
        </w:rPr>
      </w:pP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1512" w:right="-288"/>
        <w:rPr>
          <w:b/>
          <w:i/>
          <w:iCs/>
          <w:sz w:val="28"/>
          <w:szCs w:val="28"/>
        </w:rPr>
      </w:pPr>
      <w:r w:rsidRPr="004E12BD">
        <w:rPr>
          <w:b/>
          <w:i/>
          <w:iCs/>
          <w:sz w:val="28"/>
          <w:szCs w:val="28"/>
        </w:rPr>
        <w:t>Where,</w:t>
      </w: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792" w:right="-288"/>
        <w:rPr>
          <w:b/>
          <w:i/>
          <w:iCs/>
          <w:sz w:val="28"/>
          <w:szCs w:val="28"/>
        </w:rPr>
      </w:pP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2232" w:right="-288"/>
        <w:rPr>
          <w:b/>
          <w:i/>
          <w:iCs/>
          <w:sz w:val="28"/>
          <w:szCs w:val="28"/>
        </w:rPr>
      </w:pPr>
      <w:r w:rsidRPr="004E12BD">
        <w:rPr>
          <w:b/>
          <w:i/>
          <w:iCs/>
          <w:sz w:val="28"/>
          <w:szCs w:val="28"/>
        </w:rPr>
        <w:t>Y = Penalty in dollars</w:t>
      </w: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792" w:right="-288"/>
        <w:rPr>
          <w:b/>
          <w:i/>
          <w:iCs/>
          <w:sz w:val="28"/>
          <w:szCs w:val="28"/>
        </w:rPr>
      </w:pPr>
    </w:p>
    <w:p w:rsidR="008664CE" w:rsidRPr="004E12BD" w:rsidRDefault="008664CE" w:rsidP="008664CE">
      <w:pPr>
        <w:tabs>
          <w:tab w:val="left" w:pos="582"/>
          <w:tab w:val="left" w:pos="792"/>
          <w:tab w:val="left" w:pos="1512"/>
          <w:tab w:val="left" w:pos="2232"/>
          <w:tab w:val="left" w:pos="2952"/>
          <w:tab w:val="left" w:pos="3282"/>
          <w:tab w:val="left" w:pos="3672"/>
          <w:tab w:val="left" w:pos="4392"/>
          <w:tab w:val="left" w:pos="5112"/>
          <w:tab w:val="left" w:pos="5832"/>
          <w:tab w:val="left" w:pos="6552"/>
          <w:tab w:val="left" w:pos="7272"/>
          <w:tab w:val="left" w:pos="7992"/>
          <w:tab w:val="left" w:pos="8712"/>
          <w:tab w:val="left" w:pos="9432"/>
          <w:tab w:val="left" w:pos="10152"/>
        </w:tabs>
        <w:ind w:left="2232" w:right="-288"/>
        <w:rPr>
          <w:b/>
          <w:sz w:val="28"/>
          <w:szCs w:val="28"/>
        </w:rPr>
      </w:pPr>
      <w:r w:rsidRPr="004E12BD">
        <w:rPr>
          <w:b/>
          <w:i/>
          <w:iCs/>
          <w:sz w:val="28"/>
          <w:szCs w:val="28"/>
        </w:rPr>
        <w:t>X = Number of days late</w:t>
      </w:r>
    </w:p>
    <w:p w:rsidR="008664CE" w:rsidRPr="004E12BD" w:rsidRDefault="008664CE" w:rsidP="008664CE">
      <w:pPr>
        <w:tabs>
          <w:tab w:val="left" w:pos="-210"/>
          <w:tab w:val="left" w:pos="0"/>
          <w:tab w:val="left" w:pos="720"/>
          <w:tab w:val="left" w:pos="1440"/>
          <w:tab w:val="left" w:pos="2160"/>
          <w:tab w:val="left" w:pos="2490"/>
        </w:tabs>
        <w:rPr>
          <w:b/>
          <w:sz w:val="28"/>
          <w:szCs w:val="28"/>
        </w:rPr>
      </w:pPr>
    </w:p>
    <w:p w:rsidR="008664CE" w:rsidRDefault="008664CE"/>
    <w:p w:rsidR="0013366E" w:rsidRDefault="0013366E"/>
    <w:p w:rsidR="0013366E" w:rsidRDefault="0013366E"/>
    <w:p w:rsidR="0013366E" w:rsidRDefault="0013366E"/>
    <w:p w:rsidR="0013366E" w:rsidRDefault="0013366E"/>
    <w:p w:rsidR="006E4CEF" w:rsidRDefault="006E4CEF"/>
    <w:p w:rsidR="006E4CEF" w:rsidRDefault="006E4CEF"/>
    <w:p w:rsidR="006E4CEF" w:rsidRDefault="006E4CEF"/>
    <w:p w:rsidR="006E4CEF" w:rsidRDefault="006E4CEF"/>
    <w:p w:rsidR="006E4CEF" w:rsidRDefault="006E4CEF" w:rsidP="006E4CEF">
      <w:pPr>
        <w:tabs>
          <w:tab w:val="center" w:pos="4968"/>
        </w:tabs>
        <w:jc w:val="center"/>
        <w:rPr>
          <w:b/>
          <w:bCs/>
          <w:i/>
          <w:iCs/>
          <w:sz w:val="32"/>
          <w:szCs w:val="32"/>
        </w:rPr>
      </w:pPr>
      <w:r>
        <w:rPr>
          <w:b/>
          <w:bCs/>
          <w:i/>
          <w:iCs/>
          <w:sz w:val="32"/>
          <w:szCs w:val="32"/>
        </w:rPr>
        <w:t>ENFORCEMENT RESPONSE GUIDE</w:t>
      </w:r>
    </w:p>
    <w:p w:rsidR="006E4CEF" w:rsidRDefault="006E4CEF" w:rsidP="006E4CEF">
      <w:pPr>
        <w:tabs>
          <w:tab w:val="left" w:pos="-210"/>
          <w:tab w:val="left" w:pos="0"/>
          <w:tab w:val="left" w:pos="720"/>
          <w:tab w:val="left" w:pos="1440"/>
          <w:tab w:val="left" w:pos="2160"/>
          <w:tab w:val="left" w:pos="2490"/>
        </w:tabs>
        <w:rPr>
          <w:b/>
          <w:bCs/>
          <w:i/>
          <w:iCs/>
          <w:sz w:val="32"/>
          <w:szCs w:val="32"/>
        </w:rPr>
      </w:pPr>
    </w:p>
    <w:p w:rsidR="006E4CEF" w:rsidRDefault="006E4CEF" w:rsidP="006E4CEF">
      <w:pPr>
        <w:tabs>
          <w:tab w:val="center" w:pos="4968"/>
        </w:tabs>
        <w:rPr>
          <w:b/>
          <w:bCs/>
          <w:i/>
          <w:iCs/>
          <w:sz w:val="32"/>
          <w:szCs w:val="32"/>
        </w:rPr>
      </w:pPr>
      <w:r>
        <w:rPr>
          <w:b/>
          <w:bCs/>
          <w:i/>
          <w:iCs/>
          <w:sz w:val="32"/>
          <w:szCs w:val="32"/>
        </w:rPr>
        <w:tab/>
        <w:t>FIGURE 2</w:t>
      </w:r>
    </w:p>
    <w:p w:rsidR="006E4CEF" w:rsidRDefault="006E4CEF" w:rsidP="006E4CEF">
      <w:pPr>
        <w:tabs>
          <w:tab w:val="left" w:pos="-210"/>
          <w:tab w:val="left" w:pos="0"/>
          <w:tab w:val="left" w:pos="720"/>
          <w:tab w:val="left" w:pos="1440"/>
          <w:tab w:val="left" w:pos="2160"/>
          <w:tab w:val="left" w:pos="2490"/>
        </w:tabs>
        <w:rPr>
          <w:b/>
          <w:bCs/>
          <w:i/>
          <w:iCs/>
          <w:sz w:val="32"/>
          <w:szCs w:val="32"/>
        </w:rPr>
      </w:pPr>
    </w:p>
    <w:p w:rsidR="006E4CEF" w:rsidRDefault="006E4CEF" w:rsidP="006E4CEF">
      <w:pPr>
        <w:tabs>
          <w:tab w:val="center" w:pos="4968"/>
        </w:tabs>
        <w:rPr>
          <w:i/>
          <w:iCs/>
          <w:sz w:val="32"/>
          <w:szCs w:val="32"/>
        </w:rPr>
      </w:pPr>
      <w:r>
        <w:rPr>
          <w:b/>
          <w:bCs/>
          <w:i/>
          <w:iCs/>
          <w:sz w:val="32"/>
          <w:szCs w:val="32"/>
        </w:rPr>
        <w:tab/>
        <w:t>FEES FOR PERMIT LIMIT VIOLATIONS</w:t>
      </w:r>
    </w:p>
    <w:p w:rsidR="006E4CEF" w:rsidRDefault="006E4CEF" w:rsidP="006E4CEF">
      <w:pPr>
        <w:tabs>
          <w:tab w:val="left" w:pos="-210"/>
          <w:tab w:val="left" w:pos="0"/>
          <w:tab w:val="left" w:pos="720"/>
          <w:tab w:val="left" w:pos="1440"/>
          <w:tab w:val="left" w:pos="2160"/>
          <w:tab w:val="left" w:pos="2490"/>
        </w:tabs>
        <w:rPr>
          <w:i/>
          <w:iCs/>
          <w:sz w:val="32"/>
          <w:szCs w:val="32"/>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ind w:left="1440"/>
        <w:rPr>
          <w:i/>
          <w:iCs/>
        </w:rPr>
      </w:pPr>
      <w:r>
        <w:rPr>
          <w:i/>
          <w:iCs/>
        </w:rPr>
        <w:t>Fees for permit limit violations can be calculated by utilizing the following formula:</w:t>
      </w: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framePr w:w="9700" w:hSpace="240" w:vSpace="240" w:wrap="auto" w:vAnchor="text" w:hAnchor="margin" w:x="129" w:y="80"/>
        <w:pBdr>
          <w:top w:val="single" w:sz="6" w:space="0" w:color="FFFFFF"/>
          <w:left w:val="single" w:sz="6" w:space="0" w:color="FFFFFF"/>
          <w:bottom w:val="single" w:sz="6" w:space="0" w:color="FFFFFF"/>
          <w:right w:val="single" w:sz="6" w:space="0" w:color="FFFFFF"/>
        </w:pBdr>
        <w:jc w:val="center"/>
      </w:pPr>
      <w:r w:rsidRPr="002846FE">
        <w:rPr>
          <w:position w:val="-24"/>
        </w:rPr>
        <w:object w:dxaOrig="2640" w:dyaOrig="620">
          <v:shape id="_x0000_i1026" type="#_x0000_t75" style="width:132.3pt;height:31pt" o:ole="">
            <v:imagedata r:id="rId14" o:title=""/>
          </v:shape>
          <o:OLEObject Type="Embed" ProgID="Equation.3" ShapeID="_x0000_i1026" DrawAspect="Content" ObjectID="_1382338753" r:id="rId15"/>
        </w:object>
      </w:r>
    </w:p>
    <w:p w:rsidR="006E4CEF" w:rsidRDefault="006E4CEF" w:rsidP="006E4CEF">
      <w:pPr>
        <w:tabs>
          <w:tab w:val="left" w:pos="-210"/>
          <w:tab w:val="left" w:pos="0"/>
          <w:tab w:val="left" w:pos="720"/>
          <w:tab w:val="left" w:pos="1440"/>
          <w:tab w:val="left" w:pos="2160"/>
          <w:tab w:val="left" w:pos="2490"/>
        </w:tabs>
        <w:rPr>
          <w:i/>
          <w:iCs/>
        </w:rPr>
      </w:pPr>
    </w:p>
    <w:p w:rsidR="006E4CEF" w:rsidRDefault="006E4CEF" w:rsidP="006E4CEF">
      <w:pPr>
        <w:tabs>
          <w:tab w:val="left" w:pos="-210"/>
          <w:tab w:val="left" w:pos="0"/>
          <w:tab w:val="left" w:pos="720"/>
          <w:tab w:val="left" w:pos="1440"/>
          <w:tab w:val="left" w:pos="2160"/>
          <w:tab w:val="left" w:pos="2490"/>
        </w:tabs>
        <w:rPr>
          <w:i/>
          <w:iCs/>
        </w:rPr>
      </w:pPr>
    </w:p>
    <w:p w:rsidR="001414F7" w:rsidRDefault="001414F7" w:rsidP="001414F7">
      <w:pPr>
        <w:tabs>
          <w:tab w:val="left" w:pos="-210"/>
          <w:tab w:val="left" w:pos="0"/>
          <w:tab w:val="left" w:pos="720"/>
          <w:tab w:val="left" w:pos="900"/>
          <w:tab w:val="left" w:pos="2160"/>
          <w:tab w:val="left" w:pos="2490"/>
        </w:tabs>
        <w:ind w:left="810"/>
        <w:rPr>
          <w:i/>
          <w:iCs/>
        </w:rPr>
      </w:pPr>
      <w:r>
        <w:rPr>
          <w:i/>
          <w:iCs/>
        </w:rPr>
        <w:t>Where,</w:t>
      </w:r>
    </w:p>
    <w:p w:rsidR="001414F7" w:rsidRDefault="001414F7" w:rsidP="001414F7">
      <w:pPr>
        <w:tabs>
          <w:tab w:val="left" w:pos="-210"/>
          <w:tab w:val="left" w:pos="0"/>
          <w:tab w:val="left" w:pos="720"/>
          <w:tab w:val="left" w:pos="1440"/>
          <w:tab w:val="left" w:pos="2160"/>
          <w:tab w:val="left" w:pos="2490"/>
        </w:tabs>
        <w:rPr>
          <w:i/>
          <w:iCs/>
        </w:rPr>
      </w:pPr>
    </w:p>
    <w:p w:rsidR="001414F7" w:rsidRDefault="001414F7" w:rsidP="001414F7">
      <w:pPr>
        <w:tabs>
          <w:tab w:val="left" w:pos="-210"/>
          <w:tab w:val="left" w:pos="0"/>
          <w:tab w:val="left" w:pos="720"/>
          <w:tab w:val="left" w:pos="1440"/>
          <w:tab w:val="left" w:pos="2160"/>
          <w:tab w:val="left" w:pos="2490"/>
        </w:tabs>
        <w:ind w:left="810"/>
        <w:rPr>
          <w:i/>
          <w:iCs/>
        </w:rPr>
      </w:pPr>
      <w:r>
        <w:rPr>
          <w:i/>
          <w:iCs/>
        </w:rPr>
        <w:t>Y = Penalty in dollars,</w:t>
      </w:r>
    </w:p>
    <w:p w:rsidR="001414F7" w:rsidRDefault="001414F7" w:rsidP="001414F7">
      <w:pPr>
        <w:tabs>
          <w:tab w:val="left" w:pos="-210"/>
          <w:tab w:val="left" w:pos="0"/>
          <w:tab w:val="left" w:pos="720"/>
          <w:tab w:val="left" w:pos="1440"/>
          <w:tab w:val="left" w:pos="2160"/>
          <w:tab w:val="left" w:pos="2490"/>
        </w:tabs>
        <w:rPr>
          <w:i/>
          <w:iCs/>
        </w:rPr>
      </w:pPr>
    </w:p>
    <w:p w:rsidR="001414F7" w:rsidRDefault="001414F7" w:rsidP="001414F7">
      <w:pPr>
        <w:tabs>
          <w:tab w:val="left" w:pos="-210"/>
          <w:tab w:val="left" w:pos="0"/>
          <w:tab w:val="left" w:pos="720"/>
          <w:tab w:val="left" w:pos="810"/>
          <w:tab w:val="left" w:pos="2160"/>
          <w:tab w:val="left" w:pos="2490"/>
        </w:tabs>
        <w:ind w:left="1440" w:hanging="630"/>
        <w:rPr>
          <w:i/>
          <w:iCs/>
        </w:rPr>
      </w:pPr>
      <w:r>
        <w:rPr>
          <w:i/>
          <w:iCs/>
        </w:rPr>
        <w:t xml:space="preserve">X = Reported concentration level, expressed in same dimensions as </w:t>
      </w:r>
      <w:r>
        <w:rPr>
          <w:i/>
          <w:iCs/>
        </w:rPr>
        <w:sym w:font="WP TypographicSymbols" w:char="003E"/>
      </w:r>
      <w:r>
        <w:rPr>
          <w:i/>
          <w:iCs/>
        </w:rPr>
        <w:t>Permit Limit’.</w:t>
      </w:r>
    </w:p>
    <w:p w:rsidR="001414F7" w:rsidRDefault="001414F7" w:rsidP="001414F7">
      <w:pPr>
        <w:tabs>
          <w:tab w:val="left" w:pos="-210"/>
          <w:tab w:val="left" w:pos="0"/>
          <w:tab w:val="left" w:pos="720"/>
          <w:tab w:val="left" w:pos="1440"/>
          <w:tab w:val="left" w:pos="2160"/>
          <w:tab w:val="left" w:pos="2490"/>
        </w:tabs>
        <w:rPr>
          <w:i/>
          <w:iCs/>
        </w:rPr>
      </w:pPr>
    </w:p>
    <w:p w:rsidR="006E4CEF" w:rsidRDefault="006E4CEF"/>
    <w:sectPr w:rsidR="006E4CEF" w:rsidSect="00F01B33">
      <w:pgSz w:w="12240" w:h="15840"/>
      <w:pgMar w:top="1296" w:right="720" w:bottom="129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A5" w:rsidRDefault="00671BA5" w:rsidP="00671BA5">
      <w:r>
        <w:separator/>
      </w:r>
    </w:p>
  </w:endnote>
  <w:endnote w:type="continuationSeparator" w:id="0">
    <w:p w:rsidR="00671BA5" w:rsidRDefault="00671BA5" w:rsidP="0067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A6" w:rsidRDefault="000113B6" w:rsidP="006C7665">
    <w:pPr>
      <w:pStyle w:val="Footer"/>
      <w:framePr w:wrap="around" w:vAnchor="text" w:hAnchor="margin" w:xAlign="center" w:y="1"/>
      <w:rPr>
        <w:rStyle w:val="PageNumber"/>
      </w:rPr>
    </w:pPr>
    <w:r>
      <w:rPr>
        <w:rStyle w:val="PageNumber"/>
      </w:rPr>
      <w:fldChar w:fldCharType="begin"/>
    </w:r>
    <w:r w:rsidR="005D708F">
      <w:rPr>
        <w:rStyle w:val="PageNumber"/>
      </w:rPr>
      <w:instrText xml:space="preserve">PAGE  </w:instrText>
    </w:r>
    <w:r>
      <w:rPr>
        <w:rStyle w:val="PageNumber"/>
      </w:rPr>
      <w:fldChar w:fldCharType="end"/>
    </w:r>
  </w:p>
  <w:p w:rsidR="00EB01A6" w:rsidRDefault="005D708F" w:rsidP="00766D01">
    <w:pPr>
      <w:pStyle w:val="Footer"/>
      <w:jc w:val="center"/>
    </w:pPr>
    <w:r>
      <w:rPr>
        <w:rStyle w:val="PageNumber"/>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A6" w:rsidRDefault="000113B6" w:rsidP="006C7665">
    <w:pPr>
      <w:pStyle w:val="Footer"/>
      <w:framePr w:wrap="around" w:vAnchor="text" w:hAnchor="margin" w:xAlign="center" w:y="1"/>
      <w:rPr>
        <w:rStyle w:val="PageNumber"/>
      </w:rPr>
    </w:pPr>
    <w:r>
      <w:rPr>
        <w:rStyle w:val="PageNumber"/>
      </w:rPr>
      <w:fldChar w:fldCharType="begin"/>
    </w:r>
    <w:r w:rsidR="005D708F">
      <w:rPr>
        <w:rStyle w:val="PageNumber"/>
      </w:rPr>
      <w:instrText xml:space="preserve">PAGE  </w:instrText>
    </w:r>
    <w:r>
      <w:rPr>
        <w:rStyle w:val="PageNumber"/>
      </w:rPr>
      <w:fldChar w:fldCharType="separate"/>
    </w:r>
    <w:r w:rsidR="00EF58A4">
      <w:rPr>
        <w:rStyle w:val="PageNumber"/>
        <w:noProof/>
      </w:rPr>
      <w:t>4</w:t>
    </w:r>
    <w:r>
      <w:rPr>
        <w:rStyle w:val="PageNumber"/>
      </w:rPr>
      <w:fldChar w:fldCharType="end"/>
    </w:r>
  </w:p>
  <w:p w:rsidR="00EB01A6" w:rsidRDefault="00EF58A4">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A6" w:rsidRDefault="00EF58A4">
    <w:pPr>
      <w:spacing w:line="240" w:lineRule="exact"/>
    </w:pPr>
  </w:p>
  <w:p w:rsidR="00EB01A6" w:rsidRDefault="000113B6">
    <w:pPr>
      <w:jc w:val="center"/>
    </w:pPr>
    <w:r>
      <w:fldChar w:fldCharType="begin"/>
    </w:r>
    <w:r w:rsidR="005D708F">
      <w:instrText xml:space="preserve">PAGE </w:instrText>
    </w:r>
    <w:r>
      <w:fldChar w:fldCharType="separate"/>
    </w:r>
    <w:r w:rsidR="00EF58A4">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A5" w:rsidRDefault="00671BA5" w:rsidP="00671BA5">
      <w:r>
        <w:separator/>
      </w:r>
    </w:p>
  </w:footnote>
  <w:footnote w:type="continuationSeparator" w:id="0">
    <w:p w:rsidR="00671BA5" w:rsidRDefault="00671BA5" w:rsidP="00671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îc§øwy§øwPÓX§"/>
    <w:lvl w:ilvl="0">
      <w:start w:val="1"/>
      <w:numFmt w:val="decimal"/>
      <w:pStyle w:val="1"/>
      <w:lvlText w:val="%1."/>
      <w:lvlJc w:val="left"/>
      <w:pPr>
        <w:tabs>
          <w:tab w:val="num" w:pos="720"/>
        </w:tabs>
      </w:pPr>
      <w:rPr>
        <w:rFonts w:ascii="Times New Roman" w:hAnsi="Times New Roman" w:cs="Times New Roman"/>
        <w:sz w:val="22"/>
        <w:szCs w:val="22"/>
      </w:rPr>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3D3555"/>
    <w:multiLevelType w:val="hybridMultilevel"/>
    <w:tmpl w:val="7436D5FC"/>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
    <w:nsid w:val="0BBD0930"/>
    <w:multiLevelType w:val="hybridMultilevel"/>
    <w:tmpl w:val="41C8250E"/>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35A1E92"/>
    <w:multiLevelType w:val="hybridMultilevel"/>
    <w:tmpl w:val="1C787F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F337C70"/>
    <w:multiLevelType w:val="hybridMultilevel"/>
    <w:tmpl w:val="70921A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BF4352A"/>
    <w:multiLevelType w:val="hybridMultilevel"/>
    <w:tmpl w:val="A57C35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45A34B72"/>
    <w:multiLevelType w:val="hybridMultilevel"/>
    <w:tmpl w:val="1C50731A"/>
    <w:lvl w:ilvl="0" w:tplc="04090001">
      <w:start w:val="1"/>
      <w:numFmt w:val="bullet"/>
      <w:lvlText w:val=""/>
      <w:lvlJc w:val="left"/>
      <w:pPr>
        <w:ind w:left="900" w:hanging="360"/>
      </w:pPr>
      <w:rPr>
        <w:rFonts w:ascii="Symbol" w:hAnsi="Symbol" w:hint="default"/>
      </w:rPr>
    </w:lvl>
    <w:lvl w:ilvl="1" w:tplc="7B086062">
      <w:numFmt w:val="bullet"/>
      <w:lvlText w:val=""/>
      <w:lvlJc w:val="left"/>
      <w:pPr>
        <w:ind w:left="1620" w:hanging="360"/>
      </w:pPr>
      <w:rPr>
        <w:rFonts w:ascii="WP MathA" w:eastAsia="Times New Roman" w:hAnsi="WP MathA"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F7A5305"/>
    <w:multiLevelType w:val="hybridMultilevel"/>
    <w:tmpl w:val="A296C0EC"/>
    <w:lvl w:ilvl="0" w:tplc="B7BC3716">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D338F"/>
    <w:multiLevelType w:val="hybridMultilevel"/>
    <w:tmpl w:val="4A3EB25A"/>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9F61B73"/>
    <w:multiLevelType w:val="hybridMultilevel"/>
    <w:tmpl w:val="893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6"/>
  </w:num>
  <w:num w:numId="6">
    <w:abstractNumId w:val="3"/>
  </w:num>
  <w:num w:numId="7">
    <w:abstractNumId w:val="9"/>
  </w:num>
  <w:num w:numId="8">
    <w:abstractNumId w:val="10"/>
  </w:num>
  <w:num w:numId="9">
    <w:abstractNumId w:val="4"/>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B33"/>
    <w:rsid w:val="000004AC"/>
    <w:rsid w:val="00000DD8"/>
    <w:rsid w:val="0000304D"/>
    <w:rsid w:val="0000708A"/>
    <w:rsid w:val="000075A6"/>
    <w:rsid w:val="000113B6"/>
    <w:rsid w:val="000124D8"/>
    <w:rsid w:val="00013C10"/>
    <w:rsid w:val="00015F73"/>
    <w:rsid w:val="000219BD"/>
    <w:rsid w:val="00021ECC"/>
    <w:rsid w:val="000366BB"/>
    <w:rsid w:val="000378BA"/>
    <w:rsid w:val="0004328C"/>
    <w:rsid w:val="00063565"/>
    <w:rsid w:val="000708D1"/>
    <w:rsid w:val="000733BB"/>
    <w:rsid w:val="00074234"/>
    <w:rsid w:val="00074660"/>
    <w:rsid w:val="00074F8A"/>
    <w:rsid w:val="000773FF"/>
    <w:rsid w:val="00081995"/>
    <w:rsid w:val="000853C6"/>
    <w:rsid w:val="00085D5D"/>
    <w:rsid w:val="00085F5A"/>
    <w:rsid w:val="00092D02"/>
    <w:rsid w:val="000A0187"/>
    <w:rsid w:val="000A49DD"/>
    <w:rsid w:val="000A6250"/>
    <w:rsid w:val="000C1384"/>
    <w:rsid w:val="000C3A27"/>
    <w:rsid w:val="000C43DD"/>
    <w:rsid w:val="000C5410"/>
    <w:rsid w:val="000D2132"/>
    <w:rsid w:val="000D5703"/>
    <w:rsid w:val="000E008C"/>
    <w:rsid w:val="000E0771"/>
    <w:rsid w:val="000E16DC"/>
    <w:rsid w:val="000E306E"/>
    <w:rsid w:val="000E4099"/>
    <w:rsid w:val="000E6283"/>
    <w:rsid w:val="000E6374"/>
    <w:rsid w:val="000E6B3D"/>
    <w:rsid w:val="000F4F49"/>
    <w:rsid w:val="000F563B"/>
    <w:rsid w:val="0010077F"/>
    <w:rsid w:val="001036FB"/>
    <w:rsid w:val="00105772"/>
    <w:rsid w:val="00106642"/>
    <w:rsid w:val="00106C4D"/>
    <w:rsid w:val="0010769A"/>
    <w:rsid w:val="0011031B"/>
    <w:rsid w:val="001104AB"/>
    <w:rsid w:val="00110F92"/>
    <w:rsid w:val="00112AEB"/>
    <w:rsid w:val="001167D7"/>
    <w:rsid w:val="00116913"/>
    <w:rsid w:val="00116CB3"/>
    <w:rsid w:val="0011796F"/>
    <w:rsid w:val="00122DDF"/>
    <w:rsid w:val="00124767"/>
    <w:rsid w:val="00125BE8"/>
    <w:rsid w:val="00126655"/>
    <w:rsid w:val="0013366E"/>
    <w:rsid w:val="00135147"/>
    <w:rsid w:val="001376B8"/>
    <w:rsid w:val="00137A93"/>
    <w:rsid w:val="00140292"/>
    <w:rsid w:val="001414F7"/>
    <w:rsid w:val="001470D1"/>
    <w:rsid w:val="00151754"/>
    <w:rsid w:val="001532B6"/>
    <w:rsid w:val="00154445"/>
    <w:rsid w:val="00155DA3"/>
    <w:rsid w:val="0015780B"/>
    <w:rsid w:val="0016014D"/>
    <w:rsid w:val="001619A2"/>
    <w:rsid w:val="001636FE"/>
    <w:rsid w:val="00164115"/>
    <w:rsid w:val="00166797"/>
    <w:rsid w:val="001701CC"/>
    <w:rsid w:val="00177641"/>
    <w:rsid w:val="001A30CB"/>
    <w:rsid w:val="001A629F"/>
    <w:rsid w:val="001A72CE"/>
    <w:rsid w:val="001B00D2"/>
    <w:rsid w:val="001B4C77"/>
    <w:rsid w:val="001B6122"/>
    <w:rsid w:val="001B64C2"/>
    <w:rsid w:val="001B6BF6"/>
    <w:rsid w:val="001C3C74"/>
    <w:rsid w:val="001C7674"/>
    <w:rsid w:val="001D1DB5"/>
    <w:rsid w:val="001D1E91"/>
    <w:rsid w:val="001D69AB"/>
    <w:rsid w:val="001E3CFF"/>
    <w:rsid w:val="001E6ED5"/>
    <w:rsid w:val="001F154A"/>
    <w:rsid w:val="001F3A78"/>
    <w:rsid w:val="001F4383"/>
    <w:rsid w:val="00204773"/>
    <w:rsid w:val="002117A5"/>
    <w:rsid w:val="00212521"/>
    <w:rsid w:val="00212F69"/>
    <w:rsid w:val="00215341"/>
    <w:rsid w:val="00215A86"/>
    <w:rsid w:val="002170EF"/>
    <w:rsid w:val="002222F0"/>
    <w:rsid w:val="00222B0B"/>
    <w:rsid w:val="00226A60"/>
    <w:rsid w:val="00231210"/>
    <w:rsid w:val="002344A7"/>
    <w:rsid w:val="00236B11"/>
    <w:rsid w:val="00243906"/>
    <w:rsid w:val="00245EAB"/>
    <w:rsid w:val="002527E3"/>
    <w:rsid w:val="00255384"/>
    <w:rsid w:val="002578B7"/>
    <w:rsid w:val="002578CF"/>
    <w:rsid w:val="002622F6"/>
    <w:rsid w:val="002640F2"/>
    <w:rsid w:val="00266621"/>
    <w:rsid w:val="00267428"/>
    <w:rsid w:val="00270631"/>
    <w:rsid w:val="00272354"/>
    <w:rsid w:val="002736EA"/>
    <w:rsid w:val="00277EEE"/>
    <w:rsid w:val="00282DB0"/>
    <w:rsid w:val="00285496"/>
    <w:rsid w:val="00286E22"/>
    <w:rsid w:val="00292D61"/>
    <w:rsid w:val="00294B50"/>
    <w:rsid w:val="00297C1A"/>
    <w:rsid w:val="002A5635"/>
    <w:rsid w:val="002A5EA8"/>
    <w:rsid w:val="002A63F0"/>
    <w:rsid w:val="002A6874"/>
    <w:rsid w:val="002A721F"/>
    <w:rsid w:val="002B2B90"/>
    <w:rsid w:val="002B2D8E"/>
    <w:rsid w:val="002C3B5A"/>
    <w:rsid w:val="002C69C7"/>
    <w:rsid w:val="002D2493"/>
    <w:rsid w:val="002D5623"/>
    <w:rsid w:val="002D6395"/>
    <w:rsid w:val="002E3395"/>
    <w:rsid w:val="002E64DC"/>
    <w:rsid w:val="002F3DFC"/>
    <w:rsid w:val="002F56C3"/>
    <w:rsid w:val="002F6DE3"/>
    <w:rsid w:val="00300311"/>
    <w:rsid w:val="00300CB6"/>
    <w:rsid w:val="00301055"/>
    <w:rsid w:val="0030314B"/>
    <w:rsid w:val="0030378A"/>
    <w:rsid w:val="0030390A"/>
    <w:rsid w:val="00311323"/>
    <w:rsid w:val="003146F8"/>
    <w:rsid w:val="00321151"/>
    <w:rsid w:val="00321848"/>
    <w:rsid w:val="0032239F"/>
    <w:rsid w:val="00322F8A"/>
    <w:rsid w:val="003278D5"/>
    <w:rsid w:val="003300A0"/>
    <w:rsid w:val="003409F4"/>
    <w:rsid w:val="00341EB1"/>
    <w:rsid w:val="003425EF"/>
    <w:rsid w:val="00344128"/>
    <w:rsid w:val="003451EA"/>
    <w:rsid w:val="0034546A"/>
    <w:rsid w:val="00351126"/>
    <w:rsid w:val="0035420A"/>
    <w:rsid w:val="003543FD"/>
    <w:rsid w:val="00354702"/>
    <w:rsid w:val="0035478A"/>
    <w:rsid w:val="00354E0A"/>
    <w:rsid w:val="00356364"/>
    <w:rsid w:val="0035745A"/>
    <w:rsid w:val="0036218D"/>
    <w:rsid w:val="003701D3"/>
    <w:rsid w:val="00372C98"/>
    <w:rsid w:val="0037313F"/>
    <w:rsid w:val="00376DF1"/>
    <w:rsid w:val="00377F6D"/>
    <w:rsid w:val="00382A39"/>
    <w:rsid w:val="00383517"/>
    <w:rsid w:val="00384A58"/>
    <w:rsid w:val="00387254"/>
    <w:rsid w:val="0039266C"/>
    <w:rsid w:val="0039482D"/>
    <w:rsid w:val="00394BAC"/>
    <w:rsid w:val="00397671"/>
    <w:rsid w:val="003A2BA6"/>
    <w:rsid w:val="003A7822"/>
    <w:rsid w:val="003A7D53"/>
    <w:rsid w:val="003B1676"/>
    <w:rsid w:val="003B17C8"/>
    <w:rsid w:val="003B2828"/>
    <w:rsid w:val="003B32B0"/>
    <w:rsid w:val="003B60E4"/>
    <w:rsid w:val="003B64B0"/>
    <w:rsid w:val="003C2A24"/>
    <w:rsid w:val="003C302F"/>
    <w:rsid w:val="003C7A4F"/>
    <w:rsid w:val="003D0348"/>
    <w:rsid w:val="003D064B"/>
    <w:rsid w:val="003D4A4F"/>
    <w:rsid w:val="003D57E8"/>
    <w:rsid w:val="003D7CA1"/>
    <w:rsid w:val="003E0D8D"/>
    <w:rsid w:val="003E4E9B"/>
    <w:rsid w:val="003F4657"/>
    <w:rsid w:val="00402CA8"/>
    <w:rsid w:val="00404C21"/>
    <w:rsid w:val="00410E08"/>
    <w:rsid w:val="00412B12"/>
    <w:rsid w:val="0041403E"/>
    <w:rsid w:val="0041750C"/>
    <w:rsid w:val="00420A2F"/>
    <w:rsid w:val="0042580C"/>
    <w:rsid w:val="004262B7"/>
    <w:rsid w:val="0043185E"/>
    <w:rsid w:val="0043239A"/>
    <w:rsid w:val="00434921"/>
    <w:rsid w:val="004356BF"/>
    <w:rsid w:val="00442B26"/>
    <w:rsid w:val="00447F41"/>
    <w:rsid w:val="00451073"/>
    <w:rsid w:val="00451E03"/>
    <w:rsid w:val="00455969"/>
    <w:rsid w:val="0045688F"/>
    <w:rsid w:val="00457840"/>
    <w:rsid w:val="00465251"/>
    <w:rsid w:val="00467B2C"/>
    <w:rsid w:val="00467E85"/>
    <w:rsid w:val="0047604E"/>
    <w:rsid w:val="00476DC5"/>
    <w:rsid w:val="00480D98"/>
    <w:rsid w:val="004814E8"/>
    <w:rsid w:val="004827DF"/>
    <w:rsid w:val="0049277D"/>
    <w:rsid w:val="00494FF8"/>
    <w:rsid w:val="004A05F2"/>
    <w:rsid w:val="004A3185"/>
    <w:rsid w:val="004B074E"/>
    <w:rsid w:val="004B17FA"/>
    <w:rsid w:val="004B4055"/>
    <w:rsid w:val="004B484A"/>
    <w:rsid w:val="004B570C"/>
    <w:rsid w:val="004D3257"/>
    <w:rsid w:val="004D70E2"/>
    <w:rsid w:val="004D732F"/>
    <w:rsid w:val="004E46C1"/>
    <w:rsid w:val="004F016F"/>
    <w:rsid w:val="004F570C"/>
    <w:rsid w:val="004F6098"/>
    <w:rsid w:val="004F6194"/>
    <w:rsid w:val="004F6FA2"/>
    <w:rsid w:val="00500008"/>
    <w:rsid w:val="005001EA"/>
    <w:rsid w:val="0050577B"/>
    <w:rsid w:val="00511BFB"/>
    <w:rsid w:val="00513224"/>
    <w:rsid w:val="005149B7"/>
    <w:rsid w:val="0053008A"/>
    <w:rsid w:val="0053034E"/>
    <w:rsid w:val="005328BB"/>
    <w:rsid w:val="00541217"/>
    <w:rsid w:val="00550021"/>
    <w:rsid w:val="00550D00"/>
    <w:rsid w:val="005519CA"/>
    <w:rsid w:val="005524A4"/>
    <w:rsid w:val="00554797"/>
    <w:rsid w:val="00557886"/>
    <w:rsid w:val="005605D2"/>
    <w:rsid w:val="0056325B"/>
    <w:rsid w:val="00564ED0"/>
    <w:rsid w:val="00566994"/>
    <w:rsid w:val="00572172"/>
    <w:rsid w:val="00580166"/>
    <w:rsid w:val="00582178"/>
    <w:rsid w:val="0058269A"/>
    <w:rsid w:val="00582824"/>
    <w:rsid w:val="00583D6F"/>
    <w:rsid w:val="00583E7C"/>
    <w:rsid w:val="00586292"/>
    <w:rsid w:val="0058651E"/>
    <w:rsid w:val="005877AE"/>
    <w:rsid w:val="00590280"/>
    <w:rsid w:val="005904B9"/>
    <w:rsid w:val="00595C02"/>
    <w:rsid w:val="00597911"/>
    <w:rsid w:val="005A0D06"/>
    <w:rsid w:val="005A33F3"/>
    <w:rsid w:val="005A58DD"/>
    <w:rsid w:val="005A60FF"/>
    <w:rsid w:val="005B25DB"/>
    <w:rsid w:val="005B728B"/>
    <w:rsid w:val="005C12A1"/>
    <w:rsid w:val="005C7EF6"/>
    <w:rsid w:val="005D1E05"/>
    <w:rsid w:val="005D30FD"/>
    <w:rsid w:val="005D34CC"/>
    <w:rsid w:val="005D451F"/>
    <w:rsid w:val="005D4C9C"/>
    <w:rsid w:val="005D5AD8"/>
    <w:rsid w:val="005D708F"/>
    <w:rsid w:val="005E1EF6"/>
    <w:rsid w:val="005E1F2C"/>
    <w:rsid w:val="005E2B75"/>
    <w:rsid w:val="005E2CD3"/>
    <w:rsid w:val="005E3AA2"/>
    <w:rsid w:val="005E467E"/>
    <w:rsid w:val="005E4C5D"/>
    <w:rsid w:val="005E6ABD"/>
    <w:rsid w:val="005E7242"/>
    <w:rsid w:val="005F072D"/>
    <w:rsid w:val="005F2A16"/>
    <w:rsid w:val="005F3CFD"/>
    <w:rsid w:val="00600FB5"/>
    <w:rsid w:val="006010B2"/>
    <w:rsid w:val="00601F69"/>
    <w:rsid w:val="00603E93"/>
    <w:rsid w:val="0060451C"/>
    <w:rsid w:val="00610179"/>
    <w:rsid w:val="00611B19"/>
    <w:rsid w:val="00613492"/>
    <w:rsid w:val="00613D3F"/>
    <w:rsid w:val="00625C4D"/>
    <w:rsid w:val="00630DD2"/>
    <w:rsid w:val="006314A8"/>
    <w:rsid w:val="00631BB3"/>
    <w:rsid w:val="00637C14"/>
    <w:rsid w:val="00641807"/>
    <w:rsid w:val="006428C9"/>
    <w:rsid w:val="00644AC2"/>
    <w:rsid w:val="006506FB"/>
    <w:rsid w:val="00656C51"/>
    <w:rsid w:val="00657843"/>
    <w:rsid w:val="0066206B"/>
    <w:rsid w:val="00662B46"/>
    <w:rsid w:val="00664543"/>
    <w:rsid w:val="0066712C"/>
    <w:rsid w:val="0066798F"/>
    <w:rsid w:val="00671BA5"/>
    <w:rsid w:val="006749AB"/>
    <w:rsid w:val="00674E09"/>
    <w:rsid w:val="0067780D"/>
    <w:rsid w:val="00686D19"/>
    <w:rsid w:val="00690C4E"/>
    <w:rsid w:val="00693223"/>
    <w:rsid w:val="00694479"/>
    <w:rsid w:val="00695362"/>
    <w:rsid w:val="006A7584"/>
    <w:rsid w:val="006B18A1"/>
    <w:rsid w:val="006B1F63"/>
    <w:rsid w:val="006B3C4E"/>
    <w:rsid w:val="006B4D0D"/>
    <w:rsid w:val="006B5266"/>
    <w:rsid w:val="006B76C1"/>
    <w:rsid w:val="006B7B8D"/>
    <w:rsid w:val="006C3F03"/>
    <w:rsid w:val="006C7B20"/>
    <w:rsid w:val="006D148A"/>
    <w:rsid w:val="006D20D3"/>
    <w:rsid w:val="006D243F"/>
    <w:rsid w:val="006E2555"/>
    <w:rsid w:val="006E4CEF"/>
    <w:rsid w:val="006E5276"/>
    <w:rsid w:val="006E55DD"/>
    <w:rsid w:val="006F36DE"/>
    <w:rsid w:val="006F5E16"/>
    <w:rsid w:val="007004CD"/>
    <w:rsid w:val="00701DAD"/>
    <w:rsid w:val="0070360F"/>
    <w:rsid w:val="00704986"/>
    <w:rsid w:val="0070609F"/>
    <w:rsid w:val="0070634C"/>
    <w:rsid w:val="00714B28"/>
    <w:rsid w:val="00715079"/>
    <w:rsid w:val="00717A0A"/>
    <w:rsid w:val="00720BD2"/>
    <w:rsid w:val="00725EA6"/>
    <w:rsid w:val="007277DC"/>
    <w:rsid w:val="00731A5E"/>
    <w:rsid w:val="007331CC"/>
    <w:rsid w:val="00733B05"/>
    <w:rsid w:val="0073553F"/>
    <w:rsid w:val="007366C8"/>
    <w:rsid w:val="00747831"/>
    <w:rsid w:val="00747876"/>
    <w:rsid w:val="00753822"/>
    <w:rsid w:val="00754384"/>
    <w:rsid w:val="0075486C"/>
    <w:rsid w:val="00754EF1"/>
    <w:rsid w:val="0075503D"/>
    <w:rsid w:val="00764E13"/>
    <w:rsid w:val="00767E0F"/>
    <w:rsid w:val="0077077E"/>
    <w:rsid w:val="00772B4B"/>
    <w:rsid w:val="007752B9"/>
    <w:rsid w:val="007801E4"/>
    <w:rsid w:val="00782ACE"/>
    <w:rsid w:val="007868B1"/>
    <w:rsid w:val="0079162E"/>
    <w:rsid w:val="007940C6"/>
    <w:rsid w:val="007A5C9B"/>
    <w:rsid w:val="007B0025"/>
    <w:rsid w:val="007B448F"/>
    <w:rsid w:val="007C3382"/>
    <w:rsid w:val="007C5533"/>
    <w:rsid w:val="007C5B80"/>
    <w:rsid w:val="007C772E"/>
    <w:rsid w:val="007D0FE3"/>
    <w:rsid w:val="007D23B9"/>
    <w:rsid w:val="007E2067"/>
    <w:rsid w:val="007E28DE"/>
    <w:rsid w:val="007E4076"/>
    <w:rsid w:val="007F2BB0"/>
    <w:rsid w:val="008014BA"/>
    <w:rsid w:val="008037C4"/>
    <w:rsid w:val="008103FB"/>
    <w:rsid w:val="00811559"/>
    <w:rsid w:val="00812521"/>
    <w:rsid w:val="00813BC2"/>
    <w:rsid w:val="00817618"/>
    <w:rsid w:val="00820058"/>
    <w:rsid w:val="0082050B"/>
    <w:rsid w:val="00822501"/>
    <w:rsid w:val="00826050"/>
    <w:rsid w:val="00830620"/>
    <w:rsid w:val="008329AB"/>
    <w:rsid w:val="0083490E"/>
    <w:rsid w:val="0084018E"/>
    <w:rsid w:val="00840543"/>
    <w:rsid w:val="0084103A"/>
    <w:rsid w:val="00844D0E"/>
    <w:rsid w:val="008532B6"/>
    <w:rsid w:val="00853844"/>
    <w:rsid w:val="00853B50"/>
    <w:rsid w:val="008554AE"/>
    <w:rsid w:val="00855DA8"/>
    <w:rsid w:val="00857025"/>
    <w:rsid w:val="0086608B"/>
    <w:rsid w:val="008664CE"/>
    <w:rsid w:val="00866F68"/>
    <w:rsid w:val="00867CB9"/>
    <w:rsid w:val="0087086D"/>
    <w:rsid w:val="00870D3A"/>
    <w:rsid w:val="00873681"/>
    <w:rsid w:val="00875B76"/>
    <w:rsid w:val="008769D7"/>
    <w:rsid w:val="00881899"/>
    <w:rsid w:val="0088687E"/>
    <w:rsid w:val="008906E2"/>
    <w:rsid w:val="00894345"/>
    <w:rsid w:val="00894659"/>
    <w:rsid w:val="00894FD9"/>
    <w:rsid w:val="008A714A"/>
    <w:rsid w:val="008B00F8"/>
    <w:rsid w:val="008B5F0D"/>
    <w:rsid w:val="008C0942"/>
    <w:rsid w:val="008C22BE"/>
    <w:rsid w:val="008D32EA"/>
    <w:rsid w:val="008D55B0"/>
    <w:rsid w:val="008E09F5"/>
    <w:rsid w:val="008E2473"/>
    <w:rsid w:val="008E2885"/>
    <w:rsid w:val="008E4867"/>
    <w:rsid w:val="008E74AC"/>
    <w:rsid w:val="008F27BF"/>
    <w:rsid w:val="008F5186"/>
    <w:rsid w:val="008F7EDA"/>
    <w:rsid w:val="00911BAD"/>
    <w:rsid w:val="00913AC4"/>
    <w:rsid w:val="00914347"/>
    <w:rsid w:val="00916947"/>
    <w:rsid w:val="00917862"/>
    <w:rsid w:val="00917F1B"/>
    <w:rsid w:val="00923104"/>
    <w:rsid w:val="009256A7"/>
    <w:rsid w:val="00941A69"/>
    <w:rsid w:val="009440F1"/>
    <w:rsid w:val="0094465C"/>
    <w:rsid w:val="009460AE"/>
    <w:rsid w:val="00946112"/>
    <w:rsid w:val="009463A8"/>
    <w:rsid w:val="00946A7E"/>
    <w:rsid w:val="00951105"/>
    <w:rsid w:val="0095388B"/>
    <w:rsid w:val="00956A3E"/>
    <w:rsid w:val="009602BB"/>
    <w:rsid w:val="00962713"/>
    <w:rsid w:val="00964250"/>
    <w:rsid w:val="00966748"/>
    <w:rsid w:val="00972491"/>
    <w:rsid w:val="0098010B"/>
    <w:rsid w:val="009808A8"/>
    <w:rsid w:val="009814E4"/>
    <w:rsid w:val="00982B56"/>
    <w:rsid w:val="00987FDE"/>
    <w:rsid w:val="00990874"/>
    <w:rsid w:val="00990A0D"/>
    <w:rsid w:val="0099283B"/>
    <w:rsid w:val="00992C61"/>
    <w:rsid w:val="00994358"/>
    <w:rsid w:val="009952CD"/>
    <w:rsid w:val="009A0DB2"/>
    <w:rsid w:val="009A2095"/>
    <w:rsid w:val="009A25A0"/>
    <w:rsid w:val="009A4688"/>
    <w:rsid w:val="009B084B"/>
    <w:rsid w:val="009B2A23"/>
    <w:rsid w:val="009C0D2D"/>
    <w:rsid w:val="009C419F"/>
    <w:rsid w:val="009C481D"/>
    <w:rsid w:val="009C52EE"/>
    <w:rsid w:val="009D0306"/>
    <w:rsid w:val="009D505E"/>
    <w:rsid w:val="009D5D38"/>
    <w:rsid w:val="009E0C4D"/>
    <w:rsid w:val="009E143C"/>
    <w:rsid w:val="009E158F"/>
    <w:rsid w:val="009E1F77"/>
    <w:rsid w:val="009E60D6"/>
    <w:rsid w:val="009F4B54"/>
    <w:rsid w:val="009F52F0"/>
    <w:rsid w:val="00A029E4"/>
    <w:rsid w:val="00A032CC"/>
    <w:rsid w:val="00A05058"/>
    <w:rsid w:val="00A05B27"/>
    <w:rsid w:val="00A12CB5"/>
    <w:rsid w:val="00A136EC"/>
    <w:rsid w:val="00A15901"/>
    <w:rsid w:val="00A15F08"/>
    <w:rsid w:val="00A166CF"/>
    <w:rsid w:val="00A178CD"/>
    <w:rsid w:val="00A20DF2"/>
    <w:rsid w:val="00A275C5"/>
    <w:rsid w:val="00A3208D"/>
    <w:rsid w:val="00A336C3"/>
    <w:rsid w:val="00A37796"/>
    <w:rsid w:val="00A40365"/>
    <w:rsid w:val="00A411DA"/>
    <w:rsid w:val="00A45AB1"/>
    <w:rsid w:val="00A50750"/>
    <w:rsid w:val="00A50803"/>
    <w:rsid w:val="00A529F0"/>
    <w:rsid w:val="00A545C8"/>
    <w:rsid w:val="00A551A0"/>
    <w:rsid w:val="00A57434"/>
    <w:rsid w:val="00A60EEA"/>
    <w:rsid w:val="00A651AF"/>
    <w:rsid w:val="00A735A1"/>
    <w:rsid w:val="00A7554E"/>
    <w:rsid w:val="00A8165F"/>
    <w:rsid w:val="00A82829"/>
    <w:rsid w:val="00A849D4"/>
    <w:rsid w:val="00A86649"/>
    <w:rsid w:val="00A90BD0"/>
    <w:rsid w:val="00A93A47"/>
    <w:rsid w:val="00AA2431"/>
    <w:rsid w:val="00AA3F90"/>
    <w:rsid w:val="00AA778D"/>
    <w:rsid w:val="00AB0563"/>
    <w:rsid w:val="00AB07FD"/>
    <w:rsid w:val="00AB6DA4"/>
    <w:rsid w:val="00AB75C8"/>
    <w:rsid w:val="00AC05F8"/>
    <w:rsid w:val="00AC0718"/>
    <w:rsid w:val="00AC71AA"/>
    <w:rsid w:val="00AD4DC3"/>
    <w:rsid w:val="00AE03B0"/>
    <w:rsid w:val="00AE1BE2"/>
    <w:rsid w:val="00AE549F"/>
    <w:rsid w:val="00AF1A11"/>
    <w:rsid w:val="00B043BB"/>
    <w:rsid w:val="00B106AE"/>
    <w:rsid w:val="00B11410"/>
    <w:rsid w:val="00B11EAD"/>
    <w:rsid w:val="00B12C1B"/>
    <w:rsid w:val="00B1614D"/>
    <w:rsid w:val="00B31D78"/>
    <w:rsid w:val="00B340A7"/>
    <w:rsid w:val="00B344F8"/>
    <w:rsid w:val="00B37C02"/>
    <w:rsid w:val="00B41369"/>
    <w:rsid w:val="00B42031"/>
    <w:rsid w:val="00B42A2D"/>
    <w:rsid w:val="00B43E8E"/>
    <w:rsid w:val="00B53618"/>
    <w:rsid w:val="00B6216C"/>
    <w:rsid w:val="00B639D8"/>
    <w:rsid w:val="00B64220"/>
    <w:rsid w:val="00B64234"/>
    <w:rsid w:val="00B654ED"/>
    <w:rsid w:val="00B656CE"/>
    <w:rsid w:val="00B65FDD"/>
    <w:rsid w:val="00B70D04"/>
    <w:rsid w:val="00B71451"/>
    <w:rsid w:val="00B83E95"/>
    <w:rsid w:val="00B8541F"/>
    <w:rsid w:val="00B952FA"/>
    <w:rsid w:val="00B9591B"/>
    <w:rsid w:val="00B977A9"/>
    <w:rsid w:val="00B97CD6"/>
    <w:rsid w:val="00BA000F"/>
    <w:rsid w:val="00BA2D5F"/>
    <w:rsid w:val="00BA42DB"/>
    <w:rsid w:val="00BA733E"/>
    <w:rsid w:val="00BB0B79"/>
    <w:rsid w:val="00BB40FD"/>
    <w:rsid w:val="00BC4287"/>
    <w:rsid w:val="00BD0788"/>
    <w:rsid w:val="00BD096A"/>
    <w:rsid w:val="00BD27DC"/>
    <w:rsid w:val="00BD2C63"/>
    <w:rsid w:val="00BD4A2F"/>
    <w:rsid w:val="00BD6617"/>
    <w:rsid w:val="00BD6862"/>
    <w:rsid w:val="00BE2041"/>
    <w:rsid w:val="00BE42F2"/>
    <w:rsid w:val="00BE7C7A"/>
    <w:rsid w:val="00BF3B26"/>
    <w:rsid w:val="00BF6528"/>
    <w:rsid w:val="00BF6C28"/>
    <w:rsid w:val="00C00DCB"/>
    <w:rsid w:val="00C01F83"/>
    <w:rsid w:val="00C02620"/>
    <w:rsid w:val="00C05651"/>
    <w:rsid w:val="00C07AB9"/>
    <w:rsid w:val="00C238BD"/>
    <w:rsid w:val="00C310C4"/>
    <w:rsid w:val="00C34A50"/>
    <w:rsid w:val="00C371D7"/>
    <w:rsid w:val="00C37FD1"/>
    <w:rsid w:val="00C40A42"/>
    <w:rsid w:val="00C431E7"/>
    <w:rsid w:val="00C43DE4"/>
    <w:rsid w:val="00C44349"/>
    <w:rsid w:val="00C50C73"/>
    <w:rsid w:val="00C50E62"/>
    <w:rsid w:val="00C51520"/>
    <w:rsid w:val="00C5226C"/>
    <w:rsid w:val="00C53414"/>
    <w:rsid w:val="00C540DF"/>
    <w:rsid w:val="00C5714B"/>
    <w:rsid w:val="00C606E3"/>
    <w:rsid w:val="00C6369E"/>
    <w:rsid w:val="00C6591B"/>
    <w:rsid w:val="00C665CA"/>
    <w:rsid w:val="00C72B02"/>
    <w:rsid w:val="00C74968"/>
    <w:rsid w:val="00C77BDE"/>
    <w:rsid w:val="00C80AFD"/>
    <w:rsid w:val="00C846DA"/>
    <w:rsid w:val="00C86A84"/>
    <w:rsid w:val="00C86DD3"/>
    <w:rsid w:val="00C87EB5"/>
    <w:rsid w:val="00C910B5"/>
    <w:rsid w:val="00C91F6E"/>
    <w:rsid w:val="00C9381C"/>
    <w:rsid w:val="00C93B69"/>
    <w:rsid w:val="00C97465"/>
    <w:rsid w:val="00CA0BD4"/>
    <w:rsid w:val="00CA0D32"/>
    <w:rsid w:val="00CA74EA"/>
    <w:rsid w:val="00CB57DE"/>
    <w:rsid w:val="00CB6ED9"/>
    <w:rsid w:val="00CB6F0E"/>
    <w:rsid w:val="00CC0C6A"/>
    <w:rsid w:val="00CC0F33"/>
    <w:rsid w:val="00CD28F5"/>
    <w:rsid w:val="00CD3661"/>
    <w:rsid w:val="00CD5266"/>
    <w:rsid w:val="00CF15F6"/>
    <w:rsid w:val="00CF1629"/>
    <w:rsid w:val="00CF52A6"/>
    <w:rsid w:val="00D009B1"/>
    <w:rsid w:val="00D05C7E"/>
    <w:rsid w:val="00D15969"/>
    <w:rsid w:val="00D16B2E"/>
    <w:rsid w:val="00D2156C"/>
    <w:rsid w:val="00D21596"/>
    <w:rsid w:val="00D24321"/>
    <w:rsid w:val="00D25D8F"/>
    <w:rsid w:val="00D26C32"/>
    <w:rsid w:val="00D3228D"/>
    <w:rsid w:val="00D358DE"/>
    <w:rsid w:val="00D37B2B"/>
    <w:rsid w:val="00D479CC"/>
    <w:rsid w:val="00D5144B"/>
    <w:rsid w:val="00D53FA2"/>
    <w:rsid w:val="00D553AC"/>
    <w:rsid w:val="00D55DDE"/>
    <w:rsid w:val="00D57AD1"/>
    <w:rsid w:val="00D6078F"/>
    <w:rsid w:val="00D60CC8"/>
    <w:rsid w:val="00D64D90"/>
    <w:rsid w:val="00D65A48"/>
    <w:rsid w:val="00D711F2"/>
    <w:rsid w:val="00D71267"/>
    <w:rsid w:val="00D73C83"/>
    <w:rsid w:val="00D773A1"/>
    <w:rsid w:val="00D84AC4"/>
    <w:rsid w:val="00D861DC"/>
    <w:rsid w:val="00D86A44"/>
    <w:rsid w:val="00D86E5A"/>
    <w:rsid w:val="00D97CA1"/>
    <w:rsid w:val="00DA0BD0"/>
    <w:rsid w:val="00DA25D8"/>
    <w:rsid w:val="00DB4138"/>
    <w:rsid w:val="00DC41F1"/>
    <w:rsid w:val="00DC679B"/>
    <w:rsid w:val="00DD29A3"/>
    <w:rsid w:val="00DD5B11"/>
    <w:rsid w:val="00DD5B38"/>
    <w:rsid w:val="00DD752E"/>
    <w:rsid w:val="00DE1704"/>
    <w:rsid w:val="00DE5BF6"/>
    <w:rsid w:val="00DE796B"/>
    <w:rsid w:val="00DE7C1E"/>
    <w:rsid w:val="00DF7683"/>
    <w:rsid w:val="00E002C8"/>
    <w:rsid w:val="00E0195E"/>
    <w:rsid w:val="00E110D2"/>
    <w:rsid w:val="00E14D60"/>
    <w:rsid w:val="00E229B7"/>
    <w:rsid w:val="00E2736F"/>
    <w:rsid w:val="00E27A65"/>
    <w:rsid w:val="00E30602"/>
    <w:rsid w:val="00E3125E"/>
    <w:rsid w:val="00E3792D"/>
    <w:rsid w:val="00E43531"/>
    <w:rsid w:val="00E45E33"/>
    <w:rsid w:val="00E46161"/>
    <w:rsid w:val="00E50589"/>
    <w:rsid w:val="00E53042"/>
    <w:rsid w:val="00E57E7B"/>
    <w:rsid w:val="00E647FC"/>
    <w:rsid w:val="00E66D1D"/>
    <w:rsid w:val="00E717A7"/>
    <w:rsid w:val="00E81D70"/>
    <w:rsid w:val="00E85C19"/>
    <w:rsid w:val="00E87008"/>
    <w:rsid w:val="00E902ED"/>
    <w:rsid w:val="00E9481F"/>
    <w:rsid w:val="00E977D7"/>
    <w:rsid w:val="00EA01D7"/>
    <w:rsid w:val="00EA12B2"/>
    <w:rsid w:val="00EA15C3"/>
    <w:rsid w:val="00EA19E2"/>
    <w:rsid w:val="00EA2DB4"/>
    <w:rsid w:val="00EA3E59"/>
    <w:rsid w:val="00EA3F2D"/>
    <w:rsid w:val="00EA3FAF"/>
    <w:rsid w:val="00EA3FDC"/>
    <w:rsid w:val="00EA496E"/>
    <w:rsid w:val="00EB46A9"/>
    <w:rsid w:val="00EC19E2"/>
    <w:rsid w:val="00ED5143"/>
    <w:rsid w:val="00ED6092"/>
    <w:rsid w:val="00EE1208"/>
    <w:rsid w:val="00EE3FFF"/>
    <w:rsid w:val="00EF524F"/>
    <w:rsid w:val="00EF58A4"/>
    <w:rsid w:val="00F01B33"/>
    <w:rsid w:val="00F0495F"/>
    <w:rsid w:val="00F05843"/>
    <w:rsid w:val="00F075EF"/>
    <w:rsid w:val="00F16813"/>
    <w:rsid w:val="00F169C2"/>
    <w:rsid w:val="00F17834"/>
    <w:rsid w:val="00F305B8"/>
    <w:rsid w:val="00F426AC"/>
    <w:rsid w:val="00F4731D"/>
    <w:rsid w:val="00F56554"/>
    <w:rsid w:val="00F614FF"/>
    <w:rsid w:val="00F63789"/>
    <w:rsid w:val="00F642E6"/>
    <w:rsid w:val="00F64B0B"/>
    <w:rsid w:val="00F75499"/>
    <w:rsid w:val="00F864FD"/>
    <w:rsid w:val="00F86BFE"/>
    <w:rsid w:val="00F90F1B"/>
    <w:rsid w:val="00F92DAA"/>
    <w:rsid w:val="00FA2E04"/>
    <w:rsid w:val="00FC3A48"/>
    <w:rsid w:val="00FC4C82"/>
    <w:rsid w:val="00FC523B"/>
    <w:rsid w:val="00FC731E"/>
    <w:rsid w:val="00FE1AC2"/>
    <w:rsid w:val="00FE23FA"/>
    <w:rsid w:val="00FE7845"/>
    <w:rsid w:val="00FF1833"/>
    <w:rsid w:val="00FF31B5"/>
    <w:rsid w:val="00FF7C71"/>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4"/>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476D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rsid w:val="000E0771"/>
    <w:pPr>
      <w:numPr>
        <w:numId w:val="1"/>
      </w:numPr>
      <w:ind w:left="720" w:hanging="720"/>
    </w:pPr>
  </w:style>
  <w:style w:type="paragraph" w:styleId="ListParagraph">
    <w:name w:val="List Paragraph"/>
    <w:basedOn w:val="Normal"/>
    <w:uiPriority w:val="34"/>
    <w:qFormat/>
    <w:rsid w:val="00820058"/>
    <w:pPr>
      <w:ind w:left="720"/>
      <w:contextualSpacing/>
    </w:pPr>
  </w:style>
  <w:style w:type="paragraph" w:customStyle="1" w:styleId="Level1">
    <w:name w:val="Level 1"/>
    <w:basedOn w:val="Normal"/>
    <w:rsid w:val="00595C02"/>
    <w:pPr>
      <w:numPr>
        <w:numId w:val="2"/>
      </w:numPr>
      <w:ind w:left="720" w:hanging="720"/>
      <w:outlineLvl w:val="0"/>
    </w:pPr>
  </w:style>
  <w:style w:type="paragraph" w:customStyle="1" w:styleId="1Paragraph">
    <w:name w:val="1Paragraph"/>
    <w:rsid w:val="005E1EF6"/>
    <w:pPr>
      <w:tabs>
        <w:tab w:val="left" w:pos="720"/>
      </w:tabs>
      <w:autoSpaceDE w:val="0"/>
      <w:autoSpaceDN w:val="0"/>
      <w:adjustRightInd w:val="0"/>
      <w:ind w:left="720" w:hanging="720"/>
    </w:pPr>
    <w:rPr>
      <w:rFonts w:ascii="Times New Roman" w:eastAsia="Times New Roman" w:hAnsi="Times New Roman"/>
      <w:sz w:val="24"/>
      <w:szCs w:val="24"/>
    </w:rPr>
  </w:style>
  <w:style w:type="paragraph" w:customStyle="1" w:styleId="a">
    <w:name w:val="_"/>
    <w:basedOn w:val="Normal"/>
    <w:rsid w:val="00611B19"/>
    <w:pPr>
      <w:ind w:left="360" w:hanging="360"/>
    </w:pPr>
  </w:style>
  <w:style w:type="paragraph" w:styleId="Footer">
    <w:name w:val="footer"/>
    <w:basedOn w:val="Normal"/>
    <w:link w:val="FooterChar"/>
    <w:rsid w:val="00611B19"/>
    <w:pPr>
      <w:tabs>
        <w:tab w:val="center" w:pos="4320"/>
        <w:tab w:val="right" w:pos="8640"/>
      </w:tabs>
    </w:pPr>
  </w:style>
  <w:style w:type="character" w:customStyle="1" w:styleId="FooterChar">
    <w:name w:val="Footer Char"/>
    <w:basedOn w:val="DefaultParagraphFont"/>
    <w:link w:val="Footer"/>
    <w:rsid w:val="00611B19"/>
    <w:rPr>
      <w:rFonts w:ascii="Times New Roman" w:eastAsia="Times New Roman" w:hAnsi="Times New Roman"/>
      <w:sz w:val="24"/>
      <w:szCs w:val="24"/>
    </w:rPr>
  </w:style>
  <w:style w:type="character" w:styleId="PageNumber">
    <w:name w:val="page number"/>
    <w:basedOn w:val="DefaultParagraphFont"/>
    <w:rsid w:val="00611B19"/>
  </w:style>
  <w:style w:type="paragraph" w:customStyle="1" w:styleId="Heading2SUO2">
    <w:name w:val="Heading 2 SUO2"/>
    <w:basedOn w:val="Heading2"/>
    <w:link w:val="Heading2SUO2Char"/>
    <w:rsid w:val="00476DC5"/>
    <w:pPr>
      <w:keepLines w:val="0"/>
      <w:widowControl/>
      <w:spacing w:before="0"/>
    </w:pPr>
    <w:rPr>
      <w:rFonts w:ascii="Times New Roman" w:eastAsia="Times New Roman" w:hAnsi="Times New Roman" w:cs="Times New Roman"/>
      <w:color w:val="auto"/>
      <w:sz w:val="24"/>
      <w:szCs w:val="24"/>
    </w:rPr>
  </w:style>
  <w:style w:type="character" w:customStyle="1" w:styleId="Heading2SUO2Char">
    <w:name w:val="Heading 2 SUO2 Char"/>
    <w:basedOn w:val="DefaultParagraphFont"/>
    <w:link w:val="Heading2SUO2"/>
    <w:rsid w:val="00476DC5"/>
    <w:rPr>
      <w:rFonts w:ascii="Times New Roman" w:eastAsia="Times New Roman" w:hAnsi="Times New Roman"/>
      <w:b/>
      <w:bCs/>
      <w:sz w:val="24"/>
      <w:szCs w:val="24"/>
    </w:rPr>
  </w:style>
  <w:style w:type="character" w:customStyle="1" w:styleId="Heading2Char">
    <w:name w:val="Heading 2 Char"/>
    <w:basedOn w:val="DefaultParagraphFont"/>
    <w:link w:val="Heading2"/>
    <w:uiPriority w:val="9"/>
    <w:semiHidden/>
    <w:rsid w:val="00476D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4"/>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476D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rsid w:val="000E0771"/>
    <w:pPr>
      <w:numPr>
        <w:numId w:val="1"/>
      </w:numPr>
      <w:ind w:left="720" w:hanging="720"/>
    </w:pPr>
  </w:style>
  <w:style w:type="paragraph" w:styleId="ListParagraph">
    <w:name w:val="List Paragraph"/>
    <w:basedOn w:val="Normal"/>
    <w:uiPriority w:val="34"/>
    <w:qFormat/>
    <w:rsid w:val="00820058"/>
    <w:pPr>
      <w:ind w:left="720"/>
      <w:contextualSpacing/>
    </w:pPr>
  </w:style>
  <w:style w:type="paragraph" w:customStyle="1" w:styleId="Level1">
    <w:name w:val="Level 1"/>
    <w:basedOn w:val="Normal"/>
    <w:rsid w:val="00595C02"/>
    <w:pPr>
      <w:numPr>
        <w:numId w:val="2"/>
      </w:numPr>
      <w:ind w:left="720" w:hanging="720"/>
      <w:outlineLvl w:val="0"/>
    </w:pPr>
  </w:style>
  <w:style w:type="paragraph" w:customStyle="1" w:styleId="1Paragraph">
    <w:name w:val="1Paragraph"/>
    <w:rsid w:val="005E1EF6"/>
    <w:pPr>
      <w:tabs>
        <w:tab w:val="left" w:pos="720"/>
      </w:tabs>
      <w:autoSpaceDE w:val="0"/>
      <w:autoSpaceDN w:val="0"/>
      <w:adjustRightInd w:val="0"/>
      <w:ind w:left="720" w:hanging="720"/>
    </w:pPr>
    <w:rPr>
      <w:rFonts w:ascii="Times New Roman" w:eastAsia="Times New Roman" w:hAnsi="Times New Roman"/>
      <w:sz w:val="24"/>
      <w:szCs w:val="24"/>
    </w:rPr>
  </w:style>
  <w:style w:type="paragraph" w:customStyle="1" w:styleId="a">
    <w:name w:val="_"/>
    <w:basedOn w:val="Normal"/>
    <w:rsid w:val="00611B19"/>
    <w:pPr>
      <w:ind w:left="360" w:hanging="360"/>
    </w:pPr>
  </w:style>
  <w:style w:type="paragraph" w:styleId="Footer">
    <w:name w:val="footer"/>
    <w:basedOn w:val="Normal"/>
    <w:link w:val="FooterChar"/>
    <w:rsid w:val="00611B19"/>
    <w:pPr>
      <w:tabs>
        <w:tab w:val="center" w:pos="4320"/>
        <w:tab w:val="right" w:pos="8640"/>
      </w:tabs>
    </w:pPr>
  </w:style>
  <w:style w:type="character" w:customStyle="1" w:styleId="FooterChar">
    <w:name w:val="Footer Char"/>
    <w:basedOn w:val="DefaultParagraphFont"/>
    <w:link w:val="Footer"/>
    <w:rsid w:val="00611B19"/>
    <w:rPr>
      <w:rFonts w:ascii="Times New Roman" w:eastAsia="Times New Roman" w:hAnsi="Times New Roman"/>
      <w:sz w:val="24"/>
      <w:szCs w:val="24"/>
    </w:rPr>
  </w:style>
  <w:style w:type="character" w:styleId="PageNumber">
    <w:name w:val="page number"/>
    <w:basedOn w:val="DefaultParagraphFont"/>
    <w:rsid w:val="00611B19"/>
  </w:style>
  <w:style w:type="paragraph" w:customStyle="1" w:styleId="Heading2SUO2">
    <w:name w:val="Heading 2 SUO2"/>
    <w:basedOn w:val="Heading2"/>
    <w:link w:val="Heading2SUO2Char"/>
    <w:rsid w:val="00476DC5"/>
    <w:pPr>
      <w:keepLines w:val="0"/>
      <w:widowControl/>
      <w:spacing w:before="0"/>
    </w:pPr>
    <w:rPr>
      <w:rFonts w:ascii="Times New Roman" w:eastAsia="Times New Roman" w:hAnsi="Times New Roman" w:cs="Times New Roman"/>
      <w:color w:val="auto"/>
      <w:sz w:val="24"/>
      <w:szCs w:val="24"/>
    </w:rPr>
  </w:style>
  <w:style w:type="character" w:customStyle="1" w:styleId="Heading2SUO2Char">
    <w:name w:val="Heading 2 SUO2 Char"/>
    <w:basedOn w:val="DefaultParagraphFont"/>
    <w:link w:val="Heading2SUO2"/>
    <w:rsid w:val="00476DC5"/>
    <w:rPr>
      <w:rFonts w:ascii="Times New Roman" w:eastAsia="Times New Roman" w:hAnsi="Times New Roman"/>
      <w:b/>
      <w:bCs/>
      <w:sz w:val="24"/>
      <w:szCs w:val="24"/>
    </w:rPr>
  </w:style>
  <w:style w:type="character" w:customStyle="1" w:styleId="Heading2Char">
    <w:name w:val="Heading 2 Char"/>
    <w:basedOn w:val="DefaultParagraphFont"/>
    <w:link w:val="Heading2"/>
    <w:uiPriority w:val="9"/>
    <w:semiHidden/>
    <w:rsid w:val="00476D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55705">
      <w:bodyDiv w:val="1"/>
      <w:marLeft w:val="0"/>
      <w:marRight w:val="0"/>
      <w:marTop w:val="0"/>
      <w:marBottom w:val="0"/>
      <w:divBdr>
        <w:top w:val="none" w:sz="0" w:space="0" w:color="auto"/>
        <w:left w:val="none" w:sz="0" w:space="0" w:color="auto"/>
        <w:bottom w:val="none" w:sz="0" w:space="0" w:color="auto"/>
        <w:right w:val="none" w:sz="0" w:space="0" w:color="auto"/>
      </w:divBdr>
    </w:div>
    <w:div w:id="15009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oesdata01\groups\C&amp;M\SHARED\2011%20revision%20of%20Sewer%20Use%20Ordinance%20and%20ERP\Figure%201%20ERP%20versio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9972202777493"/>
          <c:y val="0.13201503551668245"/>
          <c:w val="0.78411888417793918"/>
          <c:h val="0.71761060338371896"/>
        </c:manualLayout>
      </c:layout>
      <c:scatterChart>
        <c:scatterStyle val="smoothMarker"/>
        <c:varyColors val="0"/>
        <c:ser>
          <c:idx val="0"/>
          <c:order val="0"/>
          <c:tx>
            <c:strRef>
              <c:f>Sheet1!$D$5</c:f>
              <c:strCache>
                <c:ptCount val="1"/>
                <c:pt idx="0">
                  <c:v>Fines in US Dollars</c:v>
                </c:pt>
              </c:strCache>
            </c:strRef>
          </c:tx>
          <c:marker>
            <c:symbol val="none"/>
          </c:marker>
          <c:xVal>
            <c:numRef>
              <c:f>Sheet1!$C$6:$C$15</c:f>
              <c:numCache>
                <c:formatCode>General</c:formatCode>
                <c:ptCount val="10"/>
                <c:pt idx="0">
                  <c:v>0</c:v>
                </c:pt>
                <c:pt idx="1">
                  <c:v>5</c:v>
                </c:pt>
                <c:pt idx="2">
                  <c:v>10</c:v>
                </c:pt>
                <c:pt idx="3">
                  <c:v>15</c:v>
                </c:pt>
                <c:pt idx="4">
                  <c:v>20</c:v>
                </c:pt>
                <c:pt idx="5">
                  <c:v>25</c:v>
                </c:pt>
                <c:pt idx="6">
                  <c:v>30</c:v>
                </c:pt>
                <c:pt idx="7">
                  <c:v>35</c:v>
                </c:pt>
                <c:pt idx="8">
                  <c:v>40</c:v>
                </c:pt>
                <c:pt idx="9">
                  <c:v>45</c:v>
                </c:pt>
              </c:numCache>
            </c:numRef>
          </c:xVal>
          <c:yVal>
            <c:numRef>
              <c:f>Sheet1!$D$6:$D$15</c:f>
              <c:numCache>
                <c:formatCode>General</c:formatCode>
                <c:ptCount val="10"/>
                <c:pt idx="0">
                  <c:v>0</c:v>
                </c:pt>
                <c:pt idx="1">
                  <c:v>62.5</c:v>
                </c:pt>
                <c:pt idx="2">
                  <c:v>125</c:v>
                </c:pt>
                <c:pt idx="3">
                  <c:v>187.5</c:v>
                </c:pt>
                <c:pt idx="4">
                  <c:v>250</c:v>
                </c:pt>
                <c:pt idx="5">
                  <c:v>312.5</c:v>
                </c:pt>
                <c:pt idx="6">
                  <c:v>375</c:v>
                </c:pt>
                <c:pt idx="7">
                  <c:v>437.5</c:v>
                </c:pt>
                <c:pt idx="8">
                  <c:v>500</c:v>
                </c:pt>
                <c:pt idx="9">
                  <c:v>562.5</c:v>
                </c:pt>
              </c:numCache>
            </c:numRef>
          </c:yVal>
          <c:smooth val="1"/>
        </c:ser>
        <c:dLbls>
          <c:showLegendKey val="0"/>
          <c:showVal val="0"/>
          <c:showCatName val="0"/>
          <c:showSerName val="0"/>
          <c:showPercent val="0"/>
          <c:showBubbleSize val="0"/>
        </c:dLbls>
        <c:axId val="184242176"/>
        <c:axId val="184243712"/>
      </c:scatterChart>
      <c:valAx>
        <c:axId val="184242176"/>
        <c:scaling>
          <c:orientation val="minMax"/>
        </c:scaling>
        <c:delete val="0"/>
        <c:axPos val="b"/>
        <c:numFmt formatCode="General" sourceLinked="1"/>
        <c:majorTickMark val="out"/>
        <c:minorTickMark val="none"/>
        <c:tickLblPos val="nextTo"/>
        <c:txPr>
          <a:bodyPr/>
          <a:lstStyle/>
          <a:p>
            <a:pPr>
              <a:defRPr b="1"/>
            </a:pPr>
            <a:endParaRPr lang="en-US"/>
          </a:p>
        </c:txPr>
        <c:crossAx val="184243712"/>
        <c:crosses val="autoZero"/>
        <c:crossBetween val="midCat"/>
      </c:valAx>
      <c:valAx>
        <c:axId val="18424371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84242176"/>
        <c:crosses val="autoZero"/>
        <c:crossBetween val="midCat"/>
      </c:valAx>
      <c:spPr>
        <a:ln>
          <a:solidFill>
            <a:schemeClr val="tx1"/>
          </a:solidFill>
        </a:ln>
      </c:spPr>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0.42507</cdr:x>
      <cdr:y>0.91413</cdr:y>
    </cdr:from>
    <cdr:to>
      <cdr:x>0.72767</cdr:x>
      <cdr:y>0.99446</cdr:y>
    </cdr:to>
    <cdr:sp macro="" textlink="">
      <cdr:nvSpPr>
        <cdr:cNvPr id="2" name="TextBox 1"/>
        <cdr:cNvSpPr txBox="1"/>
      </cdr:nvSpPr>
      <cdr:spPr>
        <a:xfrm xmlns:a="http://schemas.openxmlformats.org/drawingml/2006/main">
          <a:off x="2809874" y="3143251"/>
          <a:ext cx="20002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0.21326</cdr:x>
      <cdr:y>0.8615</cdr:y>
    </cdr:from>
    <cdr:to>
      <cdr:x>0.65706</cdr:x>
      <cdr:y>1</cdr:y>
    </cdr:to>
    <cdr:sp macro="" textlink="">
      <cdr:nvSpPr>
        <cdr:cNvPr id="3" name="TextBox 2"/>
        <cdr:cNvSpPr txBox="1"/>
      </cdr:nvSpPr>
      <cdr:spPr>
        <a:xfrm xmlns:a="http://schemas.openxmlformats.org/drawingml/2006/main">
          <a:off x="1448293" y="2962276"/>
          <a:ext cx="3014018" cy="4762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US" sz="1100" b="1"/>
        </a:p>
        <a:p xmlns:a="http://schemas.openxmlformats.org/drawingml/2006/main">
          <a:pPr algn="ctr"/>
          <a:r>
            <a:rPr lang="en-US" sz="1100" b="1"/>
            <a:t>Days Late</a:t>
          </a:r>
        </a:p>
      </cdr:txBody>
    </cdr:sp>
  </cdr:relSizeAnchor>
  <cdr:relSizeAnchor xmlns:cdr="http://schemas.openxmlformats.org/drawingml/2006/chartDrawing">
    <cdr:from>
      <cdr:x>0.01403</cdr:x>
      <cdr:y>0.20222</cdr:y>
    </cdr:from>
    <cdr:to>
      <cdr:x>0.13745</cdr:x>
      <cdr:y>0.64543</cdr:y>
    </cdr:to>
    <cdr:sp macro="" textlink="">
      <cdr:nvSpPr>
        <cdr:cNvPr id="5" name="TextBox 4"/>
        <cdr:cNvSpPr txBox="1"/>
      </cdr:nvSpPr>
      <cdr:spPr>
        <a:xfrm xmlns:a="http://schemas.openxmlformats.org/drawingml/2006/main">
          <a:off x="95250" y="695326"/>
          <a:ext cx="838200" cy="152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0.00701</cdr:x>
      <cdr:y>0.09695</cdr:y>
    </cdr:from>
    <cdr:to>
      <cdr:x>0.0533</cdr:x>
      <cdr:y>0.92244</cdr:y>
    </cdr:to>
    <cdr:sp macro="" textlink="">
      <cdr:nvSpPr>
        <cdr:cNvPr id="7" name="TextBox 6"/>
        <cdr:cNvSpPr txBox="1"/>
      </cdr:nvSpPr>
      <cdr:spPr>
        <a:xfrm xmlns:a="http://schemas.openxmlformats.org/drawingml/2006/main">
          <a:off x="47626" y="333376"/>
          <a:ext cx="314324" cy="2838450"/>
        </a:xfrm>
        <a:prstGeom xmlns:a="http://schemas.openxmlformats.org/drawingml/2006/main" prst="rect">
          <a:avLst/>
        </a:prstGeom>
      </cdr:spPr>
      <cdr:txBody>
        <a:bodyPr xmlns:a="http://schemas.openxmlformats.org/drawingml/2006/main" vertOverflow="clip" vert="vert270" wrap="square" rtlCol="0" anchor="t" anchorCtr="1"/>
        <a:lstStyle xmlns:a="http://schemas.openxmlformats.org/drawingml/2006/main"/>
        <a:p xmlns:a="http://schemas.openxmlformats.org/drawingml/2006/main">
          <a:r>
            <a:rPr lang="en-US" sz="1100" b="1"/>
            <a:t>Fines in U.S. Dollars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BA75C3A74F46A7C39731EDD908FD" ma:contentTypeVersion="1" ma:contentTypeDescription="Create a new document." ma:contentTypeScope="" ma:versionID="0328e05d3299c2410df750eceb111621">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96DC2-2F2A-4478-8571-BE492FA35455}"/>
</file>

<file path=customXml/itemProps2.xml><?xml version="1.0" encoding="utf-8"?>
<ds:datastoreItem xmlns:ds="http://schemas.openxmlformats.org/officeDocument/2006/customXml" ds:itemID="{2A65737D-15AC-40A0-AFB3-F6F5A7834345}"/>
</file>

<file path=customXml/itemProps3.xml><?xml version="1.0" encoding="utf-8"?>
<ds:datastoreItem xmlns:ds="http://schemas.openxmlformats.org/officeDocument/2006/customXml" ds:itemID="{64D04380-40F9-42B7-B76C-EA41D2A7CA5F}"/>
</file>

<file path=docProps/app.xml><?xml version="1.0" encoding="utf-8"?>
<Properties xmlns="http://schemas.openxmlformats.org/officeDocument/2006/extended-properties" xmlns:vt="http://schemas.openxmlformats.org/officeDocument/2006/docPropsVTypes">
  <Template>Normal.dotm</Template>
  <TotalTime>1</TotalTime>
  <Pages>29</Pages>
  <Words>7427</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49662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schang</dc:creator>
  <cp:keywords/>
  <dc:description/>
  <cp:lastModifiedBy>dramos</cp:lastModifiedBy>
  <cp:revision>2</cp:revision>
  <cp:lastPrinted>2011-08-26T12:40:00Z</cp:lastPrinted>
  <dcterms:created xsi:type="dcterms:W3CDTF">2011-11-09T15:13:00Z</dcterms:created>
  <dcterms:modified xsi:type="dcterms:W3CDTF">2011-11-09T15:13:00Z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0x010100142FBA75C3A74F46A7C39731EDD908FD</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