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CD87B" w14:textId="77777777" w:rsidR="000A7923" w:rsidRPr="00A650E3" w:rsidRDefault="000A7923" w:rsidP="000A7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CBE-SBE Stories: </w:t>
      </w:r>
      <w:r w:rsidRPr="00A650E3">
        <w:rPr>
          <w:b/>
          <w:bCs/>
          <w:sz w:val="28"/>
          <w:szCs w:val="28"/>
        </w:rPr>
        <w:t>Broward County Convention Center (BCCC)</w:t>
      </w:r>
    </w:p>
    <w:p w14:paraId="2C4C6F15" w14:textId="617729E0" w:rsidR="00843ABA" w:rsidRDefault="000A7923" w:rsidP="000A7923">
      <w:pPr>
        <w:jc w:val="center"/>
        <w:rPr>
          <w:b/>
          <w:bCs/>
        </w:rPr>
      </w:pPr>
      <w:r>
        <w:rPr>
          <w:b/>
          <w:bCs/>
        </w:rPr>
        <w:t xml:space="preserve">Learn more about the </w:t>
      </w:r>
      <w:r w:rsidRPr="00A650E3">
        <w:rPr>
          <w:b/>
          <w:bCs/>
        </w:rPr>
        <w:t>Certified Business</w:t>
      </w:r>
      <w:r>
        <w:rPr>
          <w:b/>
          <w:bCs/>
        </w:rPr>
        <w:t xml:space="preserve">es working on the BCCC </w:t>
      </w:r>
      <w:r w:rsidRPr="00A650E3">
        <w:rPr>
          <w:b/>
          <w:bCs/>
        </w:rPr>
        <w:t>Expansion Project</w:t>
      </w:r>
    </w:p>
    <w:p w14:paraId="54998FF7" w14:textId="04922134" w:rsidR="00843ABA" w:rsidRDefault="00843AB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1AC137" wp14:editId="61052FB5">
            <wp:extent cx="2569394" cy="3050540"/>
            <wp:effectExtent l="0" t="0" r="2540" b="0"/>
            <wp:docPr id="951243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0"/>
                    <a:stretch/>
                  </pic:blipFill>
                  <pic:spPr bwMode="auto">
                    <a:xfrm>
                      <a:off x="0" y="0"/>
                      <a:ext cx="2608025" cy="30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AFF5" w14:textId="0B4E4429" w:rsidR="00843ABA" w:rsidRDefault="00843ABA">
      <w:pPr>
        <w:rPr>
          <w:b/>
          <w:bCs/>
        </w:rPr>
      </w:pPr>
      <w:r>
        <w:rPr>
          <w:b/>
          <w:bCs/>
        </w:rPr>
        <w:t>Surviving the Storms – 49 Years in Business</w:t>
      </w:r>
    </w:p>
    <w:p w14:paraId="386B4D73" w14:textId="73EBC44A" w:rsidR="00EA48DC" w:rsidRDefault="00843ABA">
      <w:r>
        <w:t xml:space="preserve">Carlos Hurst, </w:t>
      </w:r>
      <w:r w:rsidR="00EA48DC">
        <w:t>P</w:t>
      </w:r>
      <w:r>
        <w:t>resident</w:t>
      </w:r>
      <w:r w:rsidR="00EA48DC">
        <w:t>/O</w:t>
      </w:r>
      <w:r>
        <w:t xml:space="preserve">wner of </w:t>
      </w:r>
      <w:r w:rsidRPr="00843ABA">
        <w:t>Amos Supply Inc</w:t>
      </w:r>
      <w:r w:rsidR="00EA48DC">
        <w:t>.</w:t>
      </w:r>
      <w:r>
        <w:t>, has been in business since 1975. Surviving economic downturns and even a pandemic, Amos Supply Inc</w:t>
      </w:r>
      <w:r w:rsidR="00EA48DC">
        <w:t xml:space="preserve">. has </w:t>
      </w:r>
      <w:r>
        <w:t>managed to stay afloat as one of Broward County’s local suppliers of w</w:t>
      </w:r>
      <w:r w:rsidRPr="00843ABA">
        <w:t xml:space="preserve">aterworks </w:t>
      </w:r>
      <w:r w:rsidR="0089167E">
        <w:t>and</w:t>
      </w:r>
      <w:r w:rsidRPr="00843ABA">
        <w:t xml:space="preserve"> </w:t>
      </w:r>
      <w:r>
        <w:t>p</w:t>
      </w:r>
      <w:r w:rsidRPr="00843ABA">
        <w:t xml:space="preserve">lumbing </w:t>
      </w:r>
      <w:r>
        <w:t>s</w:t>
      </w:r>
      <w:r w:rsidRPr="00843ABA">
        <w:t>upplies</w:t>
      </w:r>
      <w:r>
        <w:t>. As a pioneer for the inclusion of small businesses in Broward County contracting, Carlos</w:t>
      </w:r>
      <w:r w:rsidR="00EA48DC">
        <w:t xml:space="preserve"> had</w:t>
      </w:r>
      <w:r>
        <w:t xml:space="preserve"> </w:t>
      </w:r>
      <w:r w:rsidR="00EA48DC">
        <w:t>served</w:t>
      </w:r>
      <w:r>
        <w:t xml:space="preserve"> on Broward County’s Small Business Advisory Board push</w:t>
      </w:r>
      <w:r w:rsidR="00EA48DC">
        <w:t>ing</w:t>
      </w:r>
      <w:r>
        <w:t xml:space="preserve"> for the implementation of the County Business Enterprise (CBE) Program</w:t>
      </w:r>
      <w:r w:rsidR="00EA48DC">
        <w:t xml:space="preserve"> among other initiatives</w:t>
      </w:r>
      <w:r>
        <w:t>.</w:t>
      </w:r>
      <w:r w:rsidR="00EA48DC">
        <w:t xml:space="preserve"> In 2012, he achieved a </w:t>
      </w:r>
      <w:r>
        <w:t>tremendous victory</w:t>
      </w:r>
      <w:r w:rsidR="00EA48DC">
        <w:t xml:space="preserve"> for the small business community thanks to launch and implementation of the CBE program</w:t>
      </w:r>
      <w:r>
        <w:t>. “[</w:t>
      </w:r>
      <w:r w:rsidR="005F767B">
        <w:t>T</w:t>
      </w:r>
      <w:r>
        <w:t>he CBE program] saved my business</w:t>
      </w:r>
      <w:r w:rsidR="005F767B">
        <w:t>,</w:t>
      </w:r>
      <w:r>
        <w:t>”</w:t>
      </w:r>
      <w:r w:rsidR="005F767B">
        <w:t xml:space="preserve"> said Carlos.</w:t>
      </w:r>
      <w:r w:rsidR="00EA48DC">
        <w:t xml:space="preserve"> </w:t>
      </w:r>
    </w:p>
    <w:p w14:paraId="529EE17C" w14:textId="7382422F" w:rsidR="0089167E" w:rsidRDefault="0089167E" w:rsidP="0089167E">
      <w:r>
        <w:t xml:space="preserve">How did Amos Supply, Inc. survive? </w:t>
      </w:r>
      <w:r w:rsidR="00FF00C9" w:rsidRPr="008A3E58">
        <w:rPr>
          <w:sz w:val="24"/>
          <w:szCs w:val="24"/>
        </w:rPr>
        <w:t xml:space="preserve">Access </w:t>
      </w:r>
      <w:hyperlink r:id="rId6" w:history="1">
        <w:r w:rsidR="00FF00C9" w:rsidRPr="00A348DC">
          <w:rPr>
            <w:rStyle w:val="Hyperlink"/>
            <w:sz w:val="24"/>
            <w:szCs w:val="24"/>
          </w:rPr>
          <w:t xml:space="preserve">OESBD’s </w:t>
        </w:r>
        <w:r w:rsidR="00FF00C9">
          <w:rPr>
            <w:rStyle w:val="Hyperlink"/>
            <w:sz w:val="24"/>
            <w:szCs w:val="24"/>
          </w:rPr>
          <w:t>CBE/SBE Stories</w:t>
        </w:r>
      </w:hyperlink>
      <w:r w:rsidR="00FF00C9">
        <w:rPr>
          <w:sz w:val="24"/>
          <w:szCs w:val="24"/>
        </w:rPr>
        <w:t xml:space="preserve"> </w:t>
      </w:r>
      <w:r w:rsidR="00FF00C9">
        <w:t xml:space="preserve">for </w:t>
      </w:r>
      <w:r>
        <w:t xml:space="preserve">key tips from Carlos. </w:t>
      </w:r>
    </w:p>
    <w:p w14:paraId="343D23CB" w14:textId="77777777" w:rsidR="0089167E" w:rsidRPr="00DE0C70" w:rsidRDefault="0089167E" w:rsidP="0089167E">
      <w:pPr>
        <w:rPr>
          <w:b/>
          <w:bCs/>
        </w:rPr>
      </w:pPr>
      <w:r w:rsidRPr="00DE0C70">
        <w:rPr>
          <w:b/>
          <w:bCs/>
        </w:rPr>
        <w:t xml:space="preserve">Learn How to </w:t>
      </w:r>
      <w:hyperlink r:id="rId7" w:history="1">
        <w:r w:rsidRPr="00DE0C70">
          <w:rPr>
            <w:rStyle w:val="Hyperlink"/>
            <w:b/>
            <w:bCs/>
          </w:rPr>
          <w:t>Get Certified</w:t>
        </w:r>
      </w:hyperlink>
    </w:p>
    <w:p w14:paraId="3FB60EA2" w14:textId="51BE6E32" w:rsidR="0074521B" w:rsidRPr="005F767B" w:rsidRDefault="0089167E">
      <w:pPr>
        <w:rPr>
          <w:b/>
          <w:bCs/>
        </w:rPr>
      </w:pPr>
      <w:r w:rsidRPr="007A4270">
        <w:rPr>
          <w:color w:val="000000" w:themeColor="text1"/>
        </w:rPr>
        <w:t xml:space="preserve">As a certified business (CBE/SBE/ACDBE/DBE), OESBD establishes goals and reserves solicitations creating access to billions of dollars in government procurement. </w:t>
      </w:r>
      <w:r w:rsidRPr="0055672E">
        <w:rPr>
          <w:b/>
          <w:bCs/>
        </w:rPr>
        <w:t xml:space="preserve">Now is </w:t>
      </w:r>
      <w:r>
        <w:rPr>
          <w:b/>
          <w:bCs/>
        </w:rPr>
        <w:t>your</w:t>
      </w:r>
      <w:r w:rsidRPr="0055672E">
        <w:rPr>
          <w:b/>
          <w:bCs/>
        </w:rPr>
        <w:t xml:space="preserve"> time to Get Certified</w:t>
      </w:r>
      <w:r w:rsidRPr="00FF00C9">
        <w:t>.</w:t>
      </w:r>
    </w:p>
    <w:sectPr w:rsidR="0074521B" w:rsidRPr="005F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03C5B"/>
    <w:multiLevelType w:val="hybridMultilevel"/>
    <w:tmpl w:val="1C9015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728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BA"/>
    <w:rsid w:val="000A7923"/>
    <w:rsid w:val="005F767B"/>
    <w:rsid w:val="00645BCD"/>
    <w:rsid w:val="0074521B"/>
    <w:rsid w:val="00843ABA"/>
    <w:rsid w:val="0089167E"/>
    <w:rsid w:val="00D47BF0"/>
    <w:rsid w:val="00EA48DC"/>
    <w:rsid w:val="00FC60DB"/>
    <w:rsid w:val="00F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1A632"/>
  <w15:chartTrackingRefBased/>
  <w15:docId w15:val="{536509E1-BE8E-4384-98A3-49A6E4AF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A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A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roward.org/EconDev/SmallBusiness/Pages/Certification.aspx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roward.org/EconDev/Pages/CBEStories.aspx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5A1953344CD458DDC584F455BA4CE" ma:contentTypeVersion="0" ma:contentTypeDescription="Create a new document." ma:contentTypeScope="" ma:versionID="b089b32d8e7ead161e1c87123297e3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E4F656-C688-4D51-A6FB-11E8FEE68412}"/>
</file>

<file path=customXml/itemProps2.xml><?xml version="1.0" encoding="utf-8"?>
<ds:datastoreItem xmlns:ds="http://schemas.openxmlformats.org/officeDocument/2006/customXml" ds:itemID="{88D8ECDD-D027-4B18-BAA1-335EE08A0AFC}"/>
</file>

<file path=customXml/itemProps3.xml><?xml version="1.0" encoding="utf-8"?>
<ds:datastoreItem xmlns:ds="http://schemas.openxmlformats.org/officeDocument/2006/customXml" ds:itemID="{F420AF23-28E5-40C8-B8E1-6070F5ADBD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1150</Characters>
  <Application>Microsoft Office Word</Application>
  <DocSecurity>0</DocSecurity>
  <Lines>9</Lines>
  <Paragraphs>2</Paragraphs>
  <ScaleCrop>false</ScaleCrop>
  <Company>Broward County, FL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Francis, Nichole</dc:creator>
  <cp:keywords/>
  <dc:description/>
  <cp:lastModifiedBy>Headley, Monique</cp:lastModifiedBy>
  <cp:revision>6</cp:revision>
  <dcterms:created xsi:type="dcterms:W3CDTF">2024-01-16T21:55:00Z</dcterms:created>
  <dcterms:modified xsi:type="dcterms:W3CDTF">2024-01-16T22:08:00Z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0x0101007075A1953344CD458DDC584F455BA4CE</vt:lpwstr>
  </property>
</Properties>
</file>