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4437"/>
        <w:gridCol w:w="4923"/>
      </w:tblGrid>
      <w:tr w:rsidR="00F50DC0" w14:paraId="2CEE7767" w14:textId="77777777" w:rsidTr="0043454D">
        <w:tc>
          <w:tcPr>
            <w:tcW w:w="7045" w:type="dxa"/>
          </w:tcPr>
          <w:p w14:paraId="4E194FB6" w14:textId="77777777" w:rsidR="00F50DC0" w:rsidRDefault="00F50DC0" w:rsidP="00F50DC0">
            <w:pPr>
              <w:rPr>
                <w:rFonts w:asciiTheme="majorHAnsi" w:hAnsiTheme="majorHAnsi" w:cstheme="majorHAnsi"/>
                <w:b/>
                <w:color w:val="36A4D6"/>
                <w:sz w:val="40"/>
                <w:szCs w:val="40"/>
              </w:rPr>
            </w:pPr>
            <w:r>
              <w:rPr>
                <w:rFonts w:asciiTheme="majorHAnsi" w:hAnsiTheme="majorHAnsi" w:cstheme="majorHAnsi"/>
                <w:b/>
                <w:color w:val="36A4D6"/>
                <w:sz w:val="40"/>
                <w:szCs w:val="40"/>
              </w:rPr>
              <w:t>Mobility Advancement Program</w:t>
            </w:r>
          </w:p>
          <w:p w14:paraId="15715434" w14:textId="25D7425A" w:rsidR="0043454D" w:rsidRDefault="0043454D" w:rsidP="00157CA0">
            <w:pPr>
              <w:pStyle w:val="CompanyName"/>
            </w:pPr>
          </w:p>
        </w:tc>
        <w:tc>
          <w:tcPr>
            <w:tcW w:w="1825" w:type="dxa"/>
          </w:tcPr>
          <w:p w14:paraId="37B81AF2" w14:textId="0DF83AF5" w:rsidR="0043454D" w:rsidRDefault="00F50DC0" w:rsidP="0043454D">
            <w:pPr>
              <w:pStyle w:val="Logo"/>
            </w:pPr>
            <w:r w:rsidRPr="00F50DC0">
              <w:rPr>
                <w:noProof/>
              </w:rPr>
              <w:drawing>
                <wp:anchor distT="0" distB="0" distL="114300" distR="114300" simplePos="0" relativeHeight="251658240" behindDoc="1" locked="0" layoutInCell="1" allowOverlap="1" wp14:anchorId="06FA8BC5" wp14:editId="65E42A56">
                  <wp:simplePos x="0" y="0"/>
                  <wp:positionH relativeFrom="column">
                    <wp:posOffset>0</wp:posOffset>
                  </wp:positionH>
                  <wp:positionV relativeFrom="paragraph">
                    <wp:posOffset>393700</wp:posOffset>
                  </wp:positionV>
                  <wp:extent cx="3126105" cy="431800"/>
                  <wp:effectExtent l="0" t="0" r="0" b="0"/>
                  <wp:wrapTight wrapText="bothSides">
                    <wp:wrapPolygon edited="0">
                      <wp:start x="0" y="0"/>
                      <wp:lineTo x="0" y="20965"/>
                      <wp:lineTo x="21455" y="20965"/>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6105" cy="431800"/>
                          </a:xfrm>
                          <a:prstGeom prst="rect">
                            <a:avLst/>
                          </a:prstGeom>
                        </pic:spPr>
                      </pic:pic>
                    </a:graphicData>
                  </a:graphic>
                  <wp14:sizeRelH relativeFrom="margin">
                    <wp14:pctWidth>0</wp14:pctWidth>
                  </wp14:sizeRelH>
                  <wp14:sizeRelV relativeFrom="margin">
                    <wp14:pctHeight>0</wp14:pctHeight>
                  </wp14:sizeRelV>
                </wp:anchor>
              </w:drawing>
            </w:r>
          </w:p>
        </w:tc>
      </w:tr>
    </w:tbl>
    <w:p w14:paraId="53677AD1" w14:textId="2D581BFB" w:rsidR="00407240" w:rsidRPr="0043454D" w:rsidRDefault="00480D0F" w:rsidP="0043454D">
      <w:pPr>
        <w:pStyle w:val="Heading1"/>
      </w:pPr>
      <w:r>
        <w:t>Design</w:t>
      </w:r>
      <w:r w:rsidR="00407240" w:rsidRPr="0043454D">
        <w:t xml:space="preserve"> Checklist</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130"/>
        <w:gridCol w:w="7222"/>
      </w:tblGrid>
      <w:tr w:rsidR="00F3153F" w14:paraId="6F560078" w14:textId="77777777" w:rsidTr="00FA7A52">
        <w:trPr>
          <w:trHeight w:val="216"/>
        </w:trPr>
        <w:tc>
          <w:tcPr>
            <w:tcW w:w="5000" w:type="pct"/>
            <w:gridSpan w:val="2"/>
            <w:shd w:val="clear" w:color="auto" w:fill="DBE5F1" w:themeFill="accent1" w:themeFillTint="33"/>
            <w:vAlign w:val="bottom"/>
          </w:tcPr>
          <w:p w14:paraId="43DF79F2" w14:textId="25DCBD54" w:rsidR="00F3153F" w:rsidRPr="00080433" w:rsidRDefault="00A25027" w:rsidP="00080433">
            <w:pPr>
              <w:pStyle w:val="Heading2"/>
            </w:pPr>
            <w:r>
              <w:t>CITY</w:t>
            </w:r>
            <w:r w:rsidR="00F3153F" w:rsidRPr="00080433">
              <w:t xml:space="preserve"> INFORMATION</w:t>
            </w:r>
          </w:p>
        </w:tc>
      </w:tr>
      <w:tr w:rsidR="00F3153F" w14:paraId="1DDEAFA3" w14:textId="77777777" w:rsidTr="00FA7A52">
        <w:trPr>
          <w:trHeight w:val="360"/>
        </w:trPr>
        <w:tc>
          <w:tcPr>
            <w:tcW w:w="1139" w:type="pct"/>
            <w:vAlign w:val="center"/>
          </w:tcPr>
          <w:p w14:paraId="515CE757" w14:textId="00325BC6" w:rsidR="00F3153F" w:rsidRPr="00D36A80" w:rsidRDefault="00A25027" w:rsidP="00F3153F">
            <w:pPr>
              <w:rPr>
                <w:sz w:val="20"/>
                <w:szCs w:val="20"/>
              </w:rPr>
            </w:pPr>
            <w:r>
              <w:t>Contact</w:t>
            </w:r>
            <w:r w:rsidR="00F3153F" w:rsidRPr="00D36A80">
              <w:t xml:space="preserve"> name: </w:t>
            </w:r>
          </w:p>
        </w:tc>
        <w:sdt>
          <w:sdtPr>
            <w:id w:val="106468651"/>
            <w:placeholder>
              <w:docPart w:val="C6469379DC3244F5A28709E3BCAB7E5F"/>
            </w:placeholder>
          </w:sdtPr>
          <w:sdtEndPr/>
          <w:sdtContent>
            <w:tc>
              <w:tcPr>
                <w:tcW w:w="3861" w:type="pct"/>
                <w:vAlign w:val="center"/>
              </w:tcPr>
              <w:p w14:paraId="7423D63C" w14:textId="6F0CAB82" w:rsidR="00F3153F" w:rsidRPr="00D36A80" w:rsidRDefault="00A51BBD" w:rsidP="00F3153F">
                <w:r>
                  <w:t xml:space="preserve">                                                                                                                               </w:t>
                </w:r>
              </w:p>
            </w:tc>
          </w:sdtContent>
        </w:sdt>
      </w:tr>
      <w:tr w:rsidR="00F3153F" w:rsidRPr="006C1BD5" w14:paraId="1EC409EE" w14:textId="77777777" w:rsidTr="00FA7A52">
        <w:trPr>
          <w:trHeight w:val="576"/>
        </w:trPr>
        <w:tc>
          <w:tcPr>
            <w:tcW w:w="1139" w:type="pct"/>
            <w:vAlign w:val="center"/>
          </w:tcPr>
          <w:p w14:paraId="0304D32A" w14:textId="5FB3E657" w:rsidR="00F3153F" w:rsidRDefault="00716762" w:rsidP="00F3153F">
            <w:r>
              <w:t xml:space="preserve">Brief </w:t>
            </w:r>
            <w:r w:rsidR="00A25027">
              <w:t>Project</w:t>
            </w:r>
            <w:r>
              <w:t xml:space="preserve"> Description</w:t>
            </w:r>
            <w:r w:rsidR="00F3153F">
              <w:t xml:space="preserve">: </w:t>
            </w:r>
          </w:p>
        </w:tc>
        <w:sdt>
          <w:sdtPr>
            <w:id w:val="1646460711"/>
            <w:placeholder>
              <w:docPart w:val="B02666D99B9D4E099F0BD7E7A17543DD"/>
            </w:placeholder>
          </w:sdtPr>
          <w:sdtEndPr/>
          <w:sdtContent>
            <w:tc>
              <w:tcPr>
                <w:tcW w:w="3861" w:type="pct"/>
                <w:vAlign w:val="center"/>
              </w:tcPr>
              <w:p w14:paraId="6B25A8A7" w14:textId="6CEAD22C" w:rsidR="00F3153F" w:rsidRDefault="00A51BBD" w:rsidP="00F3153F">
                <w:r>
                  <w:t xml:space="preserve">                                                                                                                               </w:t>
                </w:r>
              </w:p>
            </w:tc>
          </w:sdtContent>
        </w:sdt>
      </w:tr>
      <w:tr w:rsidR="00F3153F" w14:paraId="36310D02" w14:textId="77777777" w:rsidTr="00FA7A52">
        <w:trPr>
          <w:trHeight w:val="360"/>
        </w:trPr>
        <w:tc>
          <w:tcPr>
            <w:tcW w:w="1139" w:type="pct"/>
            <w:vAlign w:val="center"/>
          </w:tcPr>
          <w:p w14:paraId="61BDB238" w14:textId="0786EBFF" w:rsidR="00F3153F" w:rsidRPr="00EE40E1" w:rsidRDefault="00A25027" w:rsidP="00F3153F">
            <w:r>
              <w:t>Project</w:t>
            </w:r>
            <w:r w:rsidR="00F3153F" w:rsidRPr="00EE40E1">
              <w:t xml:space="preserve"> </w:t>
            </w:r>
            <w:r>
              <w:t>N</w:t>
            </w:r>
            <w:r w:rsidR="00F3153F" w:rsidRPr="00EE40E1">
              <w:t>umber:</w:t>
            </w:r>
            <w:r w:rsidR="00F3153F">
              <w:t xml:space="preserve"> </w:t>
            </w:r>
          </w:p>
        </w:tc>
        <w:sdt>
          <w:sdtPr>
            <w:id w:val="-693611323"/>
            <w:placeholder>
              <w:docPart w:val="D649CCC811AB4A86862286335D22D87A"/>
            </w:placeholder>
          </w:sdtPr>
          <w:sdtEndPr/>
          <w:sdtContent>
            <w:tc>
              <w:tcPr>
                <w:tcW w:w="3861" w:type="pct"/>
                <w:vAlign w:val="center"/>
              </w:tcPr>
              <w:p w14:paraId="456B087A" w14:textId="394060D9" w:rsidR="00F3153F" w:rsidRPr="00EE40E1" w:rsidRDefault="00A51BBD" w:rsidP="00F3153F">
                <w:r>
                  <w:t xml:space="preserve">                                                                                                                               </w:t>
                </w:r>
              </w:p>
            </w:tc>
          </w:sdtContent>
        </w:sdt>
      </w:tr>
      <w:tr w:rsidR="00F3153F" w14:paraId="7E315E1A" w14:textId="77777777" w:rsidTr="00FA7A52">
        <w:trPr>
          <w:trHeight w:val="360"/>
        </w:trPr>
        <w:tc>
          <w:tcPr>
            <w:tcW w:w="1139" w:type="pct"/>
            <w:vAlign w:val="center"/>
          </w:tcPr>
          <w:p w14:paraId="12CCD3A8" w14:textId="5C827193" w:rsidR="00F3153F" w:rsidRPr="00EE40E1" w:rsidRDefault="00A25027" w:rsidP="00F3153F">
            <w:r>
              <w:t>Issue Date</w:t>
            </w:r>
            <w:r w:rsidR="00F3153F" w:rsidRPr="00EE40E1">
              <w:t>:</w:t>
            </w:r>
            <w:r w:rsidR="00F3153F">
              <w:t xml:space="preserve"> </w:t>
            </w:r>
          </w:p>
        </w:tc>
        <w:sdt>
          <w:sdtPr>
            <w:id w:val="-1405448505"/>
            <w:placeholder>
              <w:docPart w:val="4944EDE92C794B34A11CB55872C19A2A"/>
            </w:placeholder>
          </w:sdtPr>
          <w:sdtEndPr/>
          <w:sdtContent>
            <w:tc>
              <w:tcPr>
                <w:tcW w:w="3861" w:type="pct"/>
                <w:vAlign w:val="center"/>
              </w:tcPr>
              <w:p w14:paraId="56E083E9" w14:textId="6C4129A9" w:rsidR="00F3153F" w:rsidRPr="00EE40E1" w:rsidRDefault="00DD5B44" w:rsidP="00F3153F">
                <w:r>
                  <w:t xml:space="preserve">                                                                                                                               </w:t>
                </w:r>
              </w:p>
            </w:tc>
          </w:sdtContent>
        </w:sdt>
      </w:tr>
      <w:tr w:rsidR="00F3153F" w14:paraId="0742BBFE" w14:textId="77777777" w:rsidTr="00FA7A52">
        <w:trPr>
          <w:trHeight w:val="360"/>
        </w:trPr>
        <w:tc>
          <w:tcPr>
            <w:tcW w:w="1139" w:type="pct"/>
            <w:vAlign w:val="center"/>
          </w:tcPr>
          <w:p w14:paraId="46F41131" w14:textId="534ABDB0" w:rsidR="00F3153F" w:rsidRDefault="00A25027" w:rsidP="00F3153F">
            <w:r>
              <w:t>Requested Reply Date</w:t>
            </w:r>
            <w:r w:rsidR="00F3153F" w:rsidRPr="001901D4">
              <w:t>:</w:t>
            </w:r>
            <w:r w:rsidR="00F3153F">
              <w:t xml:space="preserve"> </w:t>
            </w:r>
          </w:p>
        </w:tc>
        <w:sdt>
          <w:sdtPr>
            <w:id w:val="-1471738669"/>
            <w:placeholder>
              <w:docPart w:val="0084504A33D94BE2885E9E1CC80718CB"/>
            </w:placeholder>
          </w:sdtPr>
          <w:sdtEndPr/>
          <w:sdtContent>
            <w:tc>
              <w:tcPr>
                <w:tcW w:w="3861" w:type="pct"/>
                <w:vAlign w:val="center"/>
              </w:tcPr>
              <w:p w14:paraId="1C44677C" w14:textId="1FE88E08" w:rsidR="00F3153F" w:rsidRDefault="00DD5B44" w:rsidP="00F3153F">
                <w:r>
                  <w:t xml:space="preserve">                                                                                                                               </w:t>
                </w:r>
              </w:p>
            </w:tc>
          </w:sdtContent>
        </w:sdt>
      </w:tr>
      <w:tr w:rsidR="00F3153F" w14:paraId="4ADCD421" w14:textId="77777777" w:rsidTr="00FA7A52">
        <w:trPr>
          <w:trHeight w:val="360"/>
        </w:trPr>
        <w:tc>
          <w:tcPr>
            <w:tcW w:w="1139" w:type="pct"/>
            <w:vAlign w:val="center"/>
          </w:tcPr>
          <w:p w14:paraId="2632BEBD" w14:textId="5BA8864C" w:rsidR="00F3153F" w:rsidRDefault="00A25027" w:rsidP="00F3153F">
            <w:r>
              <w:t>Phone Number</w:t>
            </w:r>
            <w:r w:rsidR="00F3153F">
              <w:t xml:space="preserve">: </w:t>
            </w:r>
          </w:p>
        </w:tc>
        <w:sdt>
          <w:sdtPr>
            <w:id w:val="441809935"/>
            <w:placeholder>
              <w:docPart w:val="3644AC99001C44ED9B288EC3BD903227"/>
            </w:placeholder>
          </w:sdtPr>
          <w:sdtEndPr/>
          <w:sdtContent>
            <w:tc>
              <w:tcPr>
                <w:tcW w:w="3861" w:type="pct"/>
                <w:vAlign w:val="center"/>
              </w:tcPr>
              <w:p w14:paraId="03CC2CBC" w14:textId="55C953D3" w:rsidR="00F3153F" w:rsidRDefault="00DD5B44" w:rsidP="00F3153F">
                <w:r>
                  <w:t xml:space="preserve">                                                                                                                               </w:t>
                </w:r>
              </w:p>
            </w:tc>
          </w:sdtContent>
        </w:sdt>
      </w:tr>
      <w:tr w:rsidR="00553D0E" w14:paraId="049C06F6" w14:textId="77777777" w:rsidTr="00FA7A52">
        <w:trPr>
          <w:trHeight w:val="360"/>
        </w:trPr>
        <w:tc>
          <w:tcPr>
            <w:tcW w:w="1139" w:type="pct"/>
            <w:vAlign w:val="center"/>
          </w:tcPr>
          <w:p w14:paraId="241192F4" w14:textId="68D3707F" w:rsidR="00553D0E" w:rsidRDefault="00553D0E" w:rsidP="00553D0E">
            <w:r>
              <w:t>Engineer Contact information:</w:t>
            </w:r>
          </w:p>
        </w:tc>
        <w:sdt>
          <w:sdtPr>
            <w:id w:val="-498497535"/>
            <w:placeholder>
              <w:docPart w:val="BE5DA3E7EB174452ACB7DB7824858231"/>
            </w:placeholder>
          </w:sdtPr>
          <w:sdtEndPr/>
          <w:sdtContent>
            <w:tc>
              <w:tcPr>
                <w:tcW w:w="3861" w:type="pct"/>
                <w:vAlign w:val="center"/>
              </w:tcPr>
              <w:p w14:paraId="513F4DE4" w14:textId="7EC46902" w:rsidR="00553D0E" w:rsidRDefault="00DD5B44" w:rsidP="00553D0E">
                <w:r>
                  <w:t xml:space="preserve">                                                                                                                               </w:t>
                </w:r>
              </w:p>
            </w:tc>
          </w:sdtContent>
        </w:sdt>
      </w:tr>
    </w:tbl>
    <w:p w14:paraId="246772E3" w14:textId="2FAF29A9" w:rsidR="00CE7F3F" w:rsidRDefault="00CE7F3F"/>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5185"/>
        <w:gridCol w:w="3599"/>
      </w:tblGrid>
      <w:tr w:rsidR="007653F1" w14:paraId="3DCBC03D" w14:textId="77777777" w:rsidTr="00353E87">
        <w:tc>
          <w:tcPr>
            <w:tcW w:w="9418" w:type="dxa"/>
            <w:gridSpan w:val="3"/>
            <w:shd w:val="clear" w:color="auto" w:fill="DBE5F1" w:themeFill="accent1" w:themeFillTint="33"/>
            <w:tcMar>
              <w:top w:w="0" w:type="nil"/>
              <w:left w:w="0" w:type="nil"/>
              <w:bottom w:w="0" w:type="nil"/>
              <w:right w:w="0" w:type="nil"/>
            </w:tcMar>
          </w:tcPr>
          <w:p w14:paraId="561D517B" w14:textId="77777777" w:rsidR="007653F1" w:rsidRDefault="007653F1" w:rsidP="00353E87">
            <w:pPr>
              <w:pStyle w:val="Heading2"/>
            </w:pPr>
            <w:r>
              <w:t>DOCUMENTS SUBMITTED                                                             BROWARD COUNTY'S RESPONSE</w:t>
            </w:r>
          </w:p>
        </w:tc>
      </w:tr>
      <w:tr w:rsidR="007653F1" w14:paraId="4144B8DD" w14:textId="77777777" w:rsidTr="00353E87">
        <w:tc>
          <w:tcPr>
            <w:tcW w:w="569" w:type="dxa"/>
            <w:tcMar>
              <w:top w:w="0" w:type="nil"/>
              <w:left w:w="0" w:type="nil"/>
              <w:bottom w:w="0" w:type="nil"/>
              <w:right w:w="0" w:type="nil"/>
            </w:tcMar>
          </w:tcPr>
          <w:sdt>
            <w:sdtPr>
              <w:id w:val="-32419099"/>
              <w14:checkbox>
                <w14:checked w14:val="0"/>
                <w14:checkedState w14:val="2612" w14:font="MS Gothic"/>
                <w14:uncheckedState w14:val="2610" w14:font="MS Gothic"/>
              </w14:checkbox>
            </w:sdtPr>
            <w:sdtEndPr/>
            <w:sdtContent>
              <w:p w14:paraId="4C9AB4DC" w14:textId="4E0B8873" w:rsidR="007653F1" w:rsidRDefault="00A66BB8" w:rsidP="00353E87">
                <w:r>
                  <w:rPr>
                    <w:rFonts w:ascii="MS Gothic" w:eastAsia="MS Gothic" w:hAnsi="MS Gothic" w:hint="eastAsia"/>
                  </w:rPr>
                  <w:t>☐</w:t>
                </w:r>
              </w:p>
            </w:sdtContent>
          </w:sdt>
        </w:tc>
        <w:tc>
          <w:tcPr>
            <w:tcW w:w="5220" w:type="dxa"/>
            <w:tcMar>
              <w:top w:w="0" w:type="nil"/>
              <w:left w:w="0" w:type="nil"/>
              <w:bottom w:w="0" w:type="nil"/>
              <w:right w:w="0" w:type="nil"/>
            </w:tcMar>
          </w:tcPr>
          <w:p w14:paraId="66192773" w14:textId="0FB7A1EE" w:rsidR="007653F1" w:rsidRDefault="007653F1" w:rsidP="00AB2FF3">
            <w:pPr>
              <w:jc w:val="both"/>
            </w:pPr>
            <w:r>
              <w:t>Scope of Work</w:t>
            </w:r>
            <w:r w:rsidR="00AB2FF3">
              <w:t xml:space="preserve"> </w:t>
            </w:r>
            <w:r w:rsidR="00AB2FF3" w:rsidRPr="00AB2FF3">
              <w:t>(Describe project in detail.  Work should include preparation of signed and sealed construction plans and specifications in accordance with applicable State, County, and local standards; permit approvals; public involvement; and cost estimate.  The Scope of Work should be similar</w:t>
            </w:r>
            <w:r w:rsidR="00AB2FF3">
              <w:t xml:space="preserve"> </w:t>
            </w:r>
            <w:r w:rsidR="00AB2FF3" w:rsidRPr="00AB2FF3">
              <w:t>to example previously provided.)</w:t>
            </w:r>
          </w:p>
        </w:tc>
        <w:sdt>
          <w:sdtPr>
            <w:id w:val="1522817542"/>
            <w:placeholder>
              <w:docPart w:val="CE8831B972D44EE38C6B754E322DD096"/>
            </w:placeholder>
          </w:sdtPr>
          <w:sdtEndPr/>
          <w:sdtContent>
            <w:tc>
              <w:tcPr>
                <w:tcW w:w="3629" w:type="dxa"/>
                <w:tcMar>
                  <w:top w:w="0" w:type="nil"/>
                  <w:left w:w="0" w:type="nil"/>
                  <w:bottom w:w="0" w:type="nil"/>
                  <w:right w:w="0" w:type="nil"/>
                </w:tcMar>
              </w:tcPr>
              <w:p w14:paraId="62412F9F" w14:textId="77777777" w:rsidR="00DD5B44" w:rsidRDefault="00DD5B44" w:rsidP="00DD5B44">
                <w:r>
                  <w:t xml:space="preserve">                                                                    </w:t>
                </w:r>
              </w:p>
              <w:p w14:paraId="79CCC3BF" w14:textId="77777777" w:rsidR="00DD5B44" w:rsidRDefault="00DD5B44" w:rsidP="00DD5B44"/>
              <w:p w14:paraId="6E0B4436" w14:textId="3F7E6030" w:rsidR="007653F1" w:rsidRDefault="007653F1" w:rsidP="00DD5B44"/>
            </w:tc>
          </w:sdtContent>
        </w:sdt>
      </w:tr>
      <w:tr w:rsidR="007653F1" w14:paraId="2463FB32" w14:textId="77777777" w:rsidTr="00353E87">
        <w:tc>
          <w:tcPr>
            <w:tcW w:w="569" w:type="dxa"/>
            <w:tcMar>
              <w:top w:w="0" w:type="nil"/>
              <w:left w:w="0" w:type="nil"/>
              <w:bottom w:w="0" w:type="nil"/>
              <w:right w:w="0" w:type="nil"/>
            </w:tcMar>
          </w:tcPr>
          <w:sdt>
            <w:sdtPr>
              <w:id w:val="-108671366"/>
              <w14:checkbox>
                <w14:checked w14:val="0"/>
                <w14:checkedState w14:val="2612" w14:font="MS Gothic"/>
                <w14:uncheckedState w14:val="2610" w14:font="MS Gothic"/>
              </w14:checkbox>
            </w:sdtPr>
            <w:sdtEndPr/>
            <w:sdtContent>
              <w:p w14:paraId="0474C9D6" w14:textId="152AEB82" w:rsidR="007653F1" w:rsidRDefault="00A66BB8" w:rsidP="00353E87">
                <w:r>
                  <w:rPr>
                    <w:rFonts w:ascii="MS Gothic" w:eastAsia="MS Gothic" w:hAnsi="MS Gothic" w:hint="eastAsia"/>
                  </w:rPr>
                  <w:t>☐</w:t>
                </w:r>
              </w:p>
            </w:sdtContent>
          </w:sdt>
        </w:tc>
        <w:tc>
          <w:tcPr>
            <w:tcW w:w="5220" w:type="dxa"/>
            <w:tcMar>
              <w:top w:w="0" w:type="nil"/>
              <w:left w:w="0" w:type="nil"/>
              <w:bottom w:w="0" w:type="nil"/>
              <w:right w:w="0" w:type="nil"/>
            </w:tcMar>
          </w:tcPr>
          <w:p w14:paraId="0F6FB82A" w14:textId="164ED959" w:rsidR="007653F1" w:rsidRPr="00AB2FF3" w:rsidRDefault="00AB2FF3" w:rsidP="00353E87">
            <w:r w:rsidRPr="00AB2FF3">
              <w:t>Advertising documents</w:t>
            </w:r>
            <w:r w:rsidR="00AB336C">
              <w:t xml:space="preserve"> </w:t>
            </w:r>
            <w:r w:rsidR="00AB336C" w:rsidRPr="00D01F48">
              <w:t>(Solicitation Documents)</w:t>
            </w:r>
          </w:p>
        </w:tc>
        <w:sdt>
          <w:sdtPr>
            <w:id w:val="-1920553924"/>
            <w:placeholder>
              <w:docPart w:val="C19D3310182D4320BA58B1E14FB3C571"/>
            </w:placeholder>
          </w:sdtPr>
          <w:sdtEndPr/>
          <w:sdtContent>
            <w:tc>
              <w:tcPr>
                <w:tcW w:w="3629" w:type="dxa"/>
                <w:tcMar>
                  <w:top w:w="0" w:type="nil"/>
                  <w:left w:w="0" w:type="nil"/>
                  <w:bottom w:w="0" w:type="nil"/>
                  <w:right w:w="0" w:type="nil"/>
                </w:tcMar>
              </w:tcPr>
              <w:p w14:paraId="6EC421F2" w14:textId="77777777" w:rsidR="00DD5B44" w:rsidRDefault="00DD5B44" w:rsidP="00DD5B44">
                <w:r>
                  <w:t xml:space="preserve">                                                                    </w:t>
                </w:r>
              </w:p>
              <w:p w14:paraId="7557386C" w14:textId="77777777" w:rsidR="00DD5B44" w:rsidRDefault="00DD5B44" w:rsidP="00DD5B44"/>
              <w:p w14:paraId="4BF8D72F" w14:textId="2E1C7CA6" w:rsidR="007653F1" w:rsidRDefault="007653F1" w:rsidP="00DD5B44"/>
            </w:tc>
          </w:sdtContent>
        </w:sdt>
      </w:tr>
      <w:tr w:rsidR="004B7DCE" w14:paraId="08E519F2" w14:textId="77777777" w:rsidTr="00353E87">
        <w:tc>
          <w:tcPr>
            <w:tcW w:w="569" w:type="dxa"/>
            <w:tcMar>
              <w:top w:w="0" w:type="nil"/>
              <w:left w:w="0" w:type="nil"/>
              <w:bottom w:w="0" w:type="nil"/>
              <w:right w:w="0" w:type="nil"/>
            </w:tcMar>
          </w:tcPr>
          <w:sdt>
            <w:sdtPr>
              <w:id w:val="-907214477"/>
              <w14:checkbox>
                <w14:checked w14:val="0"/>
                <w14:checkedState w14:val="2612" w14:font="MS Gothic"/>
                <w14:uncheckedState w14:val="2610" w14:font="MS Gothic"/>
              </w14:checkbox>
            </w:sdtPr>
            <w:sdtEndPr/>
            <w:sdtContent>
              <w:p w14:paraId="01316C53" w14:textId="083BB71F" w:rsidR="004B7DCE" w:rsidRDefault="00A66BB8" w:rsidP="00353E87">
                <w:r>
                  <w:rPr>
                    <w:rFonts w:ascii="MS Gothic" w:eastAsia="MS Gothic" w:hAnsi="MS Gothic" w:hint="eastAsia"/>
                  </w:rPr>
                  <w:t>☐</w:t>
                </w:r>
              </w:p>
            </w:sdtContent>
          </w:sdt>
        </w:tc>
        <w:tc>
          <w:tcPr>
            <w:tcW w:w="5220" w:type="dxa"/>
            <w:tcMar>
              <w:top w:w="0" w:type="nil"/>
              <w:left w:w="0" w:type="nil"/>
              <w:bottom w:w="0" w:type="nil"/>
              <w:right w:w="0" w:type="nil"/>
            </w:tcMar>
          </w:tcPr>
          <w:p w14:paraId="60154B9F" w14:textId="30DB6BA5" w:rsidR="004B7DCE" w:rsidRPr="00AB2FF3" w:rsidRDefault="00AB2FF3" w:rsidP="00353E87">
            <w:r w:rsidRPr="00AB2FF3">
              <w:t>Design phase budget (most likely the same $ as MPO estimate approved by OB)</w:t>
            </w:r>
          </w:p>
        </w:tc>
        <w:sdt>
          <w:sdtPr>
            <w:id w:val="-1196381424"/>
            <w:placeholder>
              <w:docPart w:val="EF23667B13654130AABD1BDD6DE82D0F"/>
            </w:placeholder>
          </w:sdtPr>
          <w:sdtEndPr/>
          <w:sdtContent>
            <w:tc>
              <w:tcPr>
                <w:tcW w:w="3629" w:type="dxa"/>
                <w:tcMar>
                  <w:top w:w="0" w:type="nil"/>
                  <w:left w:w="0" w:type="nil"/>
                  <w:bottom w:w="0" w:type="nil"/>
                  <w:right w:w="0" w:type="nil"/>
                </w:tcMar>
              </w:tcPr>
              <w:p w14:paraId="718F5584" w14:textId="77777777" w:rsidR="00DD5B44" w:rsidRDefault="00DD5B44" w:rsidP="00DD5B44">
                <w:r>
                  <w:t xml:space="preserve">                                                                    </w:t>
                </w:r>
              </w:p>
              <w:p w14:paraId="22D09082" w14:textId="77777777" w:rsidR="00DD5B44" w:rsidRDefault="00DD5B44" w:rsidP="00DD5B44"/>
              <w:p w14:paraId="2C02F7B1" w14:textId="36447FE7" w:rsidR="004B7DCE" w:rsidRDefault="004B7DCE" w:rsidP="00DD5B44"/>
            </w:tc>
          </w:sdtContent>
        </w:sdt>
      </w:tr>
      <w:tr w:rsidR="00AA1795" w14:paraId="323CD163" w14:textId="77777777" w:rsidTr="00353E87">
        <w:tc>
          <w:tcPr>
            <w:tcW w:w="569" w:type="dxa"/>
            <w:tcMar>
              <w:top w:w="0" w:type="nil"/>
              <w:left w:w="0" w:type="nil"/>
              <w:bottom w:w="0" w:type="nil"/>
              <w:right w:w="0" w:type="nil"/>
            </w:tcMar>
          </w:tcPr>
          <w:sdt>
            <w:sdtPr>
              <w:id w:val="-189682997"/>
              <w14:checkbox>
                <w14:checked w14:val="0"/>
                <w14:checkedState w14:val="2612" w14:font="MS Gothic"/>
                <w14:uncheckedState w14:val="2610" w14:font="MS Gothic"/>
              </w14:checkbox>
            </w:sdtPr>
            <w:sdtEndPr/>
            <w:sdtContent>
              <w:p w14:paraId="7385127B" w14:textId="78B3A45D" w:rsidR="00AA1795" w:rsidRDefault="00A66BB8" w:rsidP="00353E87">
                <w:r>
                  <w:rPr>
                    <w:rFonts w:ascii="MS Gothic" w:eastAsia="MS Gothic" w:hAnsi="MS Gothic" w:hint="eastAsia"/>
                  </w:rPr>
                  <w:t>☐</w:t>
                </w:r>
              </w:p>
            </w:sdtContent>
          </w:sdt>
        </w:tc>
        <w:tc>
          <w:tcPr>
            <w:tcW w:w="5220" w:type="dxa"/>
            <w:tcMar>
              <w:top w:w="0" w:type="nil"/>
              <w:left w:w="0" w:type="nil"/>
              <w:bottom w:w="0" w:type="nil"/>
              <w:right w:w="0" w:type="nil"/>
            </w:tcMar>
          </w:tcPr>
          <w:p w14:paraId="5322EA20" w14:textId="67564D87" w:rsidR="00AA1795" w:rsidRPr="00AA1795" w:rsidRDefault="00AA1795" w:rsidP="00353E87">
            <w:r w:rsidRPr="00AA1795">
              <w:t>Design phase schedule</w:t>
            </w:r>
          </w:p>
        </w:tc>
        <w:sdt>
          <w:sdtPr>
            <w:id w:val="1376817754"/>
            <w:placeholder>
              <w:docPart w:val="2DAEBB40CE384655919E18FD027E9E95"/>
            </w:placeholder>
          </w:sdtPr>
          <w:sdtEndPr/>
          <w:sdtContent>
            <w:tc>
              <w:tcPr>
                <w:tcW w:w="3629" w:type="dxa"/>
                <w:tcMar>
                  <w:top w:w="0" w:type="nil"/>
                  <w:left w:w="0" w:type="nil"/>
                  <w:bottom w:w="0" w:type="nil"/>
                  <w:right w:w="0" w:type="nil"/>
                </w:tcMar>
              </w:tcPr>
              <w:p w14:paraId="7C40EEEF" w14:textId="77777777" w:rsidR="00DD5B44" w:rsidRDefault="00DD5B44" w:rsidP="00DD5B44">
                <w:r>
                  <w:t xml:space="preserve">                                                                    </w:t>
                </w:r>
              </w:p>
              <w:p w14:paraId="621B321F" w14:textId="77777777" w:rsidR="00DD5B44" w:rsidRDefault="00DD5B44" w:rsidP="00DD5B44"/>
              <w:p w14:paraId="7D7CA7C3" w14:textId="485EAD4C" w:rsidR="00AA1795" w:rsidRDefault="00AA1795" w:rsidP="00DD5B44"/>
            </w:tc>
          </w:sdtContent>
        </w:sdt>
      </w:tr>
    </w:tbl>
    <w:p w14:paraId="425227A2" w14:textId="36118DE7" w:rsidR="00CE7F3F" w:rsidRDefault="00CE7F3F"/>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5187"/>
        <w:gridCol w:w="3597"/>
      </w:tblGrid>
      <w:tr w:rsidR="0097416E" w14:paraId="6AB95F84" w14:textId="77777777" w:rsidTr="006F5D60">
        <w:tc>
          <w:tcPr>
            <w:tcW w:w="9418" w:type="dxa"/>
            <w:gridSpan w:val="3"/>
            <w:shd w:val="clear" w:color="auto" w:fill="DBE5F1" w:themeFill="accent1" w:themeFillTint="33"/>
            <w:tcMar>
              <w:top w:w="0" w:type="nil"/>
              <w:left w:w="0" w:type="nil"/>
              <w:bottom w:w="0" w:type="nil"/>
              <w:right w:w="0" w:type="nil"/>
            </w:tcMar>
          </w:tcPr>
          <w:p w14:paraId="217A4518" w14:textId="45E99D74" w:rsidR="0097416E" w:rsidRDefault="00AF2F89" w:rsidP="00AF2F89">
            <w:pPr>
              <w:pStyle w:val="Heading2"/>
            </w:pPr>
            <w:r>
              <w:t>For projectS with the FOLLOWING element the analysis below is required</w:t>
            </w:r>
          </w:p>
        </w:tc>
      </w:tr>
      <w:tr w:rsidR="0097416E" w14:paraId="5AE2649A" w14:textId="77777777" w:rsidTr="006F5D60">
        <w:tc>
          <w:tcPr>
            <w:tcW w:w="569" w:type="dxa"/>
            <w:tcMar>
              <w:top w:w="0" w:type="nil"/>
              <w:left w:w="0" w:type="nil"/>
              <w:bottom w:w="0" w:type="nil"/>
              <w:right w:w="0" w:type="nil"/>
            </w:tcMar>
          </w:tcPr>
          <w:sdt>
            <w:sdtPr>
              <w:id w:val="-154148293"/>
              <w14:checkbox>
                <w14:checked w14:val="0"/>
                <w14:checkedState w14:val="2612" w14:font="MS Gothic"/>
                <w14:uncheckedState w14:val="2610" w14:font="MS Gothic"/>
              </w14:checkbox>
            </w:sdtPr>
            <w:sdtEndPr/>
            <w:sdtContent>
              <w:p w14:paraId="19C60E65" w14:textId="479C8134" w:rsidR="0097416E" w:rsidRDefault="00A66BB8" w:rsidP="006F5D60">
                <w:r>
                  <w:rPr>
                    <w:rFonts w:ascii="MS Gothic" w:eastAsia="MS Gothic" w:hAnsi="MS Gothic" w:hint="eastAsia"/>
                  </w:rPr>
                  <w:t>☐</w:t>
                </w:r>
              </w:p>
            </w:sdtContent>
          </w:sdt>
        </w:tc>
        <w:tc>
          <w:tcPr>
            <w:tcW w:w="5220" w:type="dxa"/>
            <w:tcMar>
              <w:top w:w="0" w:type="nil"/>
              <w:left w:w="0" w:type="nil"/>
              <w:bottom w:w="0" w:type="nil"/>
              <w:right w:w="0" w:type="nil"/>
            </w:tcMar>
          </w:tcPr>
          <w:p w14:paraId="5E2306EA" w14:textId="77777777" w:rsidR="0097416E" w:rsidRPr="0097416E" w:rsidRDefault="0097416E" w:rsidP="006F5D60">
            <w:pPr>
              <w:jc w:val="both"/>
            </w:pPr>
            <w:r w:rsidRPr="0097416E">
              <w:t>Drainage Analysis (</w:t>
            </w:r>
            <w:r w:rsidRPr="0097416E">
              <w:rPr>
                <w:szCs w:val="18"/>
              </w:rPr>
              <w:t>Broward County will accept using the width of the road right-of-way plus up to 10 feet on each side of the right-of-way to calculate the eligible size of the stormwater system.  Increases to the stormwater system size to accommodate a drainage area greater than eligible size will not be funded by the Surtax.)</w:t>
            </w:r>
          </w:p>
        </w:tc>
        <w:sdt>
          <w:sdtPr>
            <w:id w:val="-1023940238"/>
            <w:placeholder>
              <w:docPart w:val="A2E30EFE4F42409CA2E5074A9B8BF9C7"/>
            </w:placeholder>
          </w:sdtPr>
          <w:sdtEndPr/>
          <w:sdtContent>
            <w:tc>
              <w:tcPr>
                <w:tcW w:w="3629" w:type="dxa"/>
                <w:tcMar>
                  <w:top w:w="0" w:type="nil"/>
                  <w:left w:w="0" w:type="nil"/>
                  <w:bottom w:w="0" w:type="nil"/>
                  <w:right w:w="0" w:type="nil"/>
                </w:tcMar>
              </w:tcPr>
              <w:p w14:paraId="0CB0ECFE" w14:textId="77777777" w:rsidR="00DD5B44" w:rsidRDefault="00DD5B44" w:rsidP="00DD5B44">
                <w:r>
                  <w:t xml:space="preserve">                                                                    </w:t>
                </w:r>
              </w:p>
              <w:p w14:paraId="7A808F55" w14:textId="77777777" w:rsidR="00DD5B44" w:rsidRDefault="00DD5B44" w:rsidP="00DD5B44"/>
              <w:p w14:paraId="00CD3121" w14:textId="31079F86" w:rsidR="0097416E" w:rsidRDefault="0097416E" w:rsidP="00DD5B44"/>
            </w:tc>
          </w:sdtContent>
        </w:sdt>
      </w:tr>
    </w:tbl>
    <w:p w14:paraId="57676EC6" w14:textId="503FD398" w:rsidR="0097416E" w:rsidRDefault="0097416E"/>
    <w:p w14:paraId="3BA53D0B" w14:textId="4D23AC22" w:rsidR="00886DC3" w:rsidRDefault="00886DC3"/>
    <w:p w14:paraId="6C8F65B9" w14:textId="543E4E16" w:rsidR="00886DC3" w:rsidRDefault="00886DC3"/>
    <w:p w14:paraId="754680C6" w14:textId="2CC72384" w:rsidR="00886DC3" w:rsidRDefault="00886DC3"/>
    <w:p w14:paraId="6EAA54E5" w14:textId="1787BC25" w:rsidR="00886DC3" w:rsidRDefault="00886DC3"/>
    <w:p w14:paraId="4D49A118" w14:textId="77777777" w:rsidR="00886DC3" w:rsidRDefault="00886DC3"/>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350"/>
      </w:tblGrid>
      <w:tr w:rsidR="007C42A8" w14:paraId="73FA41C8" w14:textId="77777777" w:rsidTr="00FA7A52">
        <w:tc>
          <w:tcPr>
            <w:tcW w:w="9418" w:type="dxa"/>
            <w:shd w:val="clear" w:color="auto" w:fill="DBE5F1" w:themeFill="accent1" w:themeFillTint="33"/>
            <w:tcMar>
              <w:top w:w="0" w:type="nil"/>
              <w:left w:w="0" w:type="nil"/>
              <w:bottom w:w="0" w:type="nil"/>
              <w:right w:w="0" w:type="nil"/>
            </w:tcMar>
          </w:tcPr>
          <w:p w14:paraId="122A187E" w14:textId="39C95C61" w:rsidR="007C42A8" w:rsidRDefault="00AB2FF3" w:rsidP="00080433">
            <w:pPr>
              <w:pStyle w:val="Heading2"/>
            </w:pPr>
            <w:r>
              <w:t>VERIFICATION DOCUMENTS</w:t>
            </w:r>
            <w:r w:rsidR="00A25027">
              <w:t xml:space="preserve"> </w:t>
            </w:r>
            <w:r w:rsidR="00C35A55" w:rsidRPr="00C35A55">
              <w:rPr>
                <w:b w:val="0"/>
                <w:bCs/>
                <w:caps w:val="0"/>
                <w:sz w:val="16"/>
                <w:szCs w:val="16"/>
              </w:rPr>
              <w:t>(</w:t>
            </w:r>
            <w:r w:rsidR="00C35A55">
              <w:rPr>
                <w:b w:val="0"/>
                <w:bCs/>
                <w:caps w:val="0"/>
                <w:sz w:val="16"/>
                <w:szCs w:val="16"/>
              </w:rPr>
              <w:t>T</w:t>
            </w:r>
            <w:r w:rsidR="00C35A55" w:rsidRPr="00C35A55">
              <w:rPr>
                <w:b w:val="0"/>
                <w:caps w:val="0"/>
                <w:sz w:val="16"/>
                <w:szCs w:val="16"/>
              </w:rPr>
              <w:t xml:space="preserve">he following documents verify eligibility of </w:t>
            </w:r>
            <w:r w:rsidR="00716762">
              <w:rPr>
                <w:b w:val="0"/>
                <w:caps w:val="0"/>
                <w:sz w:val="16"/>
                <w:szCs w:val="16"/>
              </w:rPr>
              <w:t>elements of the project.</w:t>
            </w:r>
            <w:r w:rsidR="00C35A55" w:rsidRPr="00C35A55">
              <w:rPr>
                <w:b w:val="0"/>
                <w:bCs/>
                <w:caps w:val="0"/>
                <w:sz w:val="16"/>
                <w:szCs w:val="16"/>
              </w:rPr>
              <w:t>)</w:t>
            </w:r>
            <w:r w:rsidR="00A25027">
              <w:t xml:space="preserve">                                                           </w:t>
            </w:r>
          </w:p>
        </w:tc>
      </w:tr>
    </w:tbl>
    <w:p w14:paraId="1C64FC00" w14:textId="29B67102" w:rsidR="00E55D7D" w:rsidRPr="00E55D7D" w:rsidRDefault="00E55D7D" w:rsidP="00E55D7D">
      <w:pPr>
        <w:spacing w:before="0" w:after="0"/>
        <w:rPr>
          <w:b/>
          <w:bCs/>
          <w:szCs w:val="18"/>
        </w:rPr>
      </w:pPr>
      <w:bookmarkStart w:id="0" w:name="_Hlk45283658"/>
    </w:p>
    <w:bookmarkEnd w:id="0"/>
    <w:p w14:paraId="69243A61" w14:textId="77777777" w:rsidR="00E55D7D" w:rsidRPr="00E55D7D" w:rsidRDefault="00E55D7D" w:rsidP="00536308">
      <w:pPr>
        <w:spacing w:before="0" w:after="0"/>
        <w:jc w:val="both"/>
        <w:rPr>
          <w:color w:val="FF0000"/>
          <w:szCs w:val="18"/>
        </w:rPr>
      </w:pPr>
    </w:p>
    <w:p w14:paraId="2DE085CA" w14:textId="77777777" w:rsidR="00E55D7D" w:rsidRPr="00E55D7D" w:rsidRDefault="00E55D7D" w:rsidP="00536308">
      <w:pPr>
        <w:spacing w:before="0" w:after="0"/>
        <w:jc w:val="both"/>
        <w:rPr>
          <w:szCs w:val="18"/>
        </w:rPr>
      </w:pPr>
      <w:r w:rsidRPr="00E55D7D">
        <w:rPr>
          <w:b/>
          <w:bCs/>
          <w:szCs w:val="18"/>
          <w:u w:val="single"/>
        </w:rPr>
        <w:t>For Street Lighting Projects</w:t>
      </w:r>
      <w:r w:rsidRPr="00E55D7D">
        <w:rPr>
          <w:szCs w:val="18"/>
        </w:rPr>
        <w:t>:</w:t>
      </w:r>
    </w:p>
    <w:p w14:paraId="1979551A" w14:textId="77777777" w:rsidR="00E55D7D" w:rsidRPr="00E55D7D" w:rsidRDefault="00E55D7D" w:rsidP="00536308">
      <w:pPr>
        <w:spacing w:before="0" w:after="0"/>
        <w:jc w:val="both"/>
        <w:rPr>
          <w:szCs w:val="18"/>
        </w:rPr>
      </w:pPr>
    </w:p>
    <w:p w14:paraId="5EC27B31" w14:textId="7F24FAED" w:rsidR="00E55D7D" w:rsidRPr="00E55D7D" w:rsidRDefault="00E55D7D" w:rsidP="00536308">
      <w:pPr>
        <w:spacing w:before="0" w:after="0"/>
        <w:jc w:val="both"/>
        <w:rPr>
          <w:szCs w:val="18"/>
        </w:rPr>
      </w:pPr>
      <w:r w:rsidRPr="00E55D7D">
        <w:rPr>
          <w:szCs w:val="18"/>
        </w:rPr>
        <w:t>Submit a statement and report confirming that the lighting justification and basis for warranting roadway lighting for all users has followed the Florida Greenbook criteria.  The proposed lighting systems shall comply with the requirements as described in the Florida Greenbook, including level and uniformity of illumination.  This information should be available from the Planning Phase.</w:t>
      </w:r>
      <w:r w:rsidR="00D01F48">
        <w:rPr>
          <w:szCs w:val="18"/>
        </w:rPr>
        <w:t xml:space="preserve"> </w:t>
      </w:r>
      <w:r w:rsidR="00D01F48">
        <w:rPr>
          <w:color w:val="FF0000"/>
          <w:szCs w:val="18"/>
        </w:rPr>
        <w:t>If this information was not provided in the Planning Phase, please include the lighting analysis in your submittal.</w:t>
      </w:r>
    </w:p>
    <w:p w14:paraId="65FD0235" w14:textId="77777777" w:rsidR="00E55D7D" w:rsidRPr="00E55D7D" w:rsidRDefault="00E55D7D" w:rsidP="00536308">
      <w:pPr>
        <w:spacing w:before="0" w:after="0"/>
        <w:jc w:val="both"/>
        <w:rPr>
          <w:szCs w:val="18"/>
        </w:rPr>
      </w:pPr>
    </w:p>
    <w:p w14:paraId="364A8B50" w14:textId="7B5D180C" w:rsidR="00E55D7D" w:rsidRPr="00E55D7D" w:rsidRDefault="00E55D7D" w:rsidP="00536308">
      <w:pPr>
        <w:spacing w:before="0" w:after="0"/>
        <w:jc w:val="both"/>
        <w:rPr>
          <w:b/>
          <w:bCs/>
          <w:szCs w:val="18"/>
          <w:u w:val="single"/>
        </w:rPr>
      </w:pPr>
      <w:r w:rsidRPr="00E55D7D">
        <w:rPr>
          <w:b/>
          <w:bCs/>
          <w:szCs w:val="18"/>
          <w:u w:val="single"/>
        </w:rPr>
        <w:t>For Sound Wall Projects:</w:t>
      </w:r>
    </w:p>
    <w:p w14:paraId="64CF50A8" w14:textId="77777777" w:rsidR="00E55D7D" w:rsidRPr="00E55D7D" w:rsidRDefault="00E55D7D" w:rsidP="00536308">
      <w:pPr>
        <w:spacing w:before="0" w:after="0"/>
        <w:jc w:val="both"/>
        <w:rPr>
          <w:szCs w:val="18"/>
        </w:rPr>
      </w:pPr>
    </w:p>
    <w:p w14:paraId="005619A6" w14:textId="62362605" w:rsidR="00E55D7D" w:rsidRPr="00E55D7D" w:rsidRDefault="00E55D7D" w:rsidP="00536308">
      <w:pPr>
        <w:spacing w:before="0" w:after="0"/>
        <w:jc w:val="both"/>
        <w:rPr>
          <w:szCs w:val="18"/>
        </w:rPr>
      </w:pPr>
      <w:r w:rsidRPr="00E55D7D">
        <w:rPr>
          <w:szCs w:val="18"/>
        </w:rPr>
        <w:t xml:space="preserve">Submit </w:t>
      </w:r>
      <w:r w:rsidR="001809C9">
        <w:rPr>
          <w:szCs w:val="18"/>
        </w:rPr>
        <w:t xml:space="preserve">all of the </w:t>
      </w:r>
      <w:r w:rsidRPr="00E55D7D">
        <w:rPr>
          <w:szCs w:val="18"/>
        </w:rPr>
        <w:t>following justification</w:t>
      </w:r>
      <w:r w:rsidR="001809C9">
        <w:rPr>
          <w:szCs w:val="18"/>
        </w:rPr>
        <w:t>s</w:t>
      </w:r>
      <w:r w:rsidRPr="00E55D7D">
        <w:rPr>
          <w:szCs w:val="18"/>
        </w:rPr>
        <w:t xml:space="preserve"> in conformance with FDOT’s noise wall criteria: </w:t>
      </w:r>
    </w:p>
    <w:p w14:paraId="022295E7" w14:textId="77777777" w:rsidR="00E55D7D" w:rsidRPr="00E55D7D" w:rsidRDefault="00E55D7D" w:rsidP="00536308">
      <w:pPr>
        <w:spacing w:before="0" w:after="0"/>
        <w:jc w:val="both"/>
        <w:rPr>
          <w:szCs w:val="18"/>
        </w:rPr>
      </w:pPr>
    </w:p>
    <w:p w14:paraId="03DD72EC" w14:textId="2FEAC1B6" w:rsidR="00E55D7D" w:rsidRPr="00E55D7D" w:rsidRDefault="00E55D7D" w:rsidP="00536308">
      <w:pPr>
        <w:pStyle w:val="ListParagraph"/>
        <w:numPr>
          <w:ilvl w:val="0"/>
          <w:numId w:val="34"/>
        </w:numPr>
        <w:spacing w:before="0" w:after="0"/>
        <w:jc w:val="both"/>
        <w:rPr>
          <w:szCs w:val="18"/>
        </w:rPr>
      </w:pPr>
      <w:r w:rsidRPr="00E55D7D">
        <w:rPr>
          <w:szCs w:val="18"/>
        </w:rPr>
        <w:t>Requested sound wall is due to a road project that adds through lanes to an existing road, alters the road alignment significantly, or constructs a new road</w:t>
      </w:r>
      <w:r w:rsidR="001809C9">
        <w:rPr>
          <w:szCs w:val="18"/>
        </w:rPr>
        <w:t>.</w:t>
      </w:r>
    </w:p>
    <w:p w14:paraId="618E8BD5" w14:textId="7E54904A" w:rsidR="00E55D7D" w:rsidRPr="00E55D7D" w:rsidRDefault="00E55D7D" w:rsidP="00536308">
      <w:pPr>
        <w:pStyle w:val="ListParagraph"/>
        <w:numPr>
          <w:ilvl w:val="0"/>
          <w:numId w:val="34"/>
        </w:numPr>
        <w:spacing w:before="0" w:after="0"/>
        <w:jc w:val="both"/>
        <w:rPr>
          <w:szCs w:val="18"/>
        </w:rPr>
      </w:pPr>
      <w:r w:rsidRPr="00E55D7D">
        <w:rPr>
          <w:szCs w:val="18"/>
        </w:rPr>
        <w:t>Traffic noise study indicating the projected exterior noise level approaches or exceeds 67 decibels (dBA) or increase existing noise level by 15 dBA or more</w:t>
      </w:r>
      <w:r w:rsidR="001809C9">
        <w:rPr>
          <w:szCs w:val="18"/>
        </w:rPr>
        <w:t>.</w:t>
      </w:r>
    </w:p>
    <w:p w14:paraId="3497489A" w14:textId="77777777" w:rsidR="00E55D7D" w:rsidRPr="00E55D7D" w:rsidRDefault="00E55D7D" w:rsidP="00536308">
      <w:pPr>
        <w:pStyle w:val="ListParagraph"/>
        <w:numPr>
          <w:ilvl w:val="0"/>
          <w:numId w:val="34"/>
        </w:numPr>
        <w:spacing w:before="0" w:after="0"/>
        <w:jc w:val="both"/>
        <w:rPr>
          <w:szCs w:val="18"/>
        </w:rPr>
      </w:pPr>
      <w:r w:rsidRPr="00E55D7D">
        <w:rPr>
          <w:szCs w:val="18"/>
        </w:rPr>
        <w:t>Modeling showing the proposed wall will reduce the noise level at least 5 dBA with a typical design goal of 10 dBA reduction.</w:t>
      </w:r>
    </w:p>
    <w:p w14:paraId="2AC9126A" w14:textId="77777777" w:rsidR="00E55D7D" w:rsidRPr="00E55D7D" w:rsidRDefault="00E55D7D" w:rsidP="00536308">
      <w:pPr>
        <w:pStyle w:val="ListParagraph"/>
        <w:spacing w:before="0" w:after="0"/>
        <w:jc w:val="both"/>
        <w:rPr>
          <w:szCs w:val="18"/>
        </w:rPr>
      </w:pPr>
    </w:p>
    <w:p w14:paraId="7ED43782" w14:textId="0DFD9673" w:rsidR="00E55D7D" w:rsidRPr="00E55D7D" w:rsidRDefault="00E55D7D" w:rsidP="00536308">
      <w:pPr>
        <w:spacing w:before="0" w:after="0"/>
        <w:jc w:val="both"/>
        <w:rPr>
          <w:szCs w:val="18"/>
        </w:rPr>
      </w:pPr>
      <w:r w:rsidRPr="00E55D7D">
        <w:rPr>
          <w:szCs w:val="18"/>
        </w:rPr>
        <w:t>This information should be available from the Planning Phase.</w:t>
      </w:r>
      <w:r w:rsidR="00AB336C">
        <w:rPr>
          <w:szCs w:val="18"/>
        </w:rPr>
        <w:t xml:space="preserve"> </w:t>
      </w:r>
      <w:r w:rsidR="00D01F48">
        <w:rPr>
          <w:color w:val="FF0000"/>
          <w:szCs w:val="18"/>
        </w:rPr>
        <w:t>If this information was not provided in the Planning Phase, please include the sound wall analysis in your submittal.</w:t>
      </w:r>
    </w:p>
    <w:p w14:paraId="2E626F9D" w14:textId="77777777" w:rsidR="00E55D7D" w:rsidRPr="00E55D7D" w:rsidRDefault="00E55D7D" w:rsidP="00536308">
      <w:pPr>
        <w:spacing w:before="0" w:after="0"/>
        <w:jc w:val="both"/>
        <w:rPr>
          <w:szCs w:val="18"/>
        </w:rPr>
      </w:pPr>
    </w:p>
    <w:p w14:paraId="11609768" w14:textId="77777777" w:rsidR="00E55D7D" w:rsidRPr="00E55D7D" w:rsidRDefault="00E55D7D" w:rsidP="00536308">
      <w:pPr>
        <w:spacing w:before="0" w:after="0"/>
        <w:jc w:val="both"/>
        <w:rPr>
          <w:b/>
          <w:bCs/>
          <w:szCs w:val="18"/>
          <w:u w:val="single"/>
        </w:rPr>
      </w:pPr>
      <w:r w:rsidRPr="00E55D7D">
        <w:rPr>
          <w:b/>
          <w:bCs/>
          <w:szCs w:val="18"/>
          <w:u w:val="single"/>
        </w:rPr>
        <w:t>For Fiber-Optic Projects:</w:t>
      </w:r>
    </w:p>
    <w:p w14:paraId="419D1B31" w14:textId="77777777" w:rsidR="00E55D7D" w:rsidRPr="00E55D7D" w:rsidRDefault="00E55D7D" w:rsidP="00536308">
      <w:pPr>
        <w:spacing w:before="0" w:after="0"/>
        <w:jc w:val="both"/>
        <w:rPr>
          <w:szCs w:val="18"/>
        </w:rPr>
      </w:pPr>
      <w:r w:rsidRPr="00E55D7D">
        <w:rPr>
          <w:szCs w:val="18"/>
        </w:rPr>
        <w:t>Submit statement and map confirming the fiber optic improvements are only used as communications for the public transportation system.</w:t>
      </w:r>
    </w:p>
    <w:p w14:paraId="4328F94C" w14:textId="77777777" w:rsidR="00E55D7D" w:rsidRPr="00E55D7D" w:rsidRDefault="00E55D7D" w:rsidP="00536308">
      <w:pPr>
        <w:spacing w:before="0" w:after="0"/>
        <w:jc w:val="both"/>
        <w:rPr>
          <w:szCs w:val="18"/>
        </w:rPr>
      </w:pPr>
    </w:p>
    <w:p w14:paraId="15F0B1ED" w14:textId="77777777" w:rsidR="00E55D7D" w:rsidRPr="00E55D7D" w:rsidRDefault="00E55D7D" w:rsidP="00536308">
      <w:pPr>
        <w:spacing w:before="0" w:after="0"/>
        <w:jc w:val="both"/>
        <w:rPr>
          <w:b/>
          <w:bCs/>
          <w:szCs w:val="18"/>
          <w:u w:val="single"/>
        </w:rPr>
      </w:pPr>
      <w:r w:rsidRPr="00E55D7D">
        <w:rPr>
          <w:b/>
          <w:bCs/>
          <w:szCs w:val="18"/>
          <w:u w:val="single"/>
        </w:rPr>
        <w:t>For Landscaping Projects:</w:t>
      </w:r>
    </w:p>
    <w:p w14:paraId="4DE6985B" w14:textId="77777777" w:rsidR="00E55D7D" w:rsidRPr="00E55D7D" w:rsidRDefault="00E55D7D" w:rsidP="00536308">
      <w:pPr>
        <w:spacing w:before="0" w:after="0"/>
        <w:jc w:val="both"/>
        <w:rPr>
          <w:szCs w:val="18"/>
        </w:rPr>
      </w:pPr>
    </w:p>
    <w:p w14:paraId="226FAAEF" w14:textId="77777777" w:rsidR="00E55D7D" w:rsidRPr="00E55D7D" w:rsidRDefault="00E55D7D" w:rsidP="00536308">
      <w:pPr>
        <w:spacing w:before="0" w:after="0"/>
        <w:jc w:val="both"/>
        <w:rPr>
          <w:szCs w:val="18"/>
        </w:rPr>
      </w:pPr>
      <w:r w:rsidRPr="00E55D7D">
        <w:rPr>
          <w:szCs w:val="18"/>
        </w:rPr>
        <w:t>Submit statement confirming that proposed landscaping project is part of a road improvement project.  The statement shall include the name of the road improvement, its schedule, and a location map.</w:t>
      </w:r>
    </w:p>
    <w:p w14:paraId="30FD5E6E" w14:textId="77777777" w:rsidR="00E55D7D" w:rsidRPr="00E55D7D" w:rsidRDefault="00E55D7D" w:rsidP="00536308">
      <w:pPr>
        <w:spacing w:before="0" w:after="0"/>
        <w:jc w:val="both"/>
        <w:rPr>
          <w:szCs w:val="18"/>
        </w:rPr>
      </w:pPr>
    </w:p>
    <w:p w14:paraId="031C6001" w14:textId="77777777" w:rsidR="00E55D7D" w:rsidRPr="00E55D7D" w:rsidRDefault="00E55D7D" w:rsidP="00536308">
      <w:pPr>
        <w:spacing w:before="0" w:after="0"/>
        <w:jc w:val="both"/>
        <w:rPr>
          <w:b/>
          <w:bCs/>
          <w:szCs w:val="18"/>
          <w:u w:val="single"/>
        </w:rPr>
      </w:pPr>
      <w:r w:rsidRPr="00E55D7D">
        <w:rPr>
          <w:b/>
          <w:bCs/>
          <w:szCs w:val="18"/>
          <w:u w:val="single"/>
        </w:rPr>
        <w:t>For Parking Projects:</w:t>
      </w:r>
    </w:p>
    <w:p w14:paraId="729BC91F" w14:textId="77777777" w:rsidR="00E55D7D" w:rsidRPr="00E55D7D" w:rsidRDefault="00E55D7D" w:rsidP="00536308">
      <w:pPr>
        <w:spacing w:before="0" w:after="0"/>
        <w:jc w:val="both"/>
        <w:rPr>
          <w:szCs w:val="18"/>
        </w:rPr>
      </w:pPr>
    </w:p>
    <w:p w14:paraId="5D7FA465" w14:textId="77777777" w:rsidR="00E55D7D" w:rsidRPr="00E55D7D" w:rsidRDefault="00E55D7D" w:rsidP="00536308">
      <w:pPr>
        <w:spacing w:before="0" w:after="0"/>
        <w:jc w:val="both"/>
        <w:rPr>
          <w:szCs w:val="18"/>
        </w:rPr>
      </w:pPr>
      <w:r w:rsidRPr="00E55D7D">
        <w:rPr>
          <w:szCs w:val="18"/>
        </w:rPr>
        <w:t>Submit the following information:</w:t>
      </w:r>
    </w:p>
    <w:p w14:paraId="04D2AA76" w14:textId="77777777" w:rsidR="00E55D7D" w:rsidRPr="00E55D7D" w:rsidRDefault="00E55D7D" w:rsidP="00536308">
      <w:pPr>
        <w:spacing w:before="0" w:after="0"/>
        <w:jc w:val="both"/>
        <w:rPr>
          <w:szCs w:val="18"/>
        </w:rPr>
      </w:pPr>
    </w:p>
    <w:p w14:paraId="20E21655" w14:textId="77777777" w:rsidR="00E55D7D" w:rsidRPr="00E55D7D" w:rsidRDefault="00E55D7D" w:rsidP="00536308">
      <w:pPr>
        <w:pStyle w:val="ListParagraph"/>
        <w:numPr>
          <w:ilvl w:val="0"/>
          <w:numId w:val="35"/>
        </w:numPr>
        <w:spacing w:before="0" w:after="0"/>
        <w:jc w:val="both"/>
        <w:rPr>
          <w:szCs w:val="18"/>
        </w:rPr>
      </w:pPr>
      <w:r w:rsidRPr="00E55D7D">
        <w:rPr>
          <w:szCs w:val="18"/>
        </w:rPr>
        <w:t>Statement confirming that the proposed project is used for park-and-ride or other transit-oriented development parking that serves the public or is a garage directly related to a transportation project that serves the public.</w:t>
      </w:r>
    </w:p>
    <w:p w14:paraId="1C7F8DD4" w14:textId="226CFFFF" w:rsidR="00E55D7D" w:rsidRPr="00E55D7D" w:rsidRDefault="00E55D7D" w:rsidP="00536308">
      <w:pPr>
        <w:pStyle w:val="ListParagraph"/>
        <w:numPr>
          <w:ilvl w:val="0"/>
          <w:numId w:val="35"/>
        </w:numPr>
        <w:spacing w:before="0" w:after="0"/>
        <w:jc w:val="both"/>
        <w:rPr>
          <w:szCs w:val="18"/>
        </w:rPr>
      </w:pPr>
      <w:r w:rsidRPr="00E55D7D">
        <w:rPr>
          <w:szCs w:val="18"/>
        </w:rPr>
        <w:t>Statement confirming th</w:t>
      </w:r>
      <w:r>
        <w:rPr>
          <w:szCs w:val="18"/>
        </w:rPr>
        <w:t>at</w:t>
      </w:r>
      <w:r w:rsidRPr="00E55D7D">
        <w:rPr>
          <w:szCs w:val="18"/>
        </w:rPr>
        <w:t xml:space="preserve"> any parking fees charged will not exceed costs associated with securing, operating, and maintaining the facility.</w:t>
      </w:r>
    </w:p>
    <w:p w14:paraId="37786BD7" w14:textId="0DA1A329" w:rsidR="007C42A8" w:rsidRPr="00E55D7D" w:rsidRDefault="00E55D7D" w:rsidP="00536308">
      <w:pPr>
        <w:pStyle w:val="ListParagraph"/>
        <w:numPr>
          <w:ilvl w:val="0"/>
          <w:numId w:val="35"/>
        </w:numPr>
        <w:jc w:val="both"/>
      </w:pPr>
      <w:r w:rsidRPr="00E55D7D">
        <w:rPr>
          <w:szCs w:val="18"/>
        </w:rPr>
        <w:t>Report documenting the sizing and preliminary layout of the parking facility.  This information should be available from the Planning Phase.</w:t>
      </w:r>
      <w:r w:rsidR="00AB336C">
        <w:rPr>
          <w:szCs w:val="18"/>
        </w:rPr>
        <w:t xml:space="preserve"> </w:t>
      </w:r>
      <w:r w:rsidR="00D01F48">
        <w:rPr>
          <w:color w:val="FF0000"/>
          <w:szCs w:val="18"/>
        </w:rPr>
        <w:t>If this information was not provided in the Planning Phase, please include the parking layout analysis in your submittal.</w:t>
      </w:r>
    </w:p>
    <w:sectPr w:rsidR="007C42A8" w:rsidRPr="00E55D7D" w:rsidSect="004B7DCE">
      <w:footerReference w:type="default" r:id="rId12"/>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048DB" w14:textId="77777777" w:rsidR="00D20AFB" w:rsidRDefault="00D20AFB">
      <w:r>
        <w:separator/>
      </w:r>
    </w:p>
  </w:endnote>
  <w:endnote w:type="continuationSeparator" w:id="0">
    <w:p w14:paraId="1D4A127C" w14:textId="77777777" w:rsidR="00D20AFB" w:rsidRDefault="00D2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31D1" w14:textId="77777777" w:rsidR="00FA7A52" w:rsidRDefault="00FA7A5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C0970" w14:textId="77777777" w:rsidR="00D20AFB" w:rsidRDefault="00D20AFB">
      <w:r>
        <w:separator/>
      </w:r>
    </w:p>
  </w:footnote>
  <w:footnote w:type="continuationSeparator" w:id="0">
    <w:p w14:paraId="6CDCAF3C" w14:textId="77777777" w:rsidR="00D20AFB" w:rsidRDefault="00D20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A517AA"/>
    <w:multiLevelType w:val="hybridMultilevel"/>
    <w:tmpl w:val="5834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9602CD"/>
    <w:multiLevelType w:val="hybridMultilevel"/>
    <w:tmpl w:val="E9F0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0"/>
  </w:num>
  <w:num w:numId="3">
    <w:abstractNumId w:val="16"/>
  </w:num>
  <w:num w:numId="4">
    <w:abstractNumId w:val="15"/>
  </w:num>
  <w:num w:numId="5">
    <w:abstractNumId w:val="14"/>
  </w:num>
  <w:num w:numId="6">
    <w:abstractNumId w:val="28"/>
  </w:num>
  <w:num w:numId="7">
    <w:abstractNumId w:val="11"/>
  </w:num>
  <w:num w:numId="8">
    <w:abstractNumId w:val="32"/>
  </w:num>
  <w:num w:numId="9">
    <w:abstractNumId w:val="19"/>
  </w:num>
  <w:num w:numId="10">
    <w:abstractNumId w:val="26"/>
  </w:num>
  <w:num w:numId="11">
    <w:abstractNumId w:val="17"/>
  </w:num>
  <w:num w:numId="12">
    <w:abstractNumId w:val="31"/>
  </w:num>
  <w:num w:numId="13">
    <w:abstractNumId w:val="21"/>
  </w:num>
  <w:num w:numId="14">
    <w:abstractNumId w:val="18"/>
  </w:num>
  <w:num w:numId="15">
    <w:abstractNumId w:val="27"/>
  </w:num>
  <w:num w:numId="16">
    <w:abstractNumId w:val="29"/>
  </w:num>
  <w:num w:numId="17">
    <w:abstractNumId w:val="33"/>
  </w:num>
  <w:num w:numId="18">
    <w:abstractNumId w:val="25"/>
  </w:num>
  <w:num w:numId="19">
    <w:abstractNumId w:val="24"/>
  </w:num>
  <w:num w:numId="20">
    <w:abstractNumId w:val="34"/>
  </w:num>
  <w:num w:numId="21">
    <w:abstractNumId w:val="23"/>
  </w:num>
  <w:num w:numId="22">
    <w:abstractNumId w:val="13"/>
  </w:num>
  <w:num w:numId="23">
    <w:abstractNumId w:val="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6e2ZIGhm+1kS+8Icjq7iPDxRrmbZvFSmZfOex5C/oafxEvCNqH989St+N1dYeOD6BdTawzB7j4XLbBRhuxvEhg==" w:salt="JuLvoTYiZLo/SKsltMGnI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27"/>
    <w:rsid w:val="00034557"/>
    <w:rsid w:val="00055625"/>
    <w:rsid w:val="00066B8C"/>
    <w:rsid w:val="00080433"/>
    <w:rsid w:val="00082F86"/>
    <w:rsid w:val="00086801"/>
    <w:rsid w:val="00090054"/>
    <w:rsid w:val="000D7D67"/>
    <w:rsid w:val="000F3B2D"/>
    <w:rsid w:val="001001B1"/>
    <w:rsid w:val="001003E1"/>
    <w:rsid w:val="00125CCB"/>
    <w:rsid w:val="00135B26"/>
    <w:rsid w:val="00137DF3"/>
    <w:rsid w:val="0015100C"/>
    <w:rsid w:val="00157CA0"/>
    <w:rsid w:val="00172448"/>
    <w:rsid w:val="001809C9"/>
    <w:rsid w:val="00196D03"/>
    <w:rsid w:val="001B5C06"/>
    <w:rsid w:val="001E3406"/>
    <w:rsid w:val="001E7BAE"/>
    <w:rsid w:val="00267DF9"/>
    <w:rsid w:val="00284207"/>
    <w:rsid w:val="002906E7"/>
    <w:rsid w:val="002A3F76"/>
    <w:rsid w:val="002F6283"/>
    <w:rsid w:val="003119FB"/>
    <w:rsid w:val="00311B83"/>
    <w:rsid w:val="0031256D"/>
    <w:rsid w:val="00320630"/>
    <w:rsid w:val="00332995"/>
    <w:rsid w:val="003444D6"/>
    <w:rsid w:val="003618B9"/>
    <w:rsid w:val="003734D9"/>
    <w:rsid w:val="003761C5"/>
    <w:rsid w:val="003A1BC2"/>
    <w:rsid w:val="003F01DC"/>
    <w:rsid w:val="003F04D9"/>
    <w:rsid w:val="00407240"/>
    <w:rsid w:val="0041607A"/>
    <w:rsid w:val="0043454D"/>
    <w:rsid w:val="00454615"/>
    <w:rsid w:val="004567F4"/>
    <w:rsid w:val="00464875"/>
    <w:rsid w:val="0048031C"/>
    <w:rsid w:val="00480D0F"/>
    <w:rsid w:val="004B0AE9"/>
    <w:rsid w:val="004B7DCE"/>
    <w:rsid w:val="00522532"/>
    <w:rsid w:val="00536308"/>
    <w:rsid w:val="00553D0E"/>
    <w:rsid w:val="00560949"/>
    <w:rsid w:val="00581A1A"/>
    <w:rsid w:val="00582616"/>
    <w:rsid w:val="005A313D"/>
    <w:rsid w:val="005D123A"/>
    <w:rsid w:val="005E22D0"/>
    <w:rsid w:val="005E29C8"/>
    <w:rsid w:val="00610858"/>
    <w:rsid w:val="006238C8"/>
    <w:rsid w:val="00626D8D"/>
    <w:rsid w:val="00643BDC"/>
    <w:rsid w:val="006C1BD5"/>
    <w:rsid w:val="006D38F5"/>
    <w:rsid w:val="006E6D9F"/>
    <w:rsid w:val="007059B6"/>
    <w:rsid w:val="00716762"/>
    <w:rsid w:val="00754382"/>
    <w:rsid w:val="007653F1"/>
    <w:rsid w:val="007765DD"/>
    <w:rsid w:val="0078313D"/>
    <w:rsid w:val="00795C10"/>
    <w:rsid w:val="00797844"/>
    <w:rsid w:val="007A6235"/>
    <w:rsid w:val="007C42A8"/>
    <w:rsid w:val="007E1FED"/>
    <w:rsid w:val="00824ADF"/>
    <w:rsid w:val="00830E62"/>
    <w:rsid w:val="00834456"/>
    <w:rsid w:val="00886DC3"/>
    <w:rsid w:val="00891FD6"/>
    <w:rsid w:val="009142CB"/>
    <w:rsid w:val="0096077E"/>
    <w:rsid w:val="00970715"/>
    <w:rsid w:val="0097416E"/>
    <w:rsid w:val="00980A6C"/>
    <w:rsid w:val="00995223"/>
    <w:rsid w:val="009B2759"/>
    <w:rsid w:val="009C0F7C"/>
    <w:rsid w:val="00A25027"/>
    <w:rsid w:val="00A45F9E"/>
    <w:rsid w:val="00A50321"/>
    <w:rsid w:val="00A51BBD"/>
    <w:rsid w:val="00A51E9F"/>
    <w:rsid w:val="00A64AA5"/>
    <w:rsid w:val="00A66BB8"/>
    <w:rsid w:val="00A90460"/>
    <w:rsid w:val="00AA1795"/>
    <w:rsid w:val="00AB2FF3"/>
    <w:rsid w:val="00AB336C"/>
    <w:rsid w:val="00AF2F89"/>
    <w:rsid w:val="00B11EE0"/>
    <w:rsid w:val="00B60628"/>
    <w:rsid w:val="00B67C5A"/>
    <w:rsid w:val="00B75A27"/>
    <w:rsid w:val="00B97760"/>
    <w:rsid w:val="00C16870"/>
    <w:rsid w:val="00C34FB6"/>
    <w:rsid w:val="00C35A55"/>
    <w:rsid w:val="00C36E89"/>
    <w:rsid w:val="00C4126C"/>
    <w:rsid w:val="00C45FDC"/>
    <w:rsid w:val="00C67FD4"/>
    <w:rsid w:val="00CA3573"/>
    <w:rsid w:val="00CB47FD"/>
    <w:rsid w:val="00CC59BB"/>
    <w:rsid w:val="00CE7F3F"/>
    <w:rsid w:val="00D01F48"/>
    <w:rsid w:val="00D20AFB"/>
    <w:rsid w:val="00D36A80"/>
    <w:rsid w:val="00D827D3"/>
    <w:rsid w:val="00D943FA"/>
    <w:rsid w:val="00DA21A2"/>
    <w:rsid w:val="00DB0C25"/>
    <w:rsid w:val="00DD5B44"/>
    <w:rsid w:val="00DE5986"/>
    <w:rsid w:val="00DF4F78"/>
    <w:rsid w:val="00E37280"/>
    <w:rsid w:val="00E41884"/>
    <w:rsid w:val="00E55D7D"/>
    <w:rsid w:val="00EA3E64"/>
    <w:rsid w:val="00EE40E1"/>
    <w:rsid w:val="00F03B50"/>
    <w:rsid w:val="00F27301"/>
    <w:rsid w:val="00F3153F"/>
    <w:rsid w:val="00F50DC0"/>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29088"/>
  <w15:docId w15:val="{151101FC-EA17-4156-BD53-02F2BE0D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3F1"/>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ListParagraph">
    <w:name w:val="List Paragraph"/>
    <w:basedOn w:val="Normal"/>
    <w:uiPriority w:val="34"/>
    <w:unhideWhenUsed/>
    <w:qFormat/>
    <w:rsid w:val="00DF4F78"/>
    <w:pPr>
      <w:ind w:left="720"/>
      <w:contextualSpacing/>
    </w:pPr>
  </w:style>
  <w:style w:type="character" w:customStyle="1" w:styleId="Heading2Char">
    <w:name w:val="Heading 2 Char"/>
    <w:basedOn w:val="DefaultParagraphFont"/>
    <w:link w:val="Heading2"/>
    <w:rsid w:val="007653F1"/>
    <w:rPr>
      <w:rFonts w:asciiTheme="majorHAnsi" w:hAnsiTheme="majorHAnsi"/>
      <w:b/>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1240">
      <w:bodyDiv w:val="1"/>
      <w:marLeft w:val="0"/>
      <w:marRight w:val="0"/>
      <w:marTop w:val="0"/>
      <w:marBottom w:val="0"/>
      <w:divBdr>
        <w:top w:val="none" w:sz="0" w:space="0" w:color="auto"/>
        <w:left w:val="none" w:sz="0" w:space="0" w:color="auto"/>
        <w:bottom w:val="none" w:sz="0" w:space="0" w:color="auto"/>
        <w:right w:val="none" w:sz="0" w:space="0" w:color="auto"/>
      </w:divBdr>
    </w:div>
    <w:div w:id="12468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469379DC3244F5A28709E3BCAB7E5F"/>
        <w:category>
          <w:name w:val="General"/>
          <w:gallery w:val="placeholder"/>
        </w:category>
        <w:types>
          <w:type w:val="bbPlcHdr"/>
        </w:types>
        <w:behaviors>
          <w:behavior w:val="content"/>
        </w:behaviors>
        <w:guid w:val="{16D243E6-5E45-4594-B43F-85B351CCA8AB}"/>
      </w:docPartPr>
      <w:docPartBody>
        <w:p w:rsidR="00905197" w:rsidRDefault="00D94DC6" w:rsidP="00D94DC6">
          <w:pPr>
            <w:pStyle w:val="C6469379DC3244F5A28709E3BCAB7E5F"/>
          </w:pPr>
          <w:r w:rsidRPr="00A46D69">
            <w:rPr>
              <w:rStyle w:val="PlaceholderText"/>
            </w:rPr>
            <w:t>Click or tap here to enter text.</w:t>
          </w:r>
        </w:p>
      </w:docPartBody>
    </w:docPart>
    <w:docPart>
      <w:docPartPr>
        <w:name w:val="B02666D99B9D4E099F0BD7E7A17543DD"/>
        <w:category>
          <w:name w:val="General"/>
          <w:gallery w:val="placeholder"/>
        </w:category>
        <w:types>
          <w:type w:val="bbPlcHdr"/>
        </w:types>
        <w:behaviors>
          <w:behavior w:val="content"/>
        </w:behaviors>
        <w:guid w:val="{45EDC093-B2B7-463E-A9A6-A718EA3386D7}"/>
      </w:docPartPr>
      <w:docPartBody>
        <w:p w:rsidR="00905197" w:rsidRDefault="00D94DC6" w:rsidP="00D94DC6">
          <w:pPr>
            <w:pStyle w:val="B02666D99B9D4E099F0BD7E7A17543DD"/>
          </w:pPr>
          <w:r w:rsidRPr="00A46D69">
            <w:rPr>
              <w:rStyle w:val="PlaceholderText"/>
            </w:rPr>
            <w:t>Click or tap here to enter text.</w:t>
          </w:r>
        </w:p>
      </w:docPartBody>
    </w:docPart>
    <w:docPart>
      <w:docPartPr>
        <w:name w:val="D649CCC811AB4A86862286335D22D87A"/>
        <w:category>
          <w:name w:val="General"/>
          <w:gallery w:val="placeholder"/>
        </w:category>
        <w:types>
          <w:type w:val="bbPlcHdr"/>
        </w:types>
        <w:behaviors>
          <w:behavior w:val="content"/>
        </w:behaviors>
        <w:guid w:val="{132A5FED-3939-4746-9C1C-A2647545DC5D}"/>
      </w:docPartPr>
      <w:docPartBody>
        <w:p w:rsidR="00905197" w:rsidRDefault="00D94DC6" w:rsidP="00D94DC6">
          <w:pPr>
            <w:pStyle w:val="D649CCC811AB4A86862286335D22D87A"/>
          </w:pPr>
          <w:r w:rsidRPr="00A46D69">
            <w:rPr>
              <w:rStyle w:val="PlaceholderText"/>
            </w:rPr>
            <w:t>Click or tap here to enter text.</w:t>
          </w:r>
        </w:p>
      </w:docPartBody>
    </w:docPart>
    <w:docPart>
      <w:docPartPr>
        <w:name w:val="4944EDE92C794B34A11CB55872C19A2A"/>
        <w:category>
          <w:name w:val="General"/>
          <w:gallery w:val="placeholder"/>
        </w:category>
        <w:types>
          <w:type w:val="bbPlcHdr"/>
        </w:types>
        <w:behaviors>
          <w:behavior w:val="content"/>
        </w:behaviors>
        <w:guid w:val="{2C1E6A93-9A6B-40FE-AB6B-6D06CDC88563}"/>
      </w:docPartPr>
      <w:docPartBody>
        <w:p w:rsidR="00905197" w:rsidRDefault="00D94DC6" w:rsidP="00D94DC6">
          <w:pPr>
            <w:pStyle w:val="4944EDE92C794B34A11CB55872C19A2A"/>
          </w:pPr>
          <w:r w:rsidRPr="00A46D69">
            <w:rPr>
              <w:rStyle w:val="PlaceholderText"/>
            </w:rPr>
            <w:t>Click or tap here to enter text.</w:t>
          </w:r>
        </w:p>
      </w:docPartBody>
    </w:docPart>
    <w:docPart>
      <w:docPartPr>
        <w:name w:val="0084504A33D94BE2885E9E1CC80718CB"/>
        <w:category>
          <w:name w:val="General"/>
          <w:gallery w:val="placeholder"/>
        </w:category>
        <w:types>
          <w:type w:val="bbPlcHdr"/>
        </w:types>
        <w:behaviors>
          <w:behavior w:val="content"/>
        </w:behaviors>
        <w:guid w:val="{0C05C3CC-DCE2-4247-B195-80F570A9E80B}"/>
      </w:docPartPr>
      <w:docPartBody>
        <w:p w:rsidR="00905197" w:rsidRDefault="00D94DC6" w:rsidP="00D94DC6">
          <w:pPr>
            <w:pStyle w:val="0084504A33D94BE2885E9E1CC80718CB"/>
          </w:pPr>
          <w:r w:rsidRPr="00A46D69">
            <w:rPr>
              <w:rStyle w:val="PlaceholderText"/>
            </w:rPr>
            <w:t>Click or tap here to enter text.</w:t>
          </w:r>
        </w:p>
      </w:docPartBody>
    </w:docPart>
    <w:docPart>
      <w:docPartPr>
        <w:name w:val="3644AC99001C44ED9B288EC3BD903227"/>
        <w:category>
          <w:name w:val="General"/>
          <w:gallery w:val="placeholder"/>
        </w:category>
        <w:types>
          <w:type w:val="bbPlcHdr"/>
        </w:types>
        <w:behaviors>
          <w:behavior w:val="content"/>
        </w:behaviors>
        <w:guid w:val="{21A46BCA-C2D3-41D8-826E-D27ABF815952}"/>
      </w:docPartPr>
      <w:docPartBody>
        <w:p w:rsidR="00905197" w:rsidRDefault="00D94DC6" w:rsidP="00D94DC6">
          <w:pPr>
            <w:pStyle w:val="3644AC99001C44ED9B288EC3BD903227"/>
          </w:pPr>
          <w:r w:rsidRPr="00A46D69">
            <w:rPr>
              <w:rStyle w:val="PlaceholderText"/>
            </w:rPr>
            <w:t>Click or tap here to enter text.</w:t>
          </w:r>
        </w:p>
      </w:docPartBody>
    </w:docPart>
    <w:docPart>
      <w:docPartPr>
        <w:name w:val="BE5DA3E7EB174452ACB7DB7824858231"/>
        <w:category>
          <w:name w:val="General"/>
          <w:gallery w:val="placeholder"/>
        </w:category>
        <w:types>
          <w:type w:val="bbPlcHdr"/>
        </w:types>
        <w:behaviors>
          <w:behavior w:val="content"/>
        </w:behaviors>
        <w:guid w:val="{C566A3EE-F74C-44FD-9929-EE5D2FEA8B02}"/>
      </w:docPartPr>
      <w:docPartBody>
        <w:p w:rsidR="00905197" w:rsidRDefault="00D94DC6" w:rsidP="00D94DC6">
          <w:pPr>
            <w:pStyle w:val="BE5DA3E7EB174452ACB7DB7824858231"/>
          </w:pPr>
          <w:r w:rsidRPr="00A46D69">
            <w:rPr>
              <w:rStyle w:val="PlaceholderText"/>
            </w:rPr>
            <w:t>Click or tap here to enter text.</w:t>
          </w:r>
        </w:p>
      </w:docPartBody>
    </w:docPart>
    <w:docPart>
      <w:docPartPr>
        <w:name w:val="CE8831B972D44EE38C6B754E322DD096"/>
        <w:category>
          <w:name w:val="General"/>
          <w:gallery w:val="placeholder"/>
        </w:category>
        <w:types>
          <w:type w:val="bbPlcHdr"/>
        </w:types>
        <w:behaviors>
          <w:behavior w:val="content"/>
        </w:behaviors>
        <w:guid w:val="{0058312C-42E3-43EB-AB33-1EAF55241E85}"/>
      </w:docPartPr>
      <w:docPartBody>
        <w:p w:rsidR="00905197" w:rsidRDefault="00D94DC6" w:rsidP="00D94DC6">
          <w:pPr>
            <w:pStyle w:val="CE8831B972D44EE38C6B754E322DD096"/>
          </w:pPr>
          <w:r w:rsidRPr="00A46D69">
            <w:rPr>
              <w:rStyle w:val="PlaceholderText"/>
            </w:rPr>
            <w:t>Click or tap here to enter text.</w:t>
          </w:r>
        </w:p>
      </w:docPartBody>
    </w:docPart>
    <w:docPart>
      <w:docPartPr>
        <w:name w:val="C19D3310182D4320BA58B1E14FB3C571"/>
        <w:category>
          <w:name w:val="General"/>
          <w:gallery w:val="placeholder"/>
        </w:category>
        <w:types>
          <w:type w:val="bbPlcHdr"/>
        </w:types>
        <w:behaviors>
          <w:behavior w:val="content"/>
        </w:behaviors>
        <w:guid w:val="{B34C901E-56BB-41A2-95B3-5FD42F97DB59}"/>
      </w:docPartPr>
      <w:docPartBody>
        <w:p w:rsidR="00905197" w:rsidRDefault="00D94DC6" w:rsidP="00D94DC6">
          <w:pPr>
            <w:pStyle w:val="C19D3310182D4320BA58B1E14FB3C571"/>
          </w:pPr>
          <w:r w:rsidRPr="00A46D69">
            <w:rPr>
              <w:rStyle w:val="PlaceholderText"/>
            </w:rPr>
            <w:t>Click or tap here to enter text.</w:t>
          </w:r>
        </w:p>
      </w:docPartBody>
    </w:docPart>
    <w:docPart>
      <w:docPartPr>
        <w:name w:val="EF23667B13654130AABD1BDD6DE82D0F"/>
        <w:category>
          <w:name w:val="General"/>
          <w:gallery w:val="placeholder"/>
        </w:category>
        <w:types>
          <w:type w:val="bbPlcHdr"/>
        </w:types>
        <w:behaviors>
          <w:behavior w:val="content"/>
        </w:behaviors>
        <w:guid w:val="{ABFCBE37-BF4C-4474-A450-D2EB2C4FC3FA}"/>
      </w:docPartPr>
      <w:docPartBody>
        <w:p w:rsidR="00905197" w:rsidRDefault="00D94DC6" w:rsidP="00D94DC6">
          <w:pPr>
            <w:pStyle w:val="EF23667B13654130AABD1BDD6DE82D0F"/>
          </w:pPr>
          <w:r w:rsidRPr="00A46D69">
            <w:rPr>
              <w:rStyle w:val="PlaceholderText"/>
            </w:rPr>
            <w:t>Click or tap here to enter text.</w:t>
          </w:r>
        </w:p>
      </w:docPartBody>
    </w:docPart>
    <w:docPart>
      <w:docPartPr>
        <w:name w:val="2DAEBB40CE384655919E18FD027E9E95"/>
        <w:category>
          <w:name w:val="General"/>
          <w:gallery w:val="placeholder"/>
        </w:category>
        <w:types>
          <w:type w:val="bbPlcHdr"/>
        </w:types>
        <w:behaviors>
          <w:behavior w:val="content"/>
        </w:behaviors>
        <w:guid w:val="{412C39CC-D6C9-4038-ADAC-9A278D7E7DE0}"/>
      </w:docPartPr>
      <w:docPartBody>
        <w:p w:rsidR="00905197" w:rsidRDefault="00D94DC6" w:rsidP="00D94DC6">
          <w:pPr>
            <w:pStyle w:val="2DAEBB40CE384655919E18FD027E9E95"/>
          </w:pPr>
          <w:r w:rsidRPr="00A46D69">
            <w:rPr>
              <w:rStyle w:val="PlaceholderText"/>
            </w:rPr>
            <w:t>Click or tap here to enter text.</w:t>
          </w:r>
        </w:p>
      </w:docPartBody>
    </w:docPart>
    <w:docPart>
      <w:docPartPr>
        <w:name w:val="A2E30EFE4F42409CA2E5074A9B8BF9C7"/>
        <w:category>
          <w:name w:val="General"/>
          <w:gallery w:val="placeholder"/>
        </w:category>
        <w:types>
          <w:type w:val="bbPlcHdr"/>
        </w:types>
        <w:behaviors>
          <w:behavior w:val="content"/>
        </w:behaviors>
        <w:guid w:val="{9CD97C6A-A5CA-4AEC-9628-103A3AAAD9A1}"/>
      </w:docPartPr>
      <w:docPartBody>
        <w:p w:rsidR="00905197" w:rsidRDefault="00D94DC6" w:rsidP="00D94DC6">
          <w:pPr>
            <w:pStyle w:val="A2E30EFE4F42409CA2E5074A9B8BF9C7"/>
          </w:pPr>
          <w:r w:rsidRPr="00A46D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72"/>
    <w:rsid w:val="00905197"/>
    <w:rsid w:val="00B3396B"/>
    <w:rsid w:val="00BC4072"/>
    <w:rsid w:val="00D9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94DC6"/>
    <w:pPr>
      <w:spacing w:before="40" w:after="40" w:line="240" w:lineRule="auto"/>
      <w:outlineLvl w:val="1"/>
    </w:pPr>
    <w:rPr>
      <w:rFonts w:asciiTheme="majorHAnsi" w:eastAsia="Times New Roman" w:hAnsiTheme="majorHAnsi" w:cs="Times New Roman"/>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DC6"/>
    <w:rPr>
      <w:color w:val="808080"/>
    </w:rPr>
  </w:style>
  <w:style w:type="paragraph" w:customStyle="1" w:styleId="2766C924C74747A797C284F4827E496F">
    <w:name w:val="2766C924C74747A797C284F4827E496F"/>
    <w:rsid w:val="00D94DC6"/>
    <w:pPr>
      <w:spacing w:before="40" w:after="40" w:line="240" w:lineRule="auto"/>
    </w:pPr>
    <w:rPr>
      <w:rFonts w:eastAsia="Times New Roman" w:cs="Times New Roman"/>
      <w:sz w:val="18"/>
      <w:szCs w:val="24"/>
    </w:rPr>
  </w:style>
  <w:style w:type="paragraph" w:customStyle="1" w:styleId="88C7EEDC2776405790EE00FFA62F7029">
    <w:name w:val="88C7EEDC2776405790EE00FFA62F7029"/>
    <w:rsid w:val="00D94DC6"/>
    <w:pPr>
      <w:spacing w:before="40" w:after="40" w:line="240" w:lineRule="auto"/>
    </w:pPr>
    <w:rPr>
      <w:rFonts w:eastAsia="Times New Roman" w:cs="Times New Roman"/>
      <w:sz w:val="18"/>
      <w:szCs w:val="24"/>
    </w:rPr>
  </w:style>
  <w:style w:type="paragraph" w:customStyle="1" w:styleId="81A34657C8FA4B2498B760838E839C90">
    <w:name w:val="81A34657C8FA4B2498B760838E839C90"/>
    <w:rsid w:val="00D94DC6"/>
    <w:pPr>
      <w:spacing w:before="40" w:after="40" w:line="240" w:lineRule="auto"/>
    </w:pPr>
    <w:rPr>
      <w:rFonts w:eastAsia="Times New Roman" w:cs="Times New Roman"/>
      <w:sz w:val="18"/>
      <w:szCs w:val="24"/>
    </w:rPr>
  </w:style>
  <w:style w:type="paragraph" w:customStyle="1" w:styleId="36472FA305AB4262B2A8FBD7A5498BE7">
    <w:name w:val="36472FA305AB4262B2A8FBD7A5498BE7"/>
    <w:rsid w:val="00D94DC6"/>
    <w:pPr>
      <w:spacing w:before="40" w:after="40" w:line="240" w:lineRule="auto"/>
    </w:pPr>
    <w:rPr>
      <w:rFonts w:eastAsia="Times New Roman" w:cs="Times New Roman"/>
      <w:sz w:val="18"/>
      <w:szCs w:val="24"/>
    </w:rPr>
  </w:style>
  <w:style w:type="paragraph" w:customStyle="1" w:styleId="2FFFCE7E53F84879B426550D340D5EB5">
    <w:name w:val="2FFFCE7E53F84879B426550D340D5EB5"/>
    <w:rsid w:val="00D94DC6"/>
    <w:pPr>
      <w:spacing w:before="40" w:after="40" w:line="240" w:lineRule="auto"/>
    </w:pPr>
    <w:rPr>
      <w:rFonts w:eastAsia="Times New Roman" w:cs="Times New Roman"/>
      <w:sz w:val="18"/>
      <w:szCs w:val="24"/>
    </w:rPr>
  </w:style>
  <w:style w:type="paragraph" w:customStyle="1" w:styleId="7C13B4A384CA4C7E84A4155B7B460DAA">
    <w:name w:val="7C13B4A384CA4C7E84A4155B7B460DAA"/>
    <w:rsid w:val="00D94DC6"/>
    <w:pPr>
      <w:spacing w:before="40" w:after="40" w:line="240" w:lineRule="auto"/>
    </w:pPr>
    <w:rPr>
      <w:rFonts w:eastAsia="Times New Roman" w:cs="Times New Roman"/>
      <w:sz w:val="18"/>
      <w:szCs w:val="24"/>
    </w:rPr>
  </w:style>
  <w:style w:type="paragraph" w:customStyle="1" w:styleId="9E7028001F374DF482A7F56D27FF66B6">
    <w:name w:val="9E7028001F374DF482A7F56D27FF66B6"/>
    <w:rsid w:val="00D94DC6"/>
    <w:pPr>
      <w:spacing w:before="40" w:after="40" w:line="240" w:lineRule="auto"/>
    </w:pPr>
    <w:rPr>
      <w:rFonts w:eastAsia="Times New Roman" w:cs="Times New Roman"/>
      <w:sz w:val="18"/>
      <w:szCs w:val="24"/>
    </w:rPr>
  </w:style>
  <w:style w:type="paragraph" w:customStyle="1" w:styleId="678087FAFE674952B7F7A81384EDAAA1">
    <w:name w:val="678087FAFE674952B7F7A81384EDAAA1"/>
    <w:rsid w:val="00D94DC6"/>
    <w:pPr>
      <w:spacing w:before="40" w:after="40" w:line="240" w:lineRule="auto"/>
    </w:pPr>
    <w:rPr>
      <w:rFonts w:eastAsia="Times New Roman" w:cs="Times New Roman"/>
      <w:sz w:val="18"/>
      <w:szCs w:val="24"/>
    </w:rPr>
  </w:style>
  <w:style w:type="paragraph" w:customStyle="1" w:styleId="72939B249FF6441D9AB62ACFCCF7DC52">
    <w:name w:val="72939B249FF6441D9AB62ACFCCF7DC52"/>
    <w:rsid w:val="00D94DC6"/>
    <w:pPr>
      <w:spacing w:before="40" w:after="40" w:line="240" w:lineRule="auto"/>
    </w:pPr>
    <w:rPr>
      <w:rFonts w:eastAsia="Times New Roman" w:cs="Times New Roman"/>
      <w:sz w:val="18"/>
      <w:szCs w:val="24"/>
    </w:rPr>
  </w:style>
  <w:style w:type="paragraph" w:customStyle="1" w:styleId="F2F725241B3F4CA89EA2351C3B511E19">
    <w:name w:val="F2F725241B3F4CA89EA2351C3B511E19"/>
    <w:rsid w:val="00D94DC6"/>
    <w:pPr>
      <w:spacing w:before="40" w:after="40" w:line="240" w:lineRule="auto"/>
    </w:pPr>
    <w:rPr>
      <w:rFonts w:eastAsia="Times New Roman" w:cs="Times New Roman"/>
      <w:sz w:val="18"/>
      <w:szCs w:val="24"/>
    </w:rPr>
  </w:style>
  <w:style w:type="paragraph" w:customStyle="1" w:styleId="59A8391F1F3A46C8AB9223073FD09E47">
    <w:name w:val="59A8391F1F3A46C8AB9223073FD09E47"/>
    <w:rsid w:val="00D94DC6"/>
    <w:pPr>
      <w:spacing w:before="40" w:after="40" w:line="240" w:lineRule="auto"/>
    </w:pPr>
    <w:rPr>
      <w:rFonts w:eastAsia="Times New Roman" w:cs="Times New Roman"/>
      <w:sz w:val="18"/>
      <w:szCs w:val="24"/>
    </w:rPr>
  </w:style>
  <w:style w:type="paragraph" w:customStyle="1" w:styleId="F2845867BFBB4946A34B9671C2E3EAEC">
    <w:name w:val="F2845867BFBB4946A34B9671C2E3EAEC"/>
    <w:rsid w:val="00D94DC6"/>
    <w:pPr>
      <w:spacing w:before="40" w:after="40" w:line="240" w:lineRule="auto"/>
    </w:pPr>
    <w:rPr>
      <w:rFonts w:eastAsia="Times New Roman" w:cs="Times New Roman"/>
      <w:sz w:val="18"/>
      <w:szCs w:val="24"/>
    </w:rPr>
  </w:style>
  <w:style w:type="paragraph" w:customStyle="1" w:styleId="2766C924C74747A797C284F4827E496F1">
    <w:name w:val="2766C924C74747A797C284F4827E496F1"/>
    <w:rsid w:val="00D94DC6"/>
    <w:pPr>
      <w:spacing w:before="40" w:after="40" w:line="240" w:lineRule="auto"/>
    </w:pPr>
    <w:rPr>
      <w:rFonts w:eastAsia="Times New Roman" w:cs="Times New Roman"/>
      <w:sz w:val="18"/>
      <w:szCs w:val="24"/>
    </w:rPr>
  </w:style>
  <w:style w:type="paragraph" w:customStyle="1" w:styleId="88C7EEDC2776405790EE00FFA62F70291">
    <w:name w:val="88C7EEDC2776405790EE00FFA62F70291"/>
    <w:rsid w:val="00D94DC6"/>
    <w:pPr>
      <w:spacing w:before="40" w:after="40" w:line="240" w:lineRule="auto"/>
    </w:pPr>
    <w:rPr>
      <w:rFonts w:eastAsia="Times New Roman" w:cs="Times New Roman"/>
      <w:sz w:val="18"/>
      <w:szCs w:val="24"/>
    </w:rPr>
  </w:style>
  <w:style w:type="paragraph" w:customStyle="1" w:styleId="81A34657C8FA4B2498B760838E839C901">
    <w:name w:val="81A34657C8FA4B2498B760838E839C901"/>
    <w:rsid w:val="00D94DC6"/>
    <w:pPr>
      <w:spacing w:before="40" w:after="40" w:line="240" w:lineRule="auto"/>
    </w:pPr>
    <w:rPr>
      <w:rFonts w:eastAsia="Times New Roman" w:cs="Times New Roman"/>
      <w:sz w:val="18"/>
      <w:szCs w:val="24"/>
    </w:rPr>
  </w:style>
  <w:style w:type="paragraph" w:customStyle="1" w:styleId="36472FA305AB4262B2A8FBD7A5498BE71">
    <w:name w:val="36472FA305AB4262B2A8FBD7A5498BE71"/>
    <w:rsid w:val="00D94DC6"/>
    <w:pPr>
      <w:spacing w:before="40" w:after="40" w:line="240" w:lineRule="auto"/>
    </w:pPr>
    <w:rPr>
      <w:rFonts w:eastAsia="Times New Roman" w:cs="Times New Roman"/>
      <w:sz w:val="18"/>
      <w:szCs w:val="24"/>
    </w:rPr>
  </w:style>
  <w:style w:type="paragraph" w:customStyle="1" w:styleId="2FFFCE7E53F84879B426550D340D5EB51">
    <w:name w:val="2FFFCE7E53F84879B426550D340D5EB51"/>
    <w:rsid w:val="00D94DC6"/>
    <w:pPr>
      <w:spacing w:before="40" w:after="40" w:line="240" w:lineRule="auto"/>
    </w:pPr>
    <w:rPr>
      <w:rFonts w:eastAsia="Times New Roman" w:cs="Times New Roman"/>
      <w:sz w:val="18"/>
      <w:szCs w:val="24"/>
    </w:rPr>
  </w:style>
  <w:style w:type="paragraph" w:customStyle="1" w:styleId="7C13B4A384CA4C7E84A4155B7B460DAA1">
    <w:name w:val="7C13B4A384CA4C7E84A4155B7B460DAA1"/>
    <w:rsid w:val="00D94DC6"/>
    <w:pPr>
      <w:spacing w:before="40" w:after="40" w:line="240" w:lineRule="auto"/>
    </w:pPr>
    <w:rPr>
      <w:rFonts w:eastAsia="Times New Roman" w:cs="Times New Roman"/>
      <w:sz w:val="18"/>
      <w:szCs w:val="24"/>
    </w:rPr>
  </w:style>
  <w:style w:type="paragraph" w:customStyle="1" w:styleId="9E7028001F374DF482A7F56D27FF66B61">
    <w:name w:val="9E7028001F374DF482A7F56D27FF66B61"/>
    <w:rsid w:val="00D94DC6"/>
    <w:pPr>
      <w:spacing w:before="40" w:after="40" w:line="240" w:lineRule="auto"/>
    </w:pPr>
    <w:rPr>
      <w:rFonts w:eastAsia="Times New Roman" w:cs="Times New Roman"/>
      <w:sz w:val="18"/>
      <w:szCs w:val="24"/>
    </w:rPr>
  </w:style>
  <w:style w:type="paragraph" w:styleId="CommentText">
    <w:name w:val="annotation text"/>
    <w:basedOn w:val="Normal"/>
    <w:link w:val="CommentTextChar"/>
    <w:uiPriority w:val="99"/>
    <w:semiHidden/>
    <w:unhideWhenUsed/>
    <w:rsid w:val="00D94DC6"/>
    <w:pPr>
      <w:spacing w:line="240" w:lineRule="auto"/>
    </w:pPr>
    <w:rPr>
      <w:sz w:val="20"/>
      <w:szCs w:val="20"/>
    </w:rPr>
  </w:style>
  <w:style w:type="character" w:customStyle="1" w:styleId="CommentTextChar">
    <w:name w:val="Comment Text Char"/>
    <w:basedOn w:val="DefaultParagraphFont"/>
    <w:link w:val="CommentText"/>
    <w:uiPriority w:val="99"/>
    <w:semiHidden/>
    <w:rsid w:val="00D94DC6"/>
    <w:rPr>
      <w:sz w:val="20"/>
      <w:szCs w:val="20"/>
    </w:rPr>
  </w:style>
  <w:style w:type="paragraph" w:styleId="CommentSubject">
    <w:name w:val="annotation subject"/>
    <w:basedOn w:val="CommentText"/>
    <w:next w:val="CommentText"/>
    <w:link w:val="CommentSubjectChar"/>
    <w:semiHidden/>
    <w:rsid w:val="00D94DC6"/>
    <w:pPr>
      <w:spacing w:before="40" w:after="40"/>
    </w:pPr>
    <w:rPr>
      <w:rFonts w:eastAsia="Times New Roman" w:cs="Times New Roman"/>
      <w:b/>
      <w:bCs/>
      <w:sz w:val="18"/>
    </w:rPr>
  </w:style>
  <w:style w:type="character" w:customStyle="1" w:styleId="CommentSubjectChar">
    <w:name w:val="Comment Subject Char"/>
    <w:basedOn w:val="CommentTextChar"/>
    <w:link w:val="CommentSubject"/>
    <w:semiHidden/>
    <w:rsid w:val="00D94DC6"/>
    <w:rPr>
      <w:rFonts w:eastAsia="Times New Roman" w:cs="Times New Roman"/>
      <w:b/>
      <w:bCs/>
      <w:sz w:val="18"/>
      <w:szCs w:val="20"/>
    </w:rPr>
  </w:style>
  <w:style w:type="paragraph" w:customStyle="1" w:styleId="678087FAFE674952B7F7A81384EDAAA11">
    <w:name w:val="678087FAFE674952B7F7A81384EDAAA11"/>
    <w:rsid w:val="00D94DC6"/>
    <w:pPr>
      <w:spacing w:before="40" w:after="40" w:line="240" w:lineRule="auto"/>
    </w:pPr>
    <w:rPr>
      <w:rFonts w:eastAsia="Times New Roman" w:cs="Times New Roman"/>
      <w:sz w:val="18"/>
      <w:szCs w:val="24"/>
    </w:rPr>
  </w:style>
  <w:style w:type="paragraph" w:customStyle="1" w:styleId="72939B249FF6441D9AB62ACFCCF7DC521">
    <w:name w:val="72939B249FF6441D9AB62ACFCCF7DC521"/>
    <w:rsid w:val="00D94DC6"/>
    <w:pPr>
      <w:spacing w:before="40" w:after="40" w:line="240" w:lineRule="auto"/>
    </w:pPr>
    <w:rPr>
      <w:rFonts w:eastAsia="Times New Roman" w:cs="Times New Roman"/>
      <w:sz w:val="18"/>
      <w:szCs w:val="24"/>
    </w:rPr>
  </w:style>
  <w:style w:type="paragraph" w:customStyle="1" w:styleId="F2F725241B3F4CA89EA2351C3B511E191">
    <w:name w:val="F2F725241B3F4CA89EA2351C3B511E191"/>
    <w:rsid w:val="00D94DC6"/>
    <w:pPr>
      <w:spacing w:before="40" w:after="40" w:line="240" w:lineRule="auto"/>
    </w:pPr>
    <w:rPr>
      <w:rFonts w:eastAsia="Times New Roman" w:cs="Times New Roman"/>
      <w:sz w:val="18"/>
      <w:szCs w:val="24"/>
    </w:rPr>
  </w:style>
  <w:style w:type="character" w:customStyle="1" w:styleId="Heading2Char">
    <w:name w:val="Heading 2 Char"/>
    <w:basedOn w:val="DefaultParagraphFont"/>
    <w:link w:val="Heading2"/>
    <w:rsid w:val="00D94DC6"/>
    <w:rPr>
      <w:rFonts w:asciiTheme="majorHAnsi" w:eastAsia="Times New Roman" w:hAnsiTheme="majorHAnsi" w:cs="Times New Roman"/>
      <w:b/>
      <w:caps/>
      <w:sz w:val="20"/>
      <w:szCs w:val="24"/>
    </w:rPr>
  </w:style>
  <w:style w:type="paragraph" w:customStyle="1" w:styleId="59A8391F1F3A46C8AB9223073FD09E471">
    <w:name w:val="59A8391F1F3A46C8AB9223073FD09E471"/>
    <w:rsid w:val="00D94DC6"/>
    <w:pPr>
      <w:spacing w:before="40" w:after="40" w:line="240" w:lineRule="auto"/>
    </w:pPr>
    <w:rPr>
      <w:rFonts w:eastAsia="Times New Roman" w:cs="Times New Roman"/>
      <w:sz w:val="18"/>
      <w:szCs w:val="24"/>
    </w:rPr>
  </w:style>
  <w:style w:type="paragraph" w:customStyle="1" w:styleId="F2845867BFBB4946A34B9671C2E3EAEC1">
    <w:name w:val="F2845867BFBB4946A34B9671C2E3EAEC1"/>
    <w:rsid w:val="00D94DC6"/>
    <w:pPr>
      <w:spacing w:before="40" w:after="40" w:line="240" w:lineRule="auto"/>
    </w:pPr>
    <w:rPr>
      <w:rFonts w:eastAsia="Times New Roman" w:cs="Times New Roman"/>
      <w:sz w:val="18"/>
      <w:szCs w:val="24"/>
    </w:rPr>
  </w:style>
  <w:style w:type="paragraph" w:customStyle="1" w:styleId="2766C924C74747A797C284F4827E496F2">
    <w:name w:val="2766C924C74747A797C284F4827E496F2"/>
    <w:rsid w:val="00D94DC6"/>
    <w:pPr>
      <w:spacing w:before="40" w:after="40" w:line="240" w:lineRule="auto"/>
    </w:pPr>
    <w:rPr>
      <w:rFonts w:eastAsia="Times New Roman" w:cs="Times New Roman"/>
      <w:sz w:val="18"/>
      <w:szCs w:val="24"/>
    </w:rPr>
  </w:style>
  <w:style w:type="paragraph" w:customStyle="1" w:styleId="88C7EEDC2776405790EE00FFA62F70292">
    <w:name w:val="88C7EEDC2776405790EE00FFA62F70292"/>
    <w:rsid w:val="00D94DC6"/>
    <w:pPr>
      <w:spacing w:before="40" w:after="40" w:line="240" w:lineRule="auto"/>
    </w:pPr>
    <w:rPr>
      <w:rFonts w:eastAsia="Times New Roman" w:cs="Times New Roman"/>
      <w:sz w:val="18"/>
      <w:szCs w:val="24"/>
    </w:rPr>
  </w:style>
  <w:style w:type="paragraph" w:customStyle="1" w:styleId="81A34657C8FA4B2498B760838E839C902">
    <w:name w:val="81A34657C8FA4B2498B760838E839C902"/>
    <w:rsid w:val="00D94DC6"/>
    <w:pPr>
      <w:spacing w:before="40" w:after="40" w:line="240" w:lineRule="auto"/>
    </w:pPr>
    <w:rPr>
      <w:rFonts w:eastAsia="Times New Roman" w:cs="Times New Roman"/>
      <w:sz w:val="18"/>
      <w:szCs w:val="24"/>
    </w:rPr>
  </w:style>
  <w:style w:type="paragraph" w:customStyle="1" w:styleId="36472FA305AB4262B2A8FBD7A5498BE72">
    <w:name w:val="36472FA305AB4262B2A8FBD7A5498BE72"/>
    <w:rsid w:val="00D94DC6"/>
    <w:pPr>
      <w:spacing w:before="40" w:after="40" w:line="240" w:lineRule="auto"/>
    </w:pPr>
    <w:rPr>
      <w:rFonts w:eastAsia="Times New Roman" w:cs="Times New Roman"/>
      <w:sz w:val="18"/>
      <w:szCs w:val="24"/>
    </w:rPr>
  </w:style>
  <w:style w:type="paragraph" w:customStyle="1" w:styleId="2FFFCE7E53F84879B426550D340D5EB52">
    <w:name w:val="2FFFCE7E53F84879B426550D340D5EB52"/>
    <w:rsid w:val="00D94DC6"/>
    <w:pPr>
      <w:spacing w:before="40" w:after="40" w:line="240" w:lineRule="auto"/>
    </w:pPr>
    <w:rPr>
      <w:rFonts w:eastAsia="Times New Roman" w:cs="Times New Roman"/>
      <w:sz w:val="18"/>
      <w:szCs w:val="24"/>
    </w:rPr>
  </w:style>
  <w:style w:type="paragraph" w:customStyle="1" w:styleId="7C13B4A384CA4C7E84A4155B7B460DAA2">
    <w:name w:val="7C13B4A384CA4C7E84A4155B7B460DAA2"/>
    <w:rsid w:val="00D94DC6"/>
    <w:pPr>
      <w:spacing w:before="40" w:after="40" w:line="240" w:lineRule="auto"/>
    </w:pPr>
    <w:rPr>
      <w:rFonts w:eastAsia="Times New Roman" w:cs="Times New Roman"/>
      <w:sz w:val="18"/>
      <w:szCs w:val="24"/>
    </w:rPr>
  </w:style>
  <w:style w:type="paragraph" w:customStyle="1" w:styleId="9E7028001F374DF482A7F56D27FF66B62">
    <w:name w:val="9E7028001F374DF482A7F56D27FF66B62"/>
    <w:rsid w:val="00D94DC6"/>
    <w:pPr>
      <w:spacing w:before="40" w:after="40" w:line="240" w:lineRule="auto"/>
    </w:pPr>
    <w:rPr>
      <w:rFonts w:eastAsia="Times New Roman" w:cs="Times New Roman"/>
      <w:sz w:val="18"/>
      <w:szCs w:val="24"/>
    </w:rPr>
  </w:style>
  <w:style w:type="paragraph" w:customStyle="1" w:styleId="678087FAFE674952B7F7A81384EDAAA12">
    <w:name w:val="678087FAFE674952B7F7A81384EDAAA12"/>
    <w:rsid w:val="00D94DC6"/>
    <w:pPr>
      <w:spacing w:before="40" w:after="40" w:line="240" w:lineRule="auto"/>
    </w:pPr>
    <w:rPr>
      <w:rFonts w:eastAsia="Times New Roman" w:cs="Times New Roman"/>
      <w:sz w:val="18"/>
      <w:szCs w:val="24"/>
    </w:rPr>
  </w:style>
  <w:style w:type="paragraph" w:customStyle="1" w:styleId="72939B249FF6441D9AB62ACFCCF7DC522">
    <w:name w:val="72939B249FF6441D9AB62ACFCCF7DC522"/>
    <w:rsid w:val="00D94DC6"/>
    <w:pPr>
      <w:spacing w:before="40" w:after="40" w:line="240" w:lineRule="auto"/>
    </w:pPr>
    <w:rPr>
      <w:rFonts w:eastAsia="Times New Roman" w:cs="Times New Roman"/>
      <w:sz w:val="18"/>
      <w:szCs w:val="24"/>
    </w:rPr>
  </w:style>
  <w:style w:type="paragraph" w:customStyle="1" w:styleId="F2F725241B3F4CA89EA2351C3B511E192">
    <w:name w:val="F2F725241B3F4CA89EA2351C3B511E192"/>
    <w:rsid w:val="00D94DC6"/>
    <w:pPr>
      <w:spacing w:before="40" w:after="40" w:line="240" w:lineRule="auto"/>
    </w:pPr>
    <w:rPr>
      <w:rFonts w:eastAsia="Times New Roman" w:cs="Times New Roman"/>
      <w:sz w:val="18"/>
      <w:szCs w:val="24"/>
    </w:rPr>
  </w:style>
  <w:style w:type="paragraph" w:customStyle="1" w:styleId="59A8391F1F3A46C8AB9223073FD09E472">
    <w:name w:val="59A8391F1F3A46C8AB9223073FD09E472"/>
    <w:rsid w:val="00D94DC6"/>
    <w:pPr>
      <w:spacing w:before="40" w:after="40" w:line="240" w:lineRule="auto"/>
    </w:pPr>
    <w:rPr>
      <w:rFonts w:eastAsia="Times New Roman" w:cs="Times New Roman"/>
      <w:sz w:val="18"/>
      <w:szCs w:val="24"/>
    </w:rPr>
  </w:style>
  <w:style w:type="paragraph" w:customStyle="1" w:styleId="F2845867BFBB4946A34B9671C2E3EAEC2">
    <w:name w:val="F2845867BFBB4946A34B9671C2E3EAEC2"/>
    <w:rsid w:val="00D94DC6"/>
    <w:pPr>
      <w:spacing w:before="40" w:after="40" w:line="240" w:lineRule="auto"/>
    </w:pPr>
    <w:rPr>
      <w:rFonts w:eastAsia="Times New Roman" w:cs="Times New Roman"/>
      <w:sz w:val="18"/>
      <w:szCs w:val="24"/>
    </w:rPr>
  </w:style>
  <w:style w:type="paragraph" w:customStyle="1" w:styleId="2766C924C74747A797C284F4827E496F3">
    <w:name w:val="2766C924C74747A797C284F4827E496F3"/>
    <w:rsid w:val="00D94DC6"/>
    <w:pPr>
      <w:spacing w:before="40" w:after="40" w:line="240" w:lineRule="auto"/>
    </w:pPr>
    <w:rPr>
      <w:rFonts w:eastAsia="Times New Roman" w:cs="Times New Roman"/>
      <w:sz w:val="18"/>
      <w:szCs w:val="24"/>
    </w:rPr>
  </w:style>
  <w:style w:type="paragraph" w:customStyle="1" w:styleId="88C7EEDC2776405790EE00FFA62F70293">
    <w:name w:val="88C7EEDC2776405790EE00FFA62F70293"/>
    <w:rsid w:val="00D94DC6"/>
    <w:pPr>
      <w:spacing w:before="40" w:after="40" w:line="240" w:lineRule="auto"/>
    </w:pPr>
    <w:rPr>
      <w:rFonts w:eastAsia="Times New Roman" w:cs="Times New Roman"/>
      <w:sz w:val="18"/>
      <w:szCs w:val="24"/>
    </w:rPr>
  </w:style>
  <w:style w:type="paragraph" w:customStyle="1" w:styleId="81A34657C8FA4B2498B760838E839C903">
    <w:name w:val="81A34657C8FA4B2498B760838E839C903"/>
    <w:rsid w:val="00D94DC6"/>
    <w:pPr>
      <w:spacing w:before="40" w:after="40" w:line="240" w:lineRule="auto"/>
    </w:pPr>
    <w:rPr>
      <w:rFonts w:eastAsia="Times New Roman" w:cs="Times New Roman"/>
      <w:sz w:val="18"/>
      <w:szCs w:val="24"/>
    </w:rPr>
  </w:style>
  <w:style w:type="paragraph" w:customStyle="1" w:styleId="36472FA305AB4262B2A8FBD7A5498BE73">
    <w:name w:val="36472FA305AB4262B2A8FBD7A5498BE73"/>
    <w:rsid w:val="00D94DC6"/>
    <w:pPr>
      <w:spacing w:before="40" w:after="40" w:line="240" w:lineRule="auto"/>
    </w:pPr>
    <w:rPr>
      <w:rFonts w:eastAsia="Times New Roman" w:cs="Times New Roman"/>
      <w:sz w:val="18"/>
      <w:szCs w:val="24"/>
    </w:rPr>
  </w:style>
  <w:style w:type="paragraph" w:customStyle="1" w:styleId="2FFFCE7E53F84879B426550D340D5EB53">
    <w:name w:val="2FFFCE7E53F84879B426550D340D5EB53"/>
    <w:rsid w:val="00D94DC6"/>
    <w:pPr>
      <w:spacing w:before="40" w:after="40" w:line="240" w:lineRule="auto"/>
    </w:pPr>
    <w:rPr>
      <w:rFonts w:eastAsia="Times New Roman" w:cs="Times New Roman"/>
      <w:sz w:val="18"/>
      <w:szCs w:val="24"/>
    </w:rPr>
  </w:style>
  <w:style w:type="paragraph" w:customStyle="1" w:styleId="7C13B4A384CA4C7E84A4155B7B460DAA3">
    <w:name w:val="7C13B4A384CA4C7E84A4155B7B460DAA3"/>
    <w:rsid w:val="00D94DC6"/>
    <w:pPr>
      <w:spacing w:before="40" w:after="40" w:line="240" w:lineRule="auto"/>
    </w:pPr>
    <w:rPr>
      <w:rFonts w:eastAsia="Times New Roman" w:cs="Times New Roman"/>
      <w:sz w:val="18"/>
      <w:szCs w:val="24"/>
    </w:rPr>
  </w:style>
  <w:style w:type="paragraph" w:customStyle="1" w:styleId="9E7028001F374DF482A7F56D27FF66B63">
    <w:name w:val="9E7028001F374DF482A7F56D27FF66B63"/>
    <w:rsid w:val="00D94DC6"/>
    <w:pPr>
      <w:spacing w:before="40" w:after="40" w:line="240" w:lineRule="auto"/>
    </w:pPr>
    <w:rPr>
      <w:rFonts w:eastAsia="Times New Roman" w:cs="Times New Roman"/>
      <w:sz w:val="18"/>
      <w:szCs w:val="24"/>
    </w:rPr>
  </w:style>
  <w:style w:type="paragraph" w:customStyle="1" w:styleId="678087FAFE674952B7F7A81384EDAAA13">
    <w:name w:val="678087FAFE674952B7F7A81384EDAAA13"/>
    <w:rsid w:val="00D94DC6"/>
    <w:pPr>
      <w:spacing w:before="40" w:after="40" w:line="240" w:lineRule="auto"/>
    </w:pPr>
    <w:rPr>
      <w:rFonts w:eastAsia="Times New Roman" w:cs="Times New Roman"/>
      <w:sz w:val="18"/>
      <w:szCs w:val="24"/>
    </w:rPr>
  </w:style>
  <w:style w:type="paragraph" w:customStyle="1" w:styleId="72939B249FF6441D9AB62ACFCCF7DC523">
    <w:name w:val="72939B249FF6441D9AB62ACFCCF7DC523"/>
    <w:rsid w:val="00D94DC6"/>
    <w:pPr>
      <w:spacing w:before="40" w:after="40" w:line="240" w:lineRule="auto"/>
    </w:pPr>
    <w:rPr>
      <w:rFonts w:eastAsia="Times New Roman" w:cs="Times New Roman"/>
      <w:sz w:val="18"/>
      <w:szCs w:val="24"/>
    </w:rPr>
  </w:style>
  <w:style w:type="paragraph" w:customStyle="1" w:styleId="F2F725241B3F4CA89EA2351C3B511E193">
    <w:name w:val="F2F725241B3F4CA89EA2351C3B511E193"/>
    <w:rsid w:val="00D94DC6"/>
    <w:pPr>
      <w:spacing w:before="40" w:after="40" w:line="240" w:lineRule="auto"/>
    </w:pPr>
    <w:rPr>
      <w:rFonts w:eastAsia="Times New Roman" w:cs="Times New Roman"/>
      <w:sz w:val="18"/>
      <w:szCs w:val="24"/>
    </w:rPr>
  </w:style>
  <w:style w:type="paragraph" w:customStyle="1" w:styleId="59A8391F1F3A46C8AB9223073FD09E473">
    <w:name w:val="59A8391F1F3A46C8AB9223073FD09E473"/>
    <w:rsid w:val="00D94DC6"/>
    <w:pPr>
      <w:spacing w:before="40" w:after="40" w:line="240" w:lineRule="auto"/>
    </w:pPr>
    <w:rPr>
      <w:rFonts w:eastAsia="Times New Roman" w:cs="Times New Roman"/>
      <w:sz w:val="18"/>
      <w:szCs w:val="24"/>
    </w:rPr>
  </w:style>
  <w:style w:type="paragraph" w:customStyle="1" w:styleId="F2845867BFBB4946A34B9671C2E3EAEC3">
    <w:name w:val="F2845867BFBB4946A34B9671C2E3EAEC3"/>
    <w:rsid w:val="00D94DC6"/>
    <w:pPr>
      <w:spacing w:before="40" w:after="40" w:line="240" w:lineRule="auto"/>
    </w:pPr>
    <w:rPr>
      <w:rFonts w:eastAsia="Times New Roman" w:cs="Times New Roman"/>
      <w:sz w:val="18"/>
      <w:szCs w:val="24"/>
    </w:rPr>
  </w:style>
  <w:style w:type="paragraph" w:customStyle="1" w:styleId="C6469379DC3244F5A28709E3BCAB7E5F">
    <w:name w:val="C6469379DC3244F5A28709E3BCAB7E5F"/>
    <w:rsid w:val="00D94DC6"/>
  </w:style>
  <w:style w:type="paragraph" w:customStyle="1" w:styleId="29EBDE0FA8434F81BE01BD6A81AA3FDD">
    <w:name w:val="29EBDE0FA8434F81BE01BD6A81AA3FDD"/>
    <w:rsid w:val="00D94DC6"/>
  </w:style>
  <w:style w:type="paragraph" w:customStyle="1" w:styleId="B02666D99B9D4E099F0BD7E7A17543DD">
    <w:name w:val="B02666D99B9D4E099F0BD7E7A17543DD"/>
    <w:rsid w:val="00D94DC6"/>
  </w:style>
  <w:style w:type="paragraph" w:customStyle="1" w:styleId="D649CCC811AB4A86862286335D22D87A">
    <w:name w:val="D649CCC811AB4A86862286335D22D87A"/>
    <w:rsid w:val="00D94DC6"/>
  </w:style>
  <w:style w:type="paragraph" w:customStyle="1" w:styleId="4944EDE92C794B34A11CB55872C19A2A">
    <w:name w:val="4944EDE92C794B34A11CB55872C19A2A"/>
    <w:rsid w:val="00D94DC6"/>
  </w:style>
  <w:style w:type="paragraph" w:customStyle="1" w:styleId="0084504A33D94BE2885E9E1CC80718CB">
    <w:name w:val="0084504A33D94BE2885E9E1CC80718CB"/>
    <w:rsid w:val="00D94DC6"/>
  </w:style>
  <w:style w:type="paragraph" w:customStyle="1" w:styleId="3644AC99001C44ED9B288EC3BD903227">
    <w:name w:val="3644AC99001C44ED9B288EC3BD903227"/>
    <w:rsid w:val="00D94DC6"/>
  </w:style>
  <w:style w:type="paragraph" w:customStyle="1" w:styleId="BE5DA3E7EB174452ACB7DB7824858231">
    <w:name w:val="BE5DA3E7EB174452ACB7DB7824858231"/>
    <w:rsid w:val="00D94DC6"/>
  </w:style>
  <w:style w:type="paragraph" w:customStyle="1" w:styleId="CE8831B972D44EE38C6B754E322DD096">
    <w:name w:val="CE8831B972D44EE38C6B754E322DD096"/>
    <w:rsid w:val="00D94DC6"/>
  </w:style>
  <w:style w:type="paragraph" w:customStyle="1" w:styleId="C19D3310182D4320BA58B1E14FB3C571">
    <w:name w:val="C19D3310182D4320BA58B1E14FB3C571"/>
    <w:rsid w:val="00D94DC6"/>
  </w:style>
  <w:style w:type="paragraph" w:customStyle="1" w:styleId="EF23667B13654130AABD1BDD6DE82D0F">
    <w:name w:val="EF23667B13654130AABD1BDD6DE82D0F"/>
    <w:rsid w:val="00D94DC6"/>
  </w:style>
  <w:style w:type="paragraph" w:customStyle="1" w:styleId="2DAEBB40CE384655919E18FD027E9E95">
    <w:name w:val="2DAEBB40CE384655919E18FD027E9E95"/>
    <w:rsid w:val="00D94DC6"/>
  </w:style>
  <w:style w:type="paragraph" w:customStyle="1" w:styleId="C9471DBE35034E608146F21D91384BA9">
    <w:name w:val="C9471DBE35034E608146F21D91384BA9"/>
    <w:rsid w:val="00D94DC6"/>
  </w:style>
  <w:style w:type="paragraph" w:customStyle="1" w:styleId="A2E30EFE4F42409CA2E5074A9B8BF9C7">
    <w:name w:val="A2E30EFE4F42409CA2E5074A9B8BF9C7"/>
    <w:rsid w:val="00D94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57BDF1BDE85B4BB14220C955AACCFE" ma:contentTypeVersion="1" ma:contentTypeDescription="Create a new document." ma:contentTypeScope="" ma:versionID="502adca15a911e9719e9c035853ff75c">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747F8-0E03-4AD0-AA0D-9B70695AF5C1}"/>
</file>

<file path=customXml/itemProps2.xml><?xml version="1.0" encoding="utf-8"?>
<ds:datastoreItem xmlns:ds="http://schemas.openxmlformats.org/officeDocument/2006/customXml" ds:itemID="{7DAED4EA-512F-409F-8042-F186A8D257FC}"/>
</file>

<file path=customXml/itemProps3.xml><?xml version="1.0" encoding="utf-8"?>
<ds:datastoreItem xmlns:ds="http://schemas.openxmlformats.org/officeDocument/2006/customXml" ds:itemID="{236DCF54-2FAC-4392-9884-89A1DAD4EE25}"/>
</file>

<file path=customXml/itemProps4.xml><?xml version="1.0" encoding="utf-8"?>
<ds:datastoreItem xmlns:ds="http://schemas.openxmlformats.org/officeDocument/2006/customXml" ds:itemID="{3130402C-92B6-48D3-B682-ADF030D83CA9}"/>
</file>

<file path=docProps/app.xml><?xml version="1.0" encoding="utf-8"?>
<Properties xmlns="http://schemas.openxmlformats.org/officeDocument/2006/extended-properties" xmlns:vt="http://schemas.openxmlformats.org/officeDocument/2006/docPropsVTypes">
  <Template>New company setup checklist</Template>
  <TotalTime>0</TotalTime>
  <Pages>2</Pages>
  <Words>529</Words>
  <Characters>4491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H Brannon</dc:creator>
  <cp:lastModifiedBy>Malin, Cindy</cp:lastModifiedBy>
  <cp:revision>2</cp:revision>
  <cp:lastPrinted>2005-08-26T17:15:00Z</cp:lastPrinted>
  <dcterms:created xsi:type="dcterms:W3CDTF">2020-07-23T18:39:00Z</dcterms:created>
  <dcterms:modified xsi:type="dcterms:W3CDTF">2020-07-23T18:39:00Z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0x010100B357BDF1BDE85B4BB14220C955AACCFE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