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99" w:rsidRPr="00491E3E" w:rsidRDefault="00992699" w:rsidP="00491E3E">
      <w:pPr>
        <w:spacing w:after="120" w:line="240" w:lineRule="atLeast"/>
        <w:rPr>
          <w:rFonts w:ascii="Arial" w:hAnsi="Arial" w:cs="Arial"/>
          <w:b/>
          <w:sz w:val="24"/>
          <w:szCs w:val="24"/>
          <w:u w:val="single"/>
        </w:rPr>
      </w:pPr>
      <w:r w:rsidRPr="00491E3E">
        <w:rPr>
          <w:rFonts w:ascii="Arial" w:hAnsi="Arial" w:cs="Arial"/>
          <w:b/>
          <w:sz w:val="24"/>
          <w:szCs w:val="24"/>
          <w:u w:val="single"/>
        </w:rPr>
        <w:t>FAQs for Exhibitors</w:t>
      </w:r>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Why should I exhibit at GO SOLAR?</w:t>
      </w:r>
    </w:p>
    <w:p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sz w:val="24"/>
          <w:szCs w:val="24"/>
        </w:rPr>
        <w:t>Go SOLAR Fest can be a key component of your marketing strategy. Your participation can increase traffic to your business before, during and after the Go SOLAR Fest event as your company will be listed online on the Go SOLAR-Florida webpage as a 2014 Go SOLAR Fest exhibitor.</w:t>
      </w:r>
    </w:p>
    <w:p w:rsidR="00992699" w:rsidRPr="00491E3E" w:rsidRDefault="00992699" w:rsidP="00491E3E">
      <w:pPr>
        <w:pStyle w:val="ListParagraph"/>
        <w:numPr>
          <w:ilvl w:val="0"/>
          <w:numId w:val="2"/>
        </w:numPr>
        <w:shd w:val="clear" w:color="auto" w:fill="FFFFFF"/>
        <w:spacing w:after="120" w:line="240" w:lineRule="atLeast"/>
        <w:textAlignment w:val="top"/>
        <w:rPr>
          <w:rFonts w:ascii="Arial" w:eastAsia="Times New Roman" w:hAnsi="Arial" w:cs="Arial"/>
          <w:sz w:val="24"/>
          <w:szCs w:val="24"/>
        </w:rPr>
      </w:pPr>
      <w:r w:rsidRPr="00491E3E">
        <w:rPr>
          <w:rFonts w:ascii="Arial" w:hAnsi="Arial" w:cs="Arial"/>
          <w:sz w:val="24"/>
          <w:szCs w:val="24"/>
        </w:rPr>
        <w:t xml:space="preserve">You will have the opportunity to network with </w:t>
      </w:r>
      <w:r w:rsidRPr="00491E3E">
        <w:rPr>
          <w:rFonts w:ascii="Arial" w:hAnsi="Arial" w:cs="Arial"/>
          <w:bCs/>
          <w:sz w:val="24"/>
          <w:szCs w:val="24"/>
        </w:rPr>
        <w:t xml:space="preserve">local and international renewable energy business and educational institutions, investment bankers and project financiers, engineering firms, government agencies, federal, state, and local decision-makers, homeowners associations, etc. </w:t>
      </w:r>
    </w:p>
    <w:p w:rsidR="00992699" w:rsidRPr="00491E3E" w:rsidRDefault="00992699" w:rsidP="00491E3E">
      <w:pPr>
        <w:pStyle w:val="ListParagraph"/>
        <w:numPr>
          <w:ilvl w:val="0"/>
          <w:numId w:val="2"/>
        </w:numPr>
        <w:shd w:val="clear" w:color="auto" w:fill="FFFFFF"/>
        <w:spacing w:after="120" w:line="240" w:lineRule="atLeast"/>
        <w:textAlignment w:val="top"/>
        <w:rPr>
          <w:rFonts w:ascii="Arial" w:eastAsia="Times New Roman" w:hAnsi="Arial" w:cs="Arial"/>
          <w:sz w:val="24"/>
          <w:szCs w:val="24"/>
        </w:rPr>
      </w:pPr>
      <w:r w:rsidRPr="00491E3E">
        <w:rPr>
          <w:rFonts w:ascii="Arial" w:eastAsia="Times New Roman" w:hAnsi="Arial" w:cs="Arial"/>
          <w:sz w:val="24"/>
          <w:szCs w:val="24"/>
        </w:rPr>
        <w:t>Get in on the ground floor. Be part of the community th</w:t>
      </w:r>
      <w:bookmarkStart w:id="0" w:name="_GoBack"/>
      <w:bookmarkEnd w:id="0"/>
      <w:r w:rsidRPr="00491E3E">
        <w:rPr>
          <w:rFonts w:ascii="Arial" w:eastAsia="Times New Roman" w:hAnsi="Arial" w:cs="Arial"/>
          <w:sz w:val="24"/>
          <w:szCs w:val="24"/>
        </w:rPr>
        <w:t>at is leading an alternative energy revolution!</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Be part of an elite group. Go SOLAR Florida was one of only 8 governments or organizations to receive funds to implement a solar energy program for residents and businesses.</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Get direct access to consumers. More than 1,200 residents with an interest in alternative energy attended the 2013 event. This year’s event is expected to draw double the attendees.</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Generate new business leads and build new partnerships.</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Learn what’s new and ahead for solar energy.</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Exhibit alongside other top providers of alternative energy products and services.</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Access emerging alternative energy markets in Southeast United States, Latin America and Caribbean.</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Sponsorship opportunities to choose from― one is sure to fit your budget.</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Increase your visibility and be highly recognized as a sponsor at the forefront.</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 xml:space="preserve">The cost to attend is free and the price to exhibit and/or sponsor the event is extremely affordable. </w:t>
      </w:r>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How do I register for a booth?</w:t>
      </w:r>
    </w:p>
    <w:p w:rsidR="00992699" w:rsidRPr="00491E3E" w:rsidRDefault="00992699" w:rsidP="00491E3E">
      <w:pPr>
        <w:spacing w:after="120" w:line="240" w:lineRule="atLeast"/>
        <w:ind w:left="720"/>
        <w:rPr>
          <w:rFonts w:ascii="Arial" w:hAnsi="Arial" w:cs="Arial"/>
          <w:sz w:val="24"/>
          <w:szCs w:val="24"/>
        </w:rPr>
      </w:pPr>
      <w:r w:rsidRPr="00491E3E">
        <w:rPr>
          <w:rFonts w:ascii="Arial" w:hAnsi="Arial" w:cs="Arial"/>
          <w:sz w:val="24"/>
          <w:szCs w:val="24"/>
        </w:rPr>
        <w:t>All prospective exhibitors can visit the Go SOLAR Fest Exhibitors page to register:</w:t>
      </w:r>
    </w:p>
    <w:p w:rsidR="00992699" w:rsidRPr="00491E3E" w:rsidRDefault="00992699" w:rsidP="00491E3E">
      <w:pPr>
        <w:spacing w:after="120" w:line="240" w:lineRule="atLeast"/>
        <w:ind w:left="720"/>
        <w:rPr>
          <w:rFonts w:ascii="Arial" w:hAnsi="Arial" w:cs="Arial"/>
          <w:sz w:val="24"/>
          <w:szCs w:val="24"/>
        </w:rPr>
      </w:pPr>
      <w:hyperlink r:id="rId12" w:history="1">
        <w:r w:rsidRPr="00491E3E">
          <w:rPr>
            <w:rStyle w:val="Hyperlink"/>
            <w:rFonts w:ascii="Arial" w:eastAsiaTheme="minorHAnsi" w:hAnsi="Arial" w:cs="Arial"/>
            <w:sz w:val="24"/>
            <w:szCs w:val="24"/>
          </w:rPr>
          <w:t>http://www.broward.org/GoGreen/GoSOLAR/Fest2014/AboutGoSOLARFest/Pages/Exhibitors.aspx</w:t>
        </w:r>
      </w:hyperlink>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What is the cost to exhibit?</w:t>
      </w:r>
    </w:p>
    <w:p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Small booths (10’ x 10’): $200 plus online service fee of $11.99</w:t>
      </w:r>
    </w:p>
    <w:p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Medium booths (15’ x 15’): $2000 plus online service fee of $69.95</w:t>
      </w:r>
    </w:p>
    <w:p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For large booths (20’ x 20’): $5000 plus online service on fee of $159.95</w:t>
      </w:r>
    </w:p>
    <w:p w:rsidR="00992699" w:rsidRPr="00491E3E" w:rsidRDefault="00992699" w:rsidP="00491E3E">
      <w:pPr>
        <w:spacing w:after="120" w:line="240" w:lineRule="atLeast"/>
        <w:rPr>
          <w:rFonts w:ascii="Arial" w:hAnsi="Arial" w:cs="Arial"/>
          <w:i/>
          <w:sz w:val="24"/>
          <w:szCs w:val="24"/>
        </w:rPr>
      </w:pPr>
      <w:r w:rsidRPr="00491E3E">
        <w:rPr>
          <w:rFonts w:ascii="Arial" w:hAnsi="Arial" w:cs="Arial"/>
          <w:i/>
          <w:sz w:val="24"/>
          <w:szCs w:val="24"/>
        </w:rPr>
        <w:lastRenderedPageBreak/>
        <w:t xml:space="preserve">You may register online using a credit card. However, you may also pay offline by check and save the 3% service fee. </w:t>
      </w:r>
    </w:p>
    <w:p w:rsidR="00992699" w:rsidRPr="00491E3E" w:rsidRDefault="00992699" w:rsidP="00491E3E">
      <w:pPr>
        <w:spacing w:after="120" w:line="240" w:lineRule="atLeast"/>
        <w:rPr>
          <w:rFonts w:ascii="Arial" w:hAnsi="Arial" w:cs="Arial"/>
          <w:i/>
          <w:sz w:val="24"/>
          <w:szCs w:val="24"/>
        </w:rPr>
      </w:pPr>
      <w:r w:rsidRPr="00491E3E">
        <w:rPr>
          <w:rFonts w:ascii="Arial" w:hAnsi="Arial" w:cs="Arial"/>
          <w:i/>
          <w:sz w:val="24"/>
          <w:szCs w:val="24"/>
        </w:rPr>
        <w:t xml:space="preserve">If you were an exhibitor at last year’s Go SOLAR Fest as a Charter Member, you can enjoy a discount of50% ($100) on the price of a small booth. </w:t>
      </w:r>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What is included in the cost of raw space?</w:t>
      </w:r>
    </w:p>
    <w:p w:rsidR="00992699" w:rsidRPr="00491E3E" w:rsidRDefault="00992699" w:rsidP="00491E3E">
      <w:pPr>
        <w:spacing w:after="120" w:line="240" w:lineRule="atLeast"/>
        <w:ind w:firstLine="360"/>
        <w:rPr>
          <w:rFonts w:ascii="Arial" w:hAnsi="Arial" w:cs="Arial"/>
          <w:sz w:val="24"/>
          <w:szCs w:val="24"/>
        </w:rPr>
      </w:pPr>
      <w:r w:rsidRPr="00491E3E">
        <w:rPr>
          <w:rFonts w:ascii="Arial" w:hAnsi="Arial" w:cs="Arial"/>
          <w:bCs/>
          <w:sz w:val="24"/>
          <w:szCs w:val="24"/>
        </w:rPr>
        <w:t>Included in your booth is the following:</w:t>
      </w:r>
    </w:p>
    <w:p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sz w:val="24"/>
          <w:szCs w:val="24"/>
        </w:rPr>
        <w:t>Company listing online which will increase traffic to your booth and to your business overall</w:t>
      </w:r>
    </w:p>
    <w:p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sz w:val="24"/>
          <w:szCs w:val="24"/>
        </w:rPr>
        <w:t>Company listing in the printed Go SOLAR Fest Directory</w:t>
      </w:r>
    </w:p>
    <w:p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bCs/>
          <w:sz w:val="24"/>
          <w:szCs w:val="24"/>
        </w:rPr>
        <w:t>Discount for exhibition space at the next Go SOLAR Fest</w:t>
      </w:r>
      <w:r w:rsidRPr="00491E3E">
        <w:rPr>
          <w:rStyle w:val="FootnoteReference"/>
          <w:rFonts w:ascii="Arial" w:hAnsi="Arial" w:cs="Arial"/>
          <w:bCs/>
          <w:sz w:val="24"/>
          <w:szCs w:val="24"/>
        </w:rPr>
        <w:footnoteReference w:id="1"/>
      </w:r>
      <w:r w:rsidRPr="00491E3E">
        <w:rPr>
          <w:rFonts w:ascii="Arial" w:hAnsi="Arial" w:cs="Arial"/>
          <w:bCs/>
          <w:sz w:val="24"/>
          <w:szCs w:val="24"/>
        </w:rPr>
        <w:t xml:space="preserve"> </w:t>
      </w:r>
    </w:p>
    <w:p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bCs/>
          <w:sz w:val="24"/>
          <w:szCs w:val="24"/>
        </w:rPr>
        <w:t xml:space="preserve">Networking opportunities with local and international renewable energy business and educational institutions, investment bankers and project financiers, engineering firms, government agencies, federal, state, and local decision-makers, homeowners associations, etc. </w:t>
      </w:r>
    </w:p>
    <w:p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bCs/>
          <w:sz w:val="24"/>
          <w:szCs w:val="24"/>
        </w:rPr>
        <w:t>The opportunity to build your knowledge base about what’s happening in the industry locally, nationally, and internationally</w:t>
      </w:r>
    </w:p>
    <w:p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sz w:val="24"/>
          <w:szCs w:val="24"/>
        </w:rPr>
        <w:t>The opportunity to keep abreast of local and national policy developments in renewable energy industry.</w:t>
      </w:r>
    </w:p>
    <w:p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sz w:val="24"/>
          <w:szCs w:val="24"/>
        </w:rPr>
        <w:t>The opportunity to enhance your company’s visibility thereby increasing your business traffic</w:t>
      </w:r>
    </w:p>
    <w:p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sz w:val="24"/>
          <w:szCs w:val="24"/>
        </w:rPr>
        <w:t xml:space="preserve">Free parking at event </w:t>
      </w:r>
    </w:p>
    <w:p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 xml:space="preserve">Exhibitor staff badges </w:t>
      </w:r>
    </w:p>
    <w:p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For small booths (10’ x 10’): Pipe and drape, 8 foot high back wall drape, identification sign, waste basket, one six-foot draped table and two folding chairs</w:t>
      </w:r>
    </w:p>
    <w:p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For medium booths (15’ x 15’): Pipe and drape, 8ft high back wall drape, identification sign, waste basket, two six-foot draped tables and four folding chairs</w:t>
      </w:r>
    </w:p>
    <w:p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For large booths (20’ x 20’): Pipe and drape, 8ft high back wall drape, identification sign, waste basket, two six-foot draped tables and four folding chairs</w:t>
      </w:r>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Can co-exhibitors exhibit at my booth?</w:t>
      </w:r>
    </w:p>
    <w:p w:rsidR="00992699" w:rsidRPr="00491E3E" w:rsidRDefault="00992699" w:rsidP="00491E3E">
      <w:pPr>
        <w:spacing w:after="120" w:line="240" w:lineRule="atLeast"/>
        <w:ind w:left="720"/>
        <w:rPr>
          <w:rFonts w:ascii="Arial" w:hAnsi="Arial" w:cs="Arial"/>
          <w:sz w:val="24"/>
          <w:szCs w:val="24"/>
        </w:rPr>
      </w:pPr>
      <w:r w:rsidRPr="00491E3E">
        <w:rPr>
          <w:rFonts w:ascii="Arial" w:hAnsi="Arial" w:cs="Arial"/>
          <w:sz w:val="24"/>
          <w:szCs w:val="24"/>
        </w:rPr>
        <w:t xml:space="preserve">As a main exhibitor you may opt to have a co-exhibitor share your booth space. However, please note that only the name of the “main exhibitor” will be cited online and in the printed Go SOLAR Fest Directory. The main exhibitor will bear all costs associated with housing a co-exhibitor and will maintain responsibility for ensuring that co-exhibitor is familiar with and abides by the terms and conditions of exhibition at Go SOLAR Fest. </w:t>
      </w:r>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What is the schedule for set-up and dismantling?</w:t>
      </w:r>
    </w:p>
    <w:p w:rsidR="00992699" w:rsidRPr="00491E3E" w:rsidRDefault="00992699" w:rsidP="00491E3E">
      <w:pPr>
        <w:pStyle w:val="ListParagraph"/>
        <w:numPr>
          <w:ilvl w:val="0"/>
          <w:numId w:val="3"/>
        </w:numPr>
        <w:spacing w:after="120" w:line="240" w:lineRule="atLeast"/>
        <w:rPr>
          <w:rFonts w:ascii="Arial" w:hAnsi="Arial" w:cs="Arial"/>
          <w:sz w:val="24"/>
          <w:szCs w:val="24"/>
        </w:rPr>
      </w:pPr>
      <w:r w:rsidRPr="00491E3E">
        <w:rPr>
          <w:rFonts w:ascii="Arial" w:hAnsi="Arial" w:cs="Arial"/>
          <w:sz w:val="24"/>
          <w:szCs w:val="24"/>
        </w:rPr>
        <w:t>Set-up: Thursday, June 5, 2014 from 3 pm until 8 pm</w:t>
      </w:r>
    </w:p>
    <w:p w:rsidR="00992699" w:rsidRPr="00491E3E" w:rsidRDefault="00992699" w:rsidP="00491E3E">
      <w:pPr>
        <w:pStyle w:val="ListParagraph"/>
        <w:numPr>
          <w:ilvl w:val="1"/>
          <w:numId w:val="3"/>
        </w:numPr>
        <w:spacing w:after="120" w:line="240" w:lineRule="atLeast"/>
        <w:rPr>
          <w:rFonts w:ascii="Arial" w:hAnsi="Arial" w:cs="Arial"/>
          <w:sz w:val="24"/>
          <w:szCs w:val="24"/>
        </w:rPr>
      </w:pPr>
      <w:r w:rsidRPr="00491E3E">
        <w:rPr>
          <w:rFonts w:ascii="Arial" w:hAnsi="Arial" w:cs="Arial"/>
          <w:sz w:val="24"/>
          <w:szCs w:val="24"/>
        </w:rPr>
        <w:t>Day 1: The Event opens Friday June 6 at 7:30 am and ends at 6 pm</w:t>
      </w:r>
    </w:p>
    <w:p w:rsidR="00992699" w:rsidRPr="00491E3E" w:rsidRDefault="00992699" w:rsidP="00491E3E">
      <w:pPr>
        <w:pStyle w:val="ListParagraph"/>
        <w:numPr>
          <w:ilvl w:val="1"/>
          <w:numId w:val="3"/>
        </w:numPr>
        <w:spacing w:after="120" w:line="240" w:lineRule="atLeast"/>
        <w:rPr>
          <w:rFonts w:ascii="Arial" w:hAnsi="Arial" w:cs="Arial"/>
          <w:sz w:val="24"/>
          <w:szCs w:val="24"/>
        </w:rPr>
      </w:pPr>
      <w:r w:rsidRPr="00491E3E">
        <w:rPr>
          <w:rFonts w:ascii="Arial" w:hAnsi="Arial" w:cs="Arial"/>
          <w:sz w:val="24"/>
          <w:szCs w:val="24"/>
        </w:rPr>
        <w:lastRenderedPageBreak/>
        <w:t>Day 2: The Event opens Saturday June 7, 2014 at 7 am and ends at 4 pm</w:t>
      </w:r>
    </w:p>
    <w:p w:rsidR="00992699" w:rsidRPr="00491E3E" w:rsidRDefault="00992699" w:rsidP="00491E3E">
      <w:pPr>
        <w:pStyle w:val="ListParagraph"/>
        <w:numPr>
          <w:ilvl w:val="0"/>
          <w:numId w:val="3"/>
        </w:numPr>
        <w:spacing w:after="120" w:line="240" w:lineRule="atLeast"/>
        <w:rPr>
          <w:rFonts w:ascii="Arial" w:hAnsi="Arial" w:cs="Arial"/>
          <w:sz w:val="24"/>
          <w:szCs w:val="24"/>
        </w:rPr>
      </w:pPr>
      <w:r w:rsidRPr="00491E3E">
        <w:rPr>
          <w:rFonts w:ascii="Arial" w:hAnsi="Arial" w:cs="Arial"/>
          <w:sz w:val="24"/>
          <w:szCs w:val="24"/>
        </w:rPr>
        <w:t>Dismantling: Saturday June 7, 2014 from 4 pm to 6 pm</w:t>
      </w:r>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What happens in the event of booth space cancellation?</w:t>
      </w:r>
    </w:p>
    <w:p w:rsidR="00992699" w:rsidRPr="00491E3E" w:rsidRDefault="00992699" w:rsidP="00491E3E">
      <w:pPr>
        <w:pStyle w:val="ListParagraph"/>
        <w:numPr>
          <w:ilvl w:val="0"/>
          <w:numId w:val="3"/>
        </w:numPr>
        <w:spacing w:after="120" w:line="240" w:lineRule="atLeast"/>
        <w:rPr>
          <w:rFonts w:ascii="Arial" w:hAnsi="Arial" w:cs="Arial"/>
          <w:sz w:val="24"/>
          <w:szCs w:val="24"/>
        </w:rPr>
      </w:pPr>
      <w:r w:rsidRPr="00491E3E">
        <w:rPr>
          <w:rFonts w:ascii="Arial" w:hAnsi="Arial" w:cs="Arial"/>
          <w:sz w:val="24"/>
          <w:szCs w:val="24"/>
        </w:rPr>
        <w:t xml:space="preserve">No refunds will be made to exhibitors who fail to exhibit at Go SOLAR Fest. All fees received for exhibit space are non-refundable unless the event is cancelled in its entirety by the Go SOLAR Fest Planning Team. In that instance all bank charges incurred due to the cancellation will be paid by the exhibition registrant. Please note, however, that in the event that the Go SOLAR Fest is cancelled or postponed due to an act beyond the control of the Go SOLAR Fest Planning Team, exhibitors will not be reimbursed. </w:t>
      </w:r>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 xml:space="preserve">What opportunities do I have to reach out to the media? </w:t>
      </w:r>
    </w:p>
    <w:p w:rsidR="00992699" w:rsidRPr="00491E3E" w:rsidRDefault="00992699" w:rsidP="00491E3E">
      <w:pPr>
        <w:pStyle w:val="ListParagraph"/>
        <w:numPr>
          <w:ilvl w:val="0"/>
          <w:numId w:val="4"/>
        </w:numPr>
        <w:spacing w:after="120" w:line="240" w:lineRule="atLeast"/>
        <w:rPr>
          <w:rFonts w:ascii="Arial" w:hAnsi="Arial" w:cs="Arial"/>
        </w:rPr>
      </w:pPr>
      <w:r w:rsidRPr="00491E3E">
        <w:rPr>
          <w:rFonts w:ascii="Arial" w:hAnsi="Arial" w:cs="Arial"/>
          <w:sz w:val="24"/>
          <w:szCs w:val="24"/>
        </w:rPr>
        <w:t xml:space="preserve">The media has been actively engaged for Go SOLAR Fest. Media kits will be available and distributed to the press. Therefore, as a Go SOLAR your participation as a sponsor and/or exhibitor will propel your opportunity for local and national exposure. As this event is now expanding to the international market, there is now the opportunity for international media attention.  </w:t>
      </w:r>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Who can I contact for further information?</w:t>
      </w:r>
    </w:p>
    <w:p w:rsidR="00923A2D" w:rsidRPr="00491E3E" w:rsidRDefault="00992699" w:rsidP="00491E3E">
      <w:pPr>
        <w:pStyle w:val="ListParagraph"/>
        <w:spacing w:after="120" w:line="240" w:lineRule="atLeast"/>
        <w:rPr>
          <w:rFonts w:ascii="Arial" w:hAnsi="Arial" w:cs="Arial"/>
          <w:color w:val="000000"/>
          <w:sz w:val="24"/>
          <w:szCs w:val="24"/>
        </w:rPr>
      </w:pPr>
      <w:r w:rsidRPr="00491E3E">
        <w:rPr>
          <w:rStyle w:val="Strong"/>
          <w:rFonts w:ascii="Arial" w:hAnsi="Arial" w:cs="Arial"/>
          <w:color w:val="000000"/>
          <w:sz w:val="24"/>
          <w:szCs w:val="24"/>
        </w:rPr>
        <w:t>Matt Anderson</w:t>
      </w:r>
      <w:r w:rsidRPr="00491E3E">
        <w:rPr>
          <w:rFonts w:ascii="Arial" w:hAnsi="Arial" w:cs="Arial"/>
          <w:b/>
          <w:bCs/>
          <w:color w:val="000000"/>
          <w:sz w:val="24"/>
          <w:szCs w:val="24"/>
        </w:rPr>
        <w:br/>
      </w:r>
      <w:r w:rsidRPr="00491E3E">
        <w:rPr>
          <w:rFonts w:ascii="Arial" w:hAnsi="Arial" w:cs="Arial"/>
          <w:color w:val="000000"/>
          <w:sz w:val="24"/>
          <w:szCs w:val="24"/>
        </w:rPr>
        <w:t>Go SOLAR Fest Event Manager</w:t>
      </w:r>
      <w:r w:rsidRPr="00491E3E">
        <w:rPr>
          <w:rFonts w:ascii="Arial" w:hAnsi="Arial" w:cs="Arial"/>
          <w:color w:val="000000"/>
          <w:sz w:val="24"/>
          <w:szCs w:val="24"/>
        </w:rPr>
        <w:br/>
        <w:t>Broward County Pollution Prevention, Remediation &amp; Air Quality Division</w:t>
      </w:r>
      <w:r w:rsidRPr="00491E3E">
        <w:rPr>
          <w:rFonts w:ascii="Arial" w:hAnsi="Arial" w:cs="Arial"/>
          <w:color w:val="000000"/>
          <w:sz w:val="24"/>
          <w:szCs w:val="24"/>
        </w:rPr>
        <w:br/>
        <w:t>1 North University Drive, Suite 203</w:t>
      </w:r>
      <w:r w:rsidRPr="00491E3E">
        <w:rPr>
          <w:rFonts w:ascii="Arial" w:hAnsi="Arial" w:cs="Arial"/>
          <w:color w:val="000000"/>
          <w:sz w:val="24"/>
          <w:szCs w:val="24"/>
        </w:rPr>
        <w:br/>
        <w:t>Planation, FL 33324</w:t>
      </w:r>
      <w:r w:rsidRPr="00491E3E">
        <w:rPr>
          <w:rFonts w:ascii="Arial" w:hAnsi="Arial" w:cs="Arial"/>
          <w:color w:val="000000"/>
          <w:sz w:val="24"/>
          <w:szCs w:val="24"/>
        </w:rPr>
        <w:br/>
        <w:t xml:space="preserve">Phone: </w:t>
      </w:r>
      <w:r w:rsidRPr="00491E3E">
        <w:rPr>
          <w:rStyle w:val="baec5a81-e4d6-4674-97f3-e9220f0136c1"/>
          <w:rFonts w:ascii="Arial" w:hAnsi="Arial" w:cs="Arial"/>
          <w:color w:val="000000"/>
          <w:sz w:val="24"/>
          <w:szCs w:val="24"/>
        </w:rPr>
        <w:t>954-519-1482</w:t>
      </w:r>
      <w:r w:rsidRPr="00491E3E">
        <w:rPr>
          <w:rFonts w:ascii="Arial" w:hAnsi="Arial" w:cs="Arial"/>
          <w:color w:val="000000"/>
          <w:sz w:val="24"/>
          <w:szCs w:val="24"/>
        </w:rPr>
        <w:t xml:space="preserve"> </w:t>
      </w:r>
      <w:r w:rsidRPr="00491E3E">
        <w:rPr>
          <w:rFonts w:ascii="Arial" w:hAnsi="Arial" w:cs="Arial"/>
          <w:color w:val="000000"/>
          <w:sz w:val="24"/>
          <w:szCs w:val="24"/>
        </w:rPr>
        <w:br/>
        <w:t xml:space="preserve">email: </w:t>
      </w:r>
      <w:hyperlink r:id="rId13" w:history="1">
        <w:r w:rsidRPr="00491E3E">
          <w:rPr>
            <w:rStyle w:val="Hyperlink"/>
            <w:rFonts w:ascii="Arial" w:hAnsi="Arial" w:cs="Arial"/>
            <w:sz w:val="24"/>
            <w:szCs w:val="24"/>
          </w:rPr>
          <w:t>mranderson@broward.org</w:t>
        </w:r>
      </w:hyperlink>
    </w:p>
    <w:sectPr w:rsidR="00923A2D" w:rsidRPr="00491E3E" w:rsidSect="00D841DB">
      <w:headerReference w:type="default" r:id="rId14"/>
      <w:headerReference w:type="first" r:id="rId15"/>
      <w:footerReference w:type="first" r:id="rId16"/>
      <w:pgSz w:w="12240" w:h="15840" w:code="1"/>
      <w:pgMar w:top="2016" w:right="1260" w:bottom="1440" w:left="1440" w:header="720" w:footer="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30" w:rsidRDefault="00377930">
      <w:r>
        <w:separator/>
      </w:r>
    </w:p>
  </w:endnote>
  <w:endnote w:type="continuationSeparator" w:id="0">
    <w:p w:rsidR="00377930" w:rsidRDefault="0037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4B" w:rsidRDefault="00935D6C" w:rsidP="00D841DB">
    <w:pPr>
      <w:pStyle w:val="Footer"/>
      <w:tabs>
        <w:tab w:val="left" w:pos="1710"/>
      </w:tabs>
      <w:rPr>
        <w:rFonts w:ascii="Arial" w:hAnsi="Arial" w:cs="Arial"/>
        <w:sz w:val="14"/>
        <w:szCs w:val="14"/>
      </w:rPr>
    </w:pPr>
    <w:r w:rsidRPr="00D841DB">
      <w:rPr>
        <w:noProof/>
        <w:sz w:val="14"/>
        <w:szCs w:val="14"/>
      </w:rPr>
      <w:drawing>
        <wp:inline distT="0" distB="0" distL="0" distR="0" wp14:anchorId="3E029441" wp14:editId="03FE5B62">
          <wp:extent cx="1024292" cy="34529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o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92" cy="345293"/>
                  </a:xfrm>
                  <a:prstGeom prst="rect">
                    <a:avLst/>
                  </a:prstGeom>
                </pic:spPr>
              </pic:pic>
            </a:graphicData>
          </a:graphic>
        </wp:inline>
      </w:drawing>
    </w:r>
    <w:r w:rsidRPr="00D841DB">
      <w:rPr>
        <w:rFonts w:ascii="Arial" w:hAnsi="Arial" w:cs="Arial"/>
        <w:sz w:val="14"/>
        <w:szCs w:val="14"/>
      </w:rPr>
      <w:tab/>
    </w:r>
    <w:r w:rsidR="00D841DB">
      <w:rPr>
        <w:rFonts w:ascii="Arial" w:hAnsi="Arial" w:cs="Arial"/>
        <w:sz w:val="14"/>
        <w:szCs w:val="14"/>
      </w:rPr>
      <w:br/>
    </w:r>
    <w:r w:rsidR="00CD424B" w:rsidRPr="00D841DB">
      <w:rPr>
        <w:rFonts w:ascii="Arial" w:hAnsi="Arial" w:cs="Arial"/>
        <w:sz w:val="14"/>
        <w:szCs w:val="14"/>
      </w:rPr>
      <w:t>This material is based upon work supported by the U.S. Depa</w:t>
    </w:r>
    <w:r w:rsidR="008C5769">
      <w:rPr>
        <w:rFonts w:ascii="Arial" w:hAnsi="Arial" w:cs="Arial"/>
        <w:sz w:val="14"/>
        <w:szCs w:val="14"/>
      </w:rPr>
      <w:t xml:space="preserve">rtment of Energy and the </w:t>
    </w:r>
    <w:r w:rsidR="00D841DB">
      <w:rPr>
        <w:rFonts w:ascii="Arial" w:hAnsi="Arial" w:cs="Arial"/>
        <w:sz w:val="14"/>
        <w:szCs w:val="14"/>
      </w:rPr>
      <w:t>Go SOLAR</w:t>
    </w:r>
    <w:r w:rsidR="008C5769">
      <w:rPr>
        <w:rFonts w:ascii="Arial" w:hAnsi="Arial" w:cs="Arial"/>
        <w:sz w:val="14"/>
        <w:szCs w:val="14"/>
      </w:rPr>
      <w:t xml:space="preserve"> - Florida</w:t>
    </w:r>
    <w:r w:rsidR="00D841DB">
      <w:rPr>
        <w:rFonts w:ascii="Arial" w:hAnsi="Arial" w:cs="Arial"/>
        <w:sz w:val="14"/>
        <w:szCs w:val="14"/>
      </w:rPr>
      <w:t xml:space="preserve"> </w:t>
    </w:r>
    <w:r w:rsidR="00CD424B" w:rsidRPr="00D841DB">
      <w:rPr>
        <w:rFonts w:ascii="Arial" w:hAnsi="Arial" w:cs="Arial"/>
        <w:sz w:val="14"/>
        <w:szCs w:val="14"/>
      </w:rPr>
      <w:t>Team</w:t>
    </w:r>
    <w:r w:rsidR="008C5769">
      <w:rPr>
        <w:rFonts w:ascii="Arial" w:hAnsi="Arial" w:cs="Arial"/>
        <w:sz w:val="14"/>
        <w:szCs w:val="14"/>
      </w:rPr>
      <w:t xml:space="preserve"> under Award Number DE-EE006309</w:t>
    </w:r>
    <w:r w:rsidR="00CD424B" w:rsidRPr="00D841DB">
      <w:rPr>
        <w:rFonts w:ascii="Arial" w:hAnsi="Arial" w:cs="Arial"/>
        <w:sz w:val="14"/>
        <w:szCs w:val="14"/>
      </w:rPr>
      <w:t>.</w:t>
    </w:r>
  </w:p>
  <w:p w:rsidR="004E0FE2" w:rsidRDefault="004E0FE2" w:rsidP="00D841DB">
    <w:pPr>
      <w:pStyle w:val="Footer"/>
      <w:tabs>
        <w:tab w:val="left" w:pos="1710"/>
      </w:tabs>
      <w:rPr>
        <w:rFonts w:ascii="Arial" w:hAnsi="Arial" w:cs="Arial"/>
        <w:sz w:val="14"/>
        <w:szCs w:val="14"/>
      </w:rPr>
    </w:pPr>
  </w:p>
  <w:p w:rsidR="004E0FE2" w:rsidRPr="00D841DB" w:rsidRDefault="004E0FE2" w:rsidP="00D841DB">
    <w:pPr>
      <w:pStyle w:val="Footer"/>
      <w:tabs>
        <w:tab w:val="left" w:pos="171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30" w:rsidRDefault="00377930">
      <w:r>
        <w:separator/>
      </w:r>
    </w:p>
  </w:footnote>
  <w:footnote w:type="continuationSeparator" w:id="0">
    <w:p w:rsidR="00377930" w:rsidRDefault="00377930">
      <w:r>
        <w:continuationSeparator/>
      </w:r>
    </w:p>
  </w:footnote>
  <w:footnote w:id="1">
    <w:p w:rsidR="00992699" w:rsidRDefault="00992699" w:rsidP="00992699">
      <w:pPr>
        <w:pStyle w:val="FootnoteText"/>
      </w:pPr>
      <w:r>
        <w:rPr>
          <w:rStyle w:val="FootnoteReference"/>
        </w:rPr>
        <w:footnoteRef/>
      </w:r>
      <w:r>
        <w:t xml:space="preserve"> </w:t>
      </w:r>
      <w:r>
        <w:rPr>
          <w:rFonts w:ascii="Times New Roman" w:hAnsi="Times New Roman" w:cs="Times New Roman"/>
          <w:bCs/>
          <w:i/>
          <w:sz w:val="24"/>
          <w:szCs w:val="24"/>
        </w:rPr>
        <w:t>Based on project funding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2624D7">
    <w:pPr>
      <w:pStyle w:val="Header"/>
    </w:pPr>
  </w:p>
  <w:p w:rsidR="002624D7" w:rsidRDefault="0026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CD424B" w:rsidP="00702E4A">
    <w:pPr>
      <w:pStyle w:val="Footer"/>
      <w:tabs>
        <w:tab w:val="clear" w:pos="8640"/>
        <w:tab w:val="left" w:pos="4320"/>
      </w:tabs>
    </w:pPr>
    <w:r>
      <w:rPr>
        <w:noProof/>
      </w:rPr>
      <w:drawing>
        <wp:inline distT="0" distB="0" distL="0" distR="0" wp14:anchorId="5FE9A890" wp14:editId="21F48E44">
          <wp:extent cx="2555679" cy="5622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Florid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512" cy="563752"/>
                  </a:xfrm>
                  <a:prstGeom prst="rect">
                    <a:avLst/>
                  </a:prstGeom>
                </pic:spPr>
              </pic:pic>
            </a:graphicData>
          </a:graphic>
        </wp:inline>
      </w:drawing>
    </w:r>
    <w:r w:rsidR="00ED2745">
      <w:tab/>
    </w:r>
  </w:p>
  <w:p w:rsidR="002624D7" w:rsidRDefault="002624D7" w:rsidP="00DA449D">
    <w:pPr>
      <w:ind w:left="360"/>
      <w:rPr>
        <w:rFonts w:ascii="Arial" w:hAnsi="Arial" w:cs="Arial"/>
        <w:sz w:val="16"/>
        <w:szCs w:val="16"/>
      </w:rPr>
    </w:pPr>
  </w:p>
  <w:p w:rsidR="00862E12" w:rsidRPr="00560E90" w:rsidRDefault="00862E12" w:rsidP="00862E12">
    <w:pPr>
      <w:rPr>
        <w:rFonts w:ascii="Arial" w:hAnsi="Arial" w:cs="Arial"/>
        <w:sz w:val="16"/>
        <w:szCs w:val="16"/>
      </w:rPr>
    </w:pPr>
    <w:r>
      <w:rPr>
        <w:rFonts w:ascii="Arial" w:hAnsi="Arial" w:cs="Arial"/>
        <w:sz w:val="16"/>
        <w:szCs w:val="16"/>
      </w:rPr>
      <w:t>One North University Drive, Suite A203, Plantation</w:t>
    </w:r>
    <w:r w:rsidRPr="00560E90">
      <w:rPr>
        <w:rFonts w:ascii="Arial" w:hAnsi="Arial" w:cs="Arial"/>
        <w:sz w:val="16"/>
        <w:szCs w:val="16"/>
      </w:rPr>
      <w:t>, Florida 333</w:t>
    </w:r>
    <w:r>
      <w:rPr>
        <w:rFonts w:ascii="Arial" w:hAnsi="Arial" w:cs="Arial"/>
        <w:sz w:val="16"/>
        <w:szCs w:val="16"/>
      </w:rPr>
      <w:t>24</w:t>
    </w:r>
  </w:p>
  <w:p w:rsidR="00862E12" w:rsidRDefault="00862E12" w:rsidP="00862E12">
    <w:pPr>
      <w:rPr>
        <w:rFonts w:ascii="Arial" w:hAnsi="Arial" w:cs="Arial"/>
        <w:sz w:val="16"/>
        <w:szCs w:val="16"/>
      </w:rPr>
    </w:pPr>
    <w:r w:rsidRPr="00560E90">
      <w:rPr>
        <w:rFonts w:ascii="Arial" w:hAnsi="Arial" w:cs="Arial"/>
        <w:sz w:val="16"/>
        <w:szCs w:val="16"/>
      </w:rPr>
      <w:t>954-519-1260 • F</w:t>
    </w:r>
    <w:r>
      <w:rPr>
        <w:rFonts w:ascii="Arial" w:hAnsi="Arial" w:cs="Arial"/>
        <w:sz w:val="16"/>
        <w:szCs w:val="16"/>
      </w:rPr>
      <w:t>ax</w:t>
    </w:r>
    <w:r w:rsidRPr="00560E90">
      <w:rPr>
        <w:rFonts w:ascii="Arial" w:hAnsi="Arial" w:cs="Arial"/>
        <w:sz w:val="16"/>
        <w:szCs w:val="16"/>
      </w:rPr>
      <w:t xml:space="preserve"> 954-765-4804</w:t>
    </w:r>
  </w:p>
  <w:p w:rsidR="002624D7" w:rsidRDefault="002624D7" w:rsidP="00702E4A">
    <w:pPr>
      <w:pStyle w:val="Header"/>
    </w:pPr>
  </w:p>
  <w:p w:rsidR="002624D7" w:rsidRDefault="002624D7" w:rsidP="0070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35F3"/>
    <w:multiLevelType w:val="hybridMultilevel"/>
    <w:tmpl w:val="E42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22640"/>
    <w:multiLevelType w:val="hybridMultilevel"/>
    <w:tmpl w:val="DA10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F2BBA"/>
    <w:multiLevelType w:val="hybridMultilevel"/>
    <w:tmpl w:val="F9E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D46B4"/>
    <w:multiLevelType w:val="hybridMultilevel"/>
    <w:tmpl w:val="6824AD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D"/>
    <w:rsid w:val="00003E1C"/>
    <w:rsid w:val="00005134"/>
    <w:rsid w:val="000140C9"/>
    <w:rsid w:val="0004795A"/>
    <w:rsid w:val="000541EE"/>
    <w:rsid w:val="00092725"/>
    <w:rsid w:val="00106FFE"/>
    <w:rsid w:val="001A2985"/>
    <w:rsid w:val="001E2830"/>
    <w:rsid w:val="0021646C"/>
    <w:rsid w:val="002624D7"/>
    <w:rsid w:val="002664D0"/>
    <w:rsid w:val="002B3FD7"/>
    <w:rsid w:val="002D28E0"/>
    <w:rsid w:val="002F5A83"/>
    <w:rsid w:val="0030457A"/>
    <w:rsid w:val="00345444"/>
    <w:rsid w:val="00377930"/>
    <w:rsid w:val="00406F08"/>
    <w:rsid w:val="00491E3E"/>
    <w:rsid w:val="004E0B85"/>
    <w:rsid w:val="004E0FE2"/>
    <w:rsid w:val="005A1CE2"/>
    <w:rsid w:val="006122C7"/>
    <w:rsid w:val="006126A9"/>
    <w:rsid w:val="00613C15"/>
    <w:rsid w:val="00630A05"/>
    <w:rsid w:val="006A294E"/>
    <w:rsid w:val="006C0CFB"/>
    <w:rsid w:val="006C47C6"/>
    <w:rsid w:val="006C7D0F"/>
    <w:rsid w:val="00702E4A"/>
    <w:rsid w:val="00713227"/>
    <w:rsid w:val="00742398"/>
    <w:rsid w:val="00747DE2"/>
    <w:rsid w:val="00792640"/>
    <w:rsid w:val="00797C98"/>
    <w:rsid w:val="007F66FF"/>
    <w:rsid w:val="0083544A"/>
    <w:rsid w:val="00854634"/>
    <w:rsid w:val="00862E12"/>
    <w:rsid w:val="008B1EF5"/>
    <w:rsid w:val="008C5769"/>
    <w:rsid w:val="008C6F48"/>
    <w:rsid w:val="008D2FE7"/>
    <w:rsid w:val="00923A2D"/>
    <w:rsid w:val="00935D6C"/>
    <w:rsid w:val="00992699"/>
    <w:rsid w:val="009C4240"/>
    <w:rsid w:val="00A11580"/>
    <w:rsid w:val="00A26B54"/>
    <w:rsid w:val="00A3073E"/>
    <w:rsid w:val="00A4746A"/>
    <w:rsid w:val="00AB64AB"/>
    <w:rsid w:val="00AD5067"/>
    <w:rsid w:val="00AD599C"/>
    <w:rsid w:val="00AF32ED"/>
    <w:rsid w:val="00B77024"/>
    <w:rsid w:val="00B77048"/>
    <w:rsid w:val="00C05AED"/>
    <w:rsid w:val="00CB711D"/>
    <w:rsid w:val="00CD424B"/>
    <w:rsid w:val="00D4496B"/>
    <w:rsid w:val="00D841DB"/>
    <w:rsid w:val="00DA449D"/>
    <w:rsid w:val="00DC5B9F"/>
    <w:rsid w:val="00ED2745"/>
    <w:rsid w:val="00ED74BF"/>
    <w:rsid w:val="00EF23AC"/>
    <w:rsid w:val="00F43958"/>
    <w:rsid w:val="00F449D3"/>
    <w:rsid w:val="00FB69E5"/>
    <w:rsid w:val="00FC552E"/>
    <w:rsid w:val="00FD0C80"/>
    <w:rsid w:val="00F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ListParagraph">
    <w:name w:val="List Paragraph"/>
    <w:basedOn w:val="Normal"/>
    <w:uiPriority w:val="34"/>
    <w:qFormat/>
    <w:rsid w:val="00992699"/>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92699"/>
    <w:pPr>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2699"/>
    <w:rPr>
      <w:rFonts w:asciiTheme="minorHAnsi" w:eastAsiaTheme="minorHAnsi" w:hAnsiTheme="minorHAnsi" w:cstheme="minorBidi"/>
    </w:rPr>
  </w:style>
  <w:style w:type="character" w:styleId="FootnoteReference">
    <w:name w:val="footnote reference"/>
    <w:basedOn w:val="DefaultParagraphFont"/>
    <w:uiPriority w:val="99"/>
    <w:unhideWhenUsed/>
    <w:rsid w:val="00992699"/>
    <w:rPr>
      <w:vertAlign w:val="superscript"/>
    </w:rPr>
  </w:style>
  <w:style w:type="character" w:styleId="Strong">
    <w:name w:val="Strong"/>
    <w:basedOn w:val="DefaultParagraphFont"/>
    <w:uiPriority w:val="22"/>
    <w:qFormat/>
    <w:rsid w:val="00992699"/>
    <w:rPr>
      <w:b/>
      <w:bCs/>
    </w:rPr>
  </w:style>
  <w:style w:type="character" w:customStyle="1" w:styleId="baec5a81-e4d6-4674-97f3-e9220f0136c1">
    <w:name w:val="baec5a81-e4d6-4674-97f3-e9220f0136c1"/>
    <w:basedOn w:val="DefaultParagraphFont"/>
    <w:rsid w:val="00992699"/>
  </w:style>
  <w:style w:type="character" w:styleId="Hyperlink">
    <w:name w:val="Hyperlink"/>
    <w:basedOn w:val="DefaultParagraphFont"/>
    <w:uiPriority w:val="99"/>
    <w:unhideWhenUsed/>
    <w:rsid w:val="009926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ListParagraph">
    <w:name w:val="List Paragraph"/>
    <w:basedOn w:val="Normal"/>
    <w:uiPriority w:val="34"/>
    <w:qFormat/>
    <w:rsid w:val="00992699"/>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92699"/>
    <w:pPr>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2699"/>
    <w:rPr>
      <w:rFonts w:asciiTheme="minorHAnsi" w:eastAsiaTheme="minorHAnsi" w:hAnsiTheme="minorHAnsi" w:cstheme="minorBidi"/>
    </w:rPr>
  </w:style>
  <w:style w:type="character" w:styleId="FootnoteReference">
    <w:name w:val="footnote reference"/>
    <w:basedOn w:val="DefaultParagraphFont"/>
    <w:uiPriority w:val="99"/>
    <w:unhideWhenUsed/>
    <w:rsid w:val="00992699"/>
    <w:rPr>
      <w:vertAlign w:val="superscript"/>
    </w:rPr>
  </w:style>
  <w:style w:type="character" w:styleId="Strong">
    <w:name w:val="Strong"/>
    <w:basedOn w:val="DefaultParagraphFont"/>
    <w:uiPriority w:val="22"/>
    <w:qFormat/>
    <w:rsid w:val="00992699"/>
    <w:rPr>
      <w:b/>
      <w:bCs/>
    </w:rPr>
  </w:style>
  <w:style w:type="character" w:customStyle="1" w:styleId="baec5a81-e4d6-4674-97f3-e9220f0136c1">
    <w:name w:val="baec5a81-e4d6-4674-97f3-e9220f0136c1"/>
    <w:basedOn w:val="DefaultParagraphFont"/>
    <w:rsid w:val="00992699"/>
  </w:style>
  <w:style w:type="character" w:styleId="Hyperlink">
    <w:name w:val="Hyperlink"/>
    <w:basedOn w:val="DefaultParagraphFont"/>
    <w:uiPriority w:val="99"/>
    <w:unhideWhenUsed/>
    <w:rsid w:val="009926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2426">
      <w:bodyDiv w:val="1"/>
      <w:marLeft w:val="0"/>
      <w:marRight w:val="0"/>
      <w:marTop w:val="0"/>
      <w:marBottom w:val="0"/>
      <w:divBdr>
        <w:top w:val="none" w:sz="0" w:space="0" w:color="auto"/>
        <w:left w:val="none" w:sz="0" w:space="0" w:color="auto"/>
        <w:bottom w:val="none" w:sz="0" w:space="0" w:color="auto"/>
        <w:right w:val="none" w:sz="0" w:space="0" w:color="auto"/>
      </w:divBdr>
    </w:div>
    <w:div w:id="1536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randerson@browar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rowardauthor/GoGreen/GoSOLAR/Fest2015/AboutGoSOLARFest/Pages/Exhibitor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well.BC\AppData\Local\Microsoft\Windows\Temporary%20Internet%20Files\Content.Outlook\274LTPPM\New%20Count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74A54D9D6764FB2A3052C414ABE2F" ma:contentTypeVersion="1" ma:contentTypeDescription="Create a new document." ma:contentTypeScope="" ma:versionID="5607289cb71b40debd49d7f5ba63c9a4">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916D81-F779-4F48-A96C-C6D12E75CA46}"/>
</file>

<file path=customXml/itemProps2.xml><?xml version="1.0" encoding="utf-8"?>
<ds:datastoreItem xmlns:ds="http://schemas.openxmlformats.org/officeDocument/2006/customXml" ds:itemID="{B5428F8F-ECEA-46AD-AC91-ADF2C7E1884A}"/>
</file>

<file path=customXml/itemProps3.xml><?xml version="1.0" encoding="utf-8"?>
<ds:datastoreItem xmlns:ds="http://schemas.openxmlformats.org/officeDocument/2006/customXml" ds:itemID="{DFA0AC7B-8E3F-4CF8-9653-AFAED7473A70}"/>
</file>

<file path=customXml/itemProps4.xml><?xml version="1.0" encoding="utf-8"?>
<ds:datastoreItem xmlns:ds="http://schemas.openxmlformats.org/officeDocument/2006/customXml" ds:itemID="{B5F0B03B-3CE1-41CA-9F9A-E88DEC9AEA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New County Letterhead Template</Template>
  <TotalTime>0</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dsewell</dc:creator>
  <cp:lastModifiedBy>Dobies, Kenneth</cp:lastModifiedBy>
  <cp:revision>2</cp:revision>
  <cp:lastPrinted>2002-09-23T15:42:00Z</cp:lastPrinted>
  <dcterms:created xsi:type="dcterms:W3CDTF">2014-02-12T19:26:00Z</dcterms:created>
  <dcterms:modified xsi:type="dcterms:W3CDTF">2014-02-12T19:26:00Z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0x010100CBF74A54D9D6764FB2A3052C414ABE2F</vt:lpwstr>
  </property>
  <property fmtid="{D5CDD505-2E9C-101B-9397-08002B2CF9AE}" pid="3" name="Order">
    <vt:r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